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D4" w:rsidRPr="00A86EF6" w:rsidRDefault="00A86EF6" w:rsidP="00A86EF6">
      <w:pPr>
        <w:spacing w:after="0" w:line="240" w:lineRule="auto"/>
        <w:jc w:val="center"/>
        <w:rPr>
          <w:b/>
        </w:rPr>
      </w:pPr>
      <w:r>
        <w:rPr>
          <w:b/>
        </w:rPr>
        <w:t>« </w:t>
      </w:r>
      <w:r w:rsidR="00197A04" w:rsidRPr="00A86EF6">
        <w:rPr>
          <w:b/>
        </w:rPr>
        <w:t>La Grèce, crise et ch</w:t>
      </w:r>
      <w:r>
        <w:rPr>
          <w:b/>
        </w:rPr>
        <w:t>â</w:t>
      </w:r>
      <w:r w:rsidR="00197A04" w:rsidRPr="00A86EF6">
        <w:rPr>
          <w:b/>
        </w:rPr>
        <w:t>timent</w:t>
      </w:r>
      <w:r>
        <w:rPr>
          <w:b/>
        </w:rPr>
        <w:t>s » (France 5, 22/04/2014)</w:t>
      </w:r>
    </w:p>
    <w:p w:rsidR="00A86EF6" w:rsidRDefault="00A86EF6" w:rsidP="00A86EF6">
      <w:pPr>
        <w:spacing w:after="0" w:line="240" w:lineRule="auto"/>
      </w:pPr>
    </w:p>
    <w:p w:rsidR="00A86EF6" w:rsidRPr="00A86EF6" w:rsidRDefault="00A86EF6" w:rsidP="00A86EF6">
      <w:pPr>
        <w:spacing w:after="0" w:line="240" w:lineRule="auto"/>
      </w:pPr>
    </w:p>
    <w:p w:rsidR="005466D4" w:rsidRPr="00A86EF6" w:rsidRDefault="00197A04" w:rsidP="00A86EF6">
      <w:pPr>
        <w:spacing w:after="0" w:line="240" w:lineRule="auto"/>
        <w:jc w:val="both"/>
        <w:rPr>
          <w:b/>
        </w:rPr>
      </w:pPr>
      <w:r w:rsidRPr="00A86EF6">
        <w:rPr>
          <w:b/>
        </w:rPr>
        <w:t>ATTENTION</w:t>
      </w:r>
      <w:r w:rsidR="007F215D">
        <w:rPr>
          <w:b/>
        </w:rPr>
        <w:t> :</w:t>
      </w:r>
      <w:r w:rsidRPr="00A86EF6">
        <w:rPr>
          <w:b/>
        </w:rPr>
        <w:t xml:space="preserve"> il faut au préalable avoir traité en première, le budget de l’</w:t>
      </w:r>
      <w:r w:rsidR="00A86EF6">
        <w:rPr>
          <w:b/>
        </w:rPr>
        <w:t>É</w:t>
      </w:r>
      <w:r w:rsidRPr="00A86EF6">
        <w:rPr>
          <w:b/>
        </w:rPr>
        <w:t>tat, déficit et dette publique, les politiques économiques de relance et de rigueur</w:t>
      </w:r>
      <w:r w:rsidR="00A86EF6">
        <w:rPr>
          <w:b/>
        </w:rPr>
        <w:t>.</w:t>
      </w:r>
    </w:p>
    <w:p w:rsidR="00A86EF6" w:rsidRDefault="00A86EF6" w:rsidP="00A86EF6">
      <w:pPr>
        <w:spacing w:after="0" w:line="240" w:lineRule="auto"/>
      </w:pPr>
    </w:p>
    <w:p w:rsidR="00A86EF6" w:rsidRPr="00A86EF6" w:rsidRDefault="00A86EF6" w:rsidP="00A86EF6">
      <w:pPr>
        <w:spacing w:after="0" w:line="240" w:lineRule="auto"/>
      </w:pPr>
    </w:p>
    <w:p w:rsidR="005466D4" w:rsidRPr="00A86EF6" w:rsidRDefault="00197A04" w:rsidP="00A86EF6">
      <w:pPr>
        <w:numPr>
          <w:ilvl w:val="0"/>
          <w:numId w:val="4"/>
        </w:numPr>
        <w:spacing w:after="0" w:line="240" w:lineRule="auto"/>
        <w:jc w:val="both"/>
      </w:pPr>
      <w:r w:rsidRPr="00A86EF6">
        <w:t>Qu’est</w:t>
      </w:r>
      <w:r w:rsidR="007F215D">
        <w:t>-ce</w:t>
      </w:r>
      <w:r w:rsidRPr="00A86EF6">
        <w:t xml:space="preserve"> que la troïka ?</w:t>
      </w:r>
    </w:p>
    <w:p w:rsidR="005466D4" w:rsidRPr="00A86EF6" w:rsidRDefault="00197A04" w:rsidP="00A86EF6">
      <w:pPr>
        <w:numPr>
          <w:ilvl w:val="0"/>
          <w:numId w:val="4"/>
        </w:numPr>
        <w:spacing w:after="0" w:line="240" w:lineRule="auto"/>
        <w:jc w:val="both"/>
      </w:pPr>
      <w:r w:rsidRPr="00A86EF6">
        <w:t>Qu’appelle</w:t>
      </w:r>
      <w:r w:rsidR="00A86EF6">
        <w:t>-</w:t>
      </w:r>
      <w:r w:rsidRPr="00A86EF6">
        <w:t>t-on dette publique ? Comment est-elle financée ?</w:t>
      </w:r>
    </w:p>
    <w:p w:rsidR="005466D4" w:rsidRPr="00A86EF6" w:rsidRDefault="00197A04" w:rsidP="00A86EF6">
      <w:pPr>
        <w:numPr>
          <w:ilvl w:val="0"/>
          <w:numId w:val="4"/>
        </w:numPr>
        <w:spacing w:after="0" w:line="240" w:lineRule="auto"/>
        <w:jc w:val="both"/>
      </w:pPr>
      <w:r w:rsidRPr="00A86EF6">
        <w:t>Qu’est-ce qu’une politique</w:t>
      </w:r>
      <w:r w:rsidR="007F215D">
        <w:t xml:space="preserve"> de</w:t>
      </w:r>
      <w:r w:rsidRPr="00A86EF6">
        <w:t xml:space="preserve"> rigueur (moyens mis en œuvre et résultats attendus)</w:t>
      </w:r>
    </w:p>
    <w:p w:rsidR="005466D4" w:rsidRPr="00A86EF6" w:rsidRDefault="00197A04" w:rsidP="00A86EF6">
      <w:pPr>
        <w:numPr>
          <w:ilvl w:val="0"/>
          <w:numId w:val="4"/>
        </w:numPr>
        <w:spacing w:after="0" w:line="240" w:lineRule="auto"/>
        <w:jc w:val="both"/>
      </w:pPr>
      <w:r w:rsidRPr="00A86EF6">
        <w:t>Pourquoi la Grèce  a-t-elle mis  en place une politique de rigueur depuis 2010 ?</w:t>
      </w:r>
    </w:p>
    <w:p w:rsidR="005466D4" w:rsidRPr="00A86EF6" w:rsidRDefault="00197A04" w:rsidP="00A86EF6">
      <w:pPr>
        <w:numPr>
          <w:ilvl w:val="0"/>
          <w:numId w:val="4"/>
        </w:numPr>
        <w:spacing w:after="0" w:line="240" w:lineRule="auto"/>
        <w:jc w:val="both"/>
      </w:pPr>
      <w:r w:rsidRPr="00A86EF6">
        <w:t>Décrivez les effets de cette politique dans les domaines de  l’éducation et de  la santé et dans la vie quotidienne des personnages  principaux du documentaire.</w:t>
      </w:r>
    </w:p>
    <w:p w:rsidR="005466D4" w:rsidRPr="00A86EF6" w:rsidRDefault="00197A04" w:rsidP="00A86EF6">
      <w:pPr>
        <w:numPr>
          <w:ilvl w:val="0"/>
          <w:numId w:val="4"/>
        </w:numPr>
        <w:spacing w:after="0" w:line="240" w:lineRule="auto"/>
        <w:jc w:val="both"/>
      </w:pPr>
      <w:r w:rsidRPr="00A86EF6">
        <w:t>Quels liens peut-on faire entre cette situation économique, le lien social au sein de la société grecque et  le développement d’opinions politiques contestataires (ap</w:t>
      </w:r>
      <w:r w:rsidR="00A86EF6">
        <w:t>p</w:t>
      </w:r>
      <w:r w:rsidRPr="00A86EF6">
        <w:t>uyez-vous sur l’actualité politique récente de la Grèce).</w:t>
      </w:r>
    </w:p>
    <w:p w:rsidR="005466D4" w:rsidRPr="00A86EF6" w:rsidRDefault="00197A04" w:rsidP="00A86EF6">
      <w:pPr>
        <w:numPr>
          <w:ilvl w:val="0"/>
          <w:numId w:val="4"/>
        </w:numPr>
        <w:spacing w:after="0" w:line="240" w:lineRule="auto"/>
        <w:jc w:val="both"/>
      </w:pPr>
      <w:r w:rsidRPr="00A86EF6">
        <w:t>Cette politique économique  a-t-elle atteint ses  objectifs ?</w:t>
      </w:r>
    </w:p>
    <w:p w:rsidR="00A86EF6" w:rsidRPr="00A86EF6" w:rsidRDefault="00197A04" w:rsidP="00A86EF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86EF6">
        <w:rPr>
          <w:b/>
        </w:rPr>
        <w:t>Discutez :</w:t>
      </w:r>
    </w:p>
    <w:p w:rsidR="005466D4" w:rsidRPr="00A86EF6" w:rsidRDefault="00A86EF6" w:rsidP="00A86EF6">
      <w:pPr>
        <w:spacing w:after="0" w:line="240" w:lineRule="auto"/>
        <w:ind w:left="708"/>
        <w:jc w:val="both"/>
      </w:pPr>
      <w:r>
        <w:t>À</w:t>
      </w:r>
      <w:r w:rsidR="00197A04" w:rsidRPr="00A86EF6">
        <w:t xml:space="preserve"> l'aide de vos connaissances demandez</w:t>
      </w:r>
      <w:r w:rsidR="005B3E58">
        <w:t>-</w:t>
      </w:r>
      <w:r w:rsidR="00197A04" w:rsidRPr="00A86EF6">
        <w:t>vous si la politique économique de rigueur doit être maintenue en Grèce ?</w:t>
      </w:r>
    </w:p>
    <w:p w:rsidR="005466D4" w:rsidRDefault="005466D4">
      <w:pPr>
        <w:pStyle w:val="Standard"/>
        <w:spacing w:after="0"/>
        <w:ind w:left="284"/>
      </w:pPr>
    </w:p>
    <w:sectPr w:rsidR="005466D4" w:rsidSect="00A86EF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91" w:rsidRDefault="009C0791">
      <w:pPr>
        <w:spacing w:after="0" w:line="240" w:lineRule="auto"/>
      </w:pPr>
      <w:r>
        <w:separator/>
      </w:r>
    </w:p>
  </w:endnote>
  <w:endnote w:type="continuationSeparator" w:id="0">
    <w:p w:rsidR="009C0791" w:rsidRDefault="009C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91" w:rsidRDefault="009C07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0791" w:rsidRDefault="009C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56AC"/>
    <w:multiLevelType w:val="multilevel"/>
    <w:tmpl w:val="771C020C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B571101"/>
    <w:multiLevelType w:val="multilevel"/>
    <w:tmpl w:val="17CC7630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70402363"/>
    <w:multiLevelType w:val="hybridMultilevel"/>
    <w:tmpl w:val="9FA629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6D4"/>
    <w:rsid w:val="00025FD5"/>
    <w:rsid w:val="00197A04"/>
    <w:rsid w:val="002D3B86"/>
    <w:rsid w:val="005466D4"/>
    <w:rsid w:val="005B3E58"/>
    <w:rsid w:val="007F215D"/>
    <w:rsid w:val="008001BA"/>
    <w:rsid w:val="009C0791"/>
    <w:rsid w:val="00A8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BA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001B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8001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001BA"/>
    <w:pPr>
      <w:spacing w:after="140" w:line="288" w:lineRule="auto"/>
    </w:pPr>
  </w:style>
  <w:style w:type="paragraph" w:styleId="Liste">
    <w:name w:val="List"/>
    <w:basedOn w:val="Textbody"/>
    <w:rsid w:val="008001BA"/>
    <w:rPr>
      <w:rFonts w:cs="Mangal"/>
      <w:sz w:val="24"/>
    </w:rPr>
  </w:style>
  <w:style w:type="paragraph" w:styleId="Lgende">
    <w:name w:val="caption"/>
    <w:basedOn w:val="Standard"/>
    <w:rsid w:val="008001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001BA"/>
    <w:pPr>
      <w:suppressLineNumbers/>
    </w:pPr>
    <w:rPr>
      <w:rFonts w:cs="Mangal"/>
      <w:sz w:val="24"/>
    </w:rPr>
  </w:style>
  <w:style w:type="paragraph" w:styleId="Paragraphedeliste">
    <w:name w:val="List Paragraph"/>
    <w:basedOn w:val="Standard"/>
    <w:rsid w:val="008001BA"/>
    <w:pPr>
      <w:ind w:left="720"/>
    </w:pPr>
  </w:style>
  <w:style w:type="numbering" w:customStyle="1" w:styleId="Aucuneliste1">
    <w:name w:val="Aucune liste1"/>
    <w:basedOn w:val="Aucuneliste"/>
    <w:rsid w:val="008001BA"/>
    <w:pPr>
      <w:numPr>
        <w:numId w:val="1"/>
      </w:numPr>
    </w:pPr>
  </w:style>
  <w:style w:type="numbering" w:customStyle="1" w:styleId="WWNum1">
    <w:name w:val="WWNum1"/>
    <w:basedOn w:val="Aucuneliste"/>
    <w:rsid w:val="008001B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BRUNO</cp:lastModifiedBy>
  <cp:revision>3</cp:revision>
  <dcterms:created xsi:type="dcterms:W3CDTF">2015-06-14T13:55:00Z</dcterms:created>
  <dcterms:modified xsi:type="dcterms:W3CDTF">2015-07-31T09:11:00Z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