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287998" w:rsidTr="00287998">
        <w:tc>
          <w:tcPr>
            <w:tcW w:w="10606" w:type="dxa"/>
          </w:tcPr>
          <w:p w:rsidR="00287998" w:rsidRPr="00087355" w:rsidRDefault="00D77AE8" w:rsidP="00C645C0">
            <w:pPr>
              <w:pStyle w:val="Sansinterligne"/>
              <w:jc w:val="center"/>
            </w:pPr>
            <w:r w:rsidRPr="00087355">
              <w:t>Comment expliquer l’engagement politique dans les sociétés démocratiques</w:t>
            </w:r>
            <w:r w:rsidR="00A918D0" w:rsidRPr="00087355">
              <w:t>?</w:t>
            </w:r>
          </w:p>
          <w:p w:rsidR="00287998" w:rsidRPr="00087355" w:rsidRDefault="00287998" w:rsidP="00C645C0">
            <w:pPr>
              <w:pStyle w:val="Sansinterligne"/>
              <w:jc w:val="center"/>
            </w:pPr>
            <w:r w:rsidRPr="00087355">
              <w:t>--</w:t>
            </w:r>
          </w:p>
          <w:p w:rsidR="00287998" w:rsidRPr="00087355" w:rsidRDefault="00D358B4" w:rsidP="00C645C0">
            <w:pPr>
              <w:pStyle w:val="Sansinterligne"/>
              <w:jc w:val="center"/>
            </w:pPr>
            <w:r w:rsidRPr="00087355">
              <w:t>Action collective : Diversités et transformations</w:t>
            </w:r>
            <w:r w:rsidR="00287998" w:rsidRPr="00087355">
              <w:t xml:space="preserve"> (</w:t>
            </w:r>
            <w:r w:rsidRPr="00087355">
              <w:t>3</w:t>
            </w:r>
            <w:r w:rsidR="00287998" w:rsidRPr="00087355">
              <w:t>/</w:t>
            </w:r>
            <w:r w:rsidR="00D77AE8" w:rsidRPr="00087355">
              <w:t>3</w:t>
            </w:r>
            <w:r w:rsidR="00287998" w:rsidRPr="00087355">
              <w:t>)</w:t>
            </w:r>
          </w:p>
          <w:p w:rsidR="0064703D" w:rsidRPr="00087355" w:rsidRDefault="0064703D" w:rsidP="00C645C0">
            <w:pPr>
              <w:pStyle w:val="Sansinterligne"/>
              <w:jc w:val="center"/>
            </w:pPr>
            <w:r w:rsidRPr="00087355">
              <w:t>--</w:t>
            </w:r>
          </w:p>
          <w:p w:rsidR="0064703D" w:rsidRPr="00BF10E0" w:rsidRDefault="0064703D" w:rsidP="00C645C0">
            <w:pPr>
              <w:pStyle w:val="Sansinterligne"/>
              <w:jc w:val="center"/>
            </w:pPr>
            <w:r w:rsidRPr="00087355">
              <w:t>Fichier d’activités</w:t>
            </w:r>
          </w:p>
        </w:tc>
      </w:tr>
    </w:tbl>
    <w:p w:rsidR="00BD42B7" w:rsidRPr="00506EBE" w:rsidRDefault="006A6482" w:rsidP="00087355">
      <w:pPr>
        <w:pBdr>
          <w:bottom w:val="single" w:sz="4" w:space="1" w:color="auto"/>
        </w:pBdr>
        <w:jc w:val="center"/>
        <w:rPr>
          <w:rStyle w:val="Lienhypertexte"/>
          <w:rFonts w:ascii="Calibri Light" w:hAnsi="Calibri Light"/>
          <w:b/>
          <w:color w:val="000000" w:themeColor="text1"/>
          <w:sz w:val="32"/>
          <w:szCs w:val="32"/>
          <w:u w:val="none"/>
        </w:rPr>
      </w:pPr>
      <w:r>
        <w:rPr>
          <w:rFonts w:ascii="Calibri Light" w:hAnsi="Calibri Light"/>
          <w:b/>
          <w:color w:val="000000" w:themeColor="text1"/>
          <w:sz w:val="32"/>
          <w:szCs w:val="32"/>
        </w:rPr>
        <w:t>Étape 1</w:t>
      </w:r>
      <w:r w:rsidR="00AD59EB">
        <w:rPr>
          <w:rFonts w:ascii="Calibri Light" w:hAnsi="Calibri Light"/>
          <w:b/>
          <w:color w:val="000000" w:themeColor="text1"/>
          <w:sz w:val="32"/>
          <w:szCs w:val="32"/>
        </w:rPr>
        <w:t xml:space="preserve"> : Vérification</w:t>
      </w:r>
      <w:r w:rsidR="00A918D0">
        <w:rPr>
          <w:rFonts w:ascii="Calibri Light" w:hAnsi="Calibri Light"/>
          <w:b/>
          <w:color w:val="000000" w:themeColor="text1"/>
          <w:sz w:val="32"/>
          <w:szCs w:val="32"/>
        </w:rPr>
        <w:t xml:space="preserve"> des connaissances</w:t>
      </w:r>
      <w:r w:rsidR="008746BE" w:rsidRPr="00506EBE">
        <w:rPr>
          <w:rFonts w:ascii="Calibri Light" w:hAnsi="Calibri Light"/>
          <w:b/>
          <w:color w:val="000000" w:themeColor="text1"/>
          <w:sz w:val="32"/>
          <w:szCs w:val="32"/>
        </w:rPr>
        <w:t xml:space="preserve"> : </w:t>
      </w:r>
      <w:r w:rsidR="001B6B65" w:rsidRPr="00506EBE">
        <w:rPr>
          <w:rFonts w:ascii="Calibri Light" w:hAnsi="Calibri Light"/>
          <w:b/>
          <w:color w:val="000000" w:themeColor="text1"/>
          <w:sz w:val="32"/>
          <w:szCs w:val="32"/>
        </w:rPr>
        <w:t>(</w:t>
      </w:r>
      <w:r w:rsidR="00BF10E0">
        <w:rPr>
          <w:rFonts w:ascii="Calibri Light" w:hAnsi="Calibri Light"/>
          <w:b/>
          <w:color w:val="000000" w:themeColor="text1"/>
          <w:sz w:val="32"/>
          <w:szCs w:val="32"/>
        </w:rPr>
        <w:t>1</w:t>
      </w:r>
      <w:r w:rsidR="006109C0">
        <w:rPr>
          <w:rFonts w:ascii="Calibri Light" w:hAnsi="Calibri Light"/>
          <w:b/>
          <w:color w:val="000000" w:themeColor="text1"/>
          <w:sz w:val="32"/>
          <w:szCs w:val="32"/>
        </w:rPr>
        <w:t>5</w:t>
      </w:r>
      <w:r w:rsidR="00177EB1">
        <w:rPr>
          <w:rFonts w:ascii="Calibri Light" w:hAnsi="Calibri Light"/>
          <w:b/>
          <w:color w:val="000000" w:themeColor="text1"/>
          <w:sz w:val="32"/>
          <w:szCs w:val="32"/>
        </w:rPr>
        <w:t xml:space="preserve"> min</w:t>
      </w:r>
      <w:r w:rsidR="00C94F10" w:rsidRPr="00506EBE">
        <w:rPr>
          <w:rFonts w:ascii="Calibri Light" w:hAnsi="Calibri Light"/>
          <w:b/>
          <w:color w:val="000000" w:themeColor="text1"/>
          <w:sz w:val="32"/>
          <w:szCs w:val="32"/>
        </w:rPr>
        <w:t>)</w:t>
      </w:r>
    </w:p>
    <w:p w:rsidR="00FC1DDA" w:rsidRPr="00087355" w:rsidRDefault="00E94DE6" w:rsidP="00087355">
      <w:pPr>
        <w:spacing w:before="60" w:after="60" w:line="240" w:lineRule="auto"/>
        <w:rPr>
          <w:rFonts w:ascii="Times New Roman" w:eastAsia="Times New Roman" w:hAnsi="Times New Roman"/>
          <w:sz w:val="24"/>
          <w:szCs w:val="24"/>
          <w:lang w:eastAsia="fr-FR"/>
        </w:rPr>
      </w:pPr>
      <w:r w:rsidRPr="008A2A51">
        <w:rPr>
          <w:rFonts w:ascii="Times New Roman" w:hAnsi="Times New Roman"/>
          <w:b/>
          <w:sz w:val="24"/>
          <w:szCs w:val="24"/>
        </w:rPr>
        <w:t>Exercice</w:t>
      </w:r>
      <w:r w:rsidR="00FC1DDA" w:rsidRPr="008A2A51">
        <w:rPr>
          <w:rFonts w:ascii="Times New Roman" w:hAnsi="Times New Roman"/>
          <w:b/>
          <w:sz w:val="24"/>
          <w:szCs w:val="24"/>
        </w:rPr>
        <w:t xml:space="preserve"> 1</w:t>
      </w:r>
      <w:r w:rsidR="00D358B4" w:rsidRPr="008A2A51">
        <w:rPr>
          <w:rFonts w:ascii="Times New Roman" w:hAnsi="Times New Roman"/>
          <w:b/>
          <w:bCs/>
          <w:sz w:val="24"/>
          <w:szCs w:val="24"/>
        </w:rPr>
        <w:t> :</w:t>
      </w:r>
      <w:r w:rsidR="00FC1DDA" w:rsidRPr="008A2A51">
        <w:rPr>
          <w:rFonts w:ascii="Times New Roman" w:eastAsia="Times New Roman" w:hAnsi="Times New Roman"/>
          <w:b/>
          <w:bCs/>
          <w:sz w:val="24"/>
          <w:szCs w:val="24"/>
          <w:lang w:eastAsia="fr-FR"/>
        </w:rPr>
        <w:t xml:space="preserve"> :</w:t>
      </w:r>
      <w:r w:rsidR="00FC1DDA" w:rsidRPr="008A2A51">
        <w:rPr>
          <w:rFonts w:ascii="Times New Roman" w:eastAsia="Times New Roman" w:hAnsi="Times New Roman"/>
          <w:sz w:val="24"/>
          <w:szCs w:val="24"/>
          <w:lang w:eastAsia="fr-FR"/>
        </w:rPr>
        <w:t xml:space="preserve"> Parmi les revendications ci-dessous, identifiez lesquelles sont des revendications matérialistes, et lesquelles sont des revendications post-matérialistes.</w:t>
      </w:r>
    </w:p>
    <w:tbl>
      <w:tblPr>
        <w:tblStyle w:val="Grilledutableau"/>
        <w:tblW w:w="0" w:type="auto"/>
        <w:tblInd w:w="137" w:type="dxa"/>
        <w:tblLook w:val="04A0"/>
      </w:tblPr>
      <w:tblGrid>
        <w:gridCol w:w="6822"/>
        <w:gridCol w:w="1776"/>
        <w:gridCol w:w="1947"/>
      </w:tblGrid>
      <w:tr w:rsidR="00FC1DDA" w:rsidRPr="008A2A51" w:rsidTr="005F3CF2">
        <w:tc>
          <w:tcPr>
            <w:tcW w:w="6825" w:type="dxa"/>
            <w:tcBorders>
              <w:top w:val="nil"/>
              <w:left w:val="nil"/>
            </w:tcBorders>
          </w:tcPr>
          <w:p w:rsidR="00FC1DDA" w:rsidRPr="008A2A51" w:rsidRDefault="00FC1DDA" w:rsidP="006976BC">
            <w:pPr>
              <w:pStyle w:val="Paragraphedeliste"/>
              <w:ind w:left="0"/>
              <w:rPr>
                <w:rFonts w:eastAsia="Times New Roman"/>
                <w:sz w:val="24"/>
                <w:szCs w:val="24"/>
                <w:lang w:eastAsia="fr-FR"/>
              </w:rPr>
            </w:pPr>
          </w:p>
        </w:tc>
        <w:tc>
          <w:tcPr>
            <w:tcW w:w="1547" w:type="dxa"/>
          </w:tcPr>
          <w:p w:rsidR="00FC1DDA" w:rsidRPr="008A2A51" w:rsidRDefault="00FC1DDA" w:rsidP="005F3CF2">
            <w:pPr>
              <w:pStyle w:val="Paragraphedeliste"/>
              <w:ind w:left="0"/>
              <w:jc w:val="center"/>
              <w:rPr>
                <w:rFonts w:eastAsia="Times New Roman"/>
                <w:b/>
                <w:bCs/>
                <w:sz w:val="24"/>
                <w:szCs w:val="24"/>
                <w:lang w:eastAsia="fr-FR"/>
              </w:rPr>
            </w:pPr>
            <w:r w:rsidRPr="008A2A51">
              <w:rPr>
                <w:rFonts w:eastAsia="Times New Roman"/>
                <w:b/>
                <w:bCs/>
                <w:sz w:val="24"/>
                <w:szCs w:val="24"/>
                <w:lang w:eastAsia="fr-FR"/>
              </w:rPr>
              <w:t>Revendications matérialistes</w:t>
            </w:r>
          </w:p>
        </w:tc>
        <w:tc>
          <w:tcPr>
            <w:tcW w:w="1947" w:type="dxa"/>
          </w:tcPr>
          <w:p w:rsidR="00FC1DDA" w:rsidRPr="008A2A51" w:rsidRDefault="00FC1DDA" w:rsidP="005F3CF2">
            <w:pPr>
              <w:pStyle w:val="Paragraphedeliste"/>
              <w:ind w:left="0"/>
              <w:jc w:val="center"/>
              <w:rPr>
                <w:rFonts w:eastAsia="Times New Roman"/>
                <w:b/>
                <w:bCs/>
                <w:sz w:val="24"/>
                <w:szCs w:val="24"/>
                <w:lang w:eastAsia="fr-FR"/>
              </w:rPr>
            </w:pPr>
            <w:r w:rsidRPr="008A2A51">
              <w:rPr>
                <w:rFonts w:eastAsia="Times New Roman"/>
                <w:b/>
                <w:bCs/>
                <w:sz w:val="24"/>
                <w:szCs w:val="24"/>
                <w:lang w:eastAsia="fr-FR"/>
              </w:rPr>
              <w:t>Revendications post-matérialistes</w:t>
            </w:r>
          </w:p>
        </w:tc>
      </w:tr>
      <w:tr w:rsidR="00FC1DDA" w:rsidRPr="008A2A51" w:rsidTr="006976BC">
        <w:tc>
          <w:tcPr>
            <w:tcW w:w="6825" w:type="dxa"/>
          </w:tcPr>
          <w:p w:rsidR="00FC1DDA" w:rsidRPr="008A2A51" w:rsidRDefault="00FC1DDA" w:rsidP="006976BC">
            <w:pPr>
              <w:pStyle w:val="Paragraphedeliste"/>
              <w:ind w:left="0"/>
              <w:rPr>
                <w:rFonts w:eastAsia="Times New Roman"/>
                <w:sz w:val="24"/>
                <w:szCs w:val="24"/>
                <w:lang w:eastAsia="fr-FR"/>
              </w:rPr>
            </w:pPr>
            <w:r w:rsidRPr="008A2A51">
              <w:rPr>
                <w:rFonts w:eastAsia="Times New Roman"/>
                <w:sz w:val="24"/>
                <w:szCs w:val="24"/>
                <w:lang w:eastAsia="fr-FR"/>
              </w:rPr>
              <w:t>Demander des hausses de salaire</w:t>
            </w:r>
          </w:p>
        </w:tc>
        <w:tc>
          <w:tcPr>
            <w:tcW w:w="1547" w:type="dxa"/>
          </w:tcPr>
          <w:p w:rsidR="00FC1DDA" w:rsidRPr="008A2A51" w:rsidRDefault="00FC1DDA" w:rsidP="005F3CF2">
            <w:pPr>
              <w:pStyle w:val="Paragraphedeliste"/>
              <w:ind w:left="0"/>
              <w:jc w:val="center"/>
              <w:rPr>
                <w:rFonts w:eastAsia="Times New Roman"/>
                <w:sz w:val="24"/>
                <w:szCs w:val="24"/>
                <w:lang w:eastAsia="fr-FR"/>
              </w:rPr>
            </w:pPr>
          </w:p>
        </w:tc>
        <w:tc>
          <w:tcPr>
            <w:tcW w:w="1947" w:type="dxa"/>
          </w:tcPr>
          <w:p w:rsidR="00FC1DDA" w:rsidRPr="008A2A51" w:rsidRDefault="00FC1DDA" w:rsidP="005F3CF2">
            <w:pPr>
              <w:pStyle w:val="Paragraphedeliste"/>
              <w:ind w:left="0"/>
              <w:jc w:val="center"/>
              <w:rPr>
                <w:rFonts w:eastAsia="Times New Roman"/>
                <w:sz w:val="24"/>
                <w:szCs w:val="24"/>
                <w:lang w:eastAsia="fr-FR"/>
              </w:rPr>
            </w:pPr>
          </w:p>
        </w:tc>
      </w:tr>
      <w:tr w:rsidR="00FC1DDA" w:rsidRPr="008A2A51" w:rsidTr="006976BC">
        <w:tc>
          <w:tcPr>
            <w:tcW w:w="6825" w:type="dxa"/>
          </w:tcPr>
          <w:p w:rsidR="00FC1DDA" w:rsidRPr="008A2A51" w:rsidRDefault="00FC1DDA" w:rsidP="006976BC">
            <w:pPr>
              <w:pStyle w:val="Paragraphedeliste"/>
              <w:ind w:left="0"/>
              <w:rPr>
                <w:rFonts w:eastAsia="Times New Roman"/>
                <w:sz w:val="24"/>
                <w:szCs w:val="24"/>
                <w:lang w:eastAsia="fr-FR"/>
              </w:rPr>
            </w:pPr>
            <w:r w:rsidRPr="008A2A51">
              <w:rPr>
                <w:rFonts w:eastAsia="Times New Roman"/>
                <w:sz w:val="24"/>
                <w:szCs w:val="24"/>
                <w:lang w:eastAsia="fr-FR"/>
              </w:rPr>
              <w:t>Demander l’ouverture du mariage aux couples de même sexe</w:t>
            </w:r>
          </w:p>
        </w:tc>
        <w:tc>
          <w:tcPr>
            <w:tcW w:w="1547" w:type="dxa"/>
          </w:tcPr>
          <w:p w:rsidR="00FC1DDA" w:rsidRPr="008A2A51" w:rsidRDefault="00FC1DDA" w:rsidP="005F3CF2">
            <w:pPr>
              <w:pStyle w:val="Paragraphedeliste"/>
              <w:ind w:left="0"/>
              <w:jc w:val="center"/>
              <w:rPr>
                <w:rFonts w:eastAsia="Times New Roman"/>
                <w:sz w:val="24"/>
                <w:szCs w:val="24"/>
                <w:lang w:eastAsia="fr-FR"/>
              </w:rPr>
            </w:pPr>
          </w:p>
        </w:tc>
        <w:tc>
          <w:tcPr>
            <w:tcW w:w="1947" w:type="dxa"/>
          </w:tcPr>
          <w:p w:rsidR="00FC1DDA" w:rsidRPr="008A2A51" w:rsidRDefault="00FC1DDA" w:rsidP="005F3CF2">
            <w:pPr>
              <w:pStyle w:val="Paragraphedeliste"/>
              <w:ind w:left="0"/>
              <w:jc w:val="center"/>
              <w:rPr>
                <w:rFonts w:eastAsia="Times New Roman"/>
                <w:sz w:val="24"/>
                <w:szCs w:val="24"/>
                <w:lang w:eastAsia="fr-FR"/>
              </w:rPr>
            </w:pPr>
          </w:p>
        </w:tc>
      </w:tr>
      <w:tr w:rsidR="00FC1DDA" w:rsidRPr="008A2A51" w:rsidTr="006976BC">
        <w:tc>
          <w:tcPr>
            <w:tcW w:w="6825" w:type="dxa"/>
          </w:tcPr>
          <w:p w:rsidR="00FC1DDA" w:rsidRPr="008A2A51" w:rsidRDefault="00FC1DDA" w:rsidP="006976BC">
            <w:pPr>
              <w:pStyle w:val="Paragraphedeliste"/>
              <w:ind w:left="0"/>
              <w:rPr>
                <w:rFonts w:eastAsia="Times New Roman"/>
                <w:sz w:val="24"/>
                <w:szCs w:val="24"/>
                <w:lang w:eastAsia="fr-FR"/>
              </w:rPr>
            </w:pPr>
            <w:r w:rsidRPr="008A2A51">
              <w:rPr>
                <w:rFonts w:eastAsia="Times New Roman"/>
                <w:sz w:val="24"/>
                <w:szCs w:val="24"/>
                <w:lang w:eastAsia="fr-FR"/>
              </w:rPr>
              <w:t>Protester contre la hausse de la taxe carbone</w:t>
            </w:r>
          </w:p>
        </w:tc>
        <w:tc>
          <w:tcPr>
            <w:tcW w:w="1547" w:type="dxa"/>
          </w:tcPr>
          <w:p w:rsidR="00FC1DDA" w:rsidRPr="008A2A51" w:rsidRDefault="00FC1DDA" w:rsidP="005F3CF2">
            <w:pPr>
              <w:pStyle w:val="Paragraphedeliste"/>
              <w:ind w:left="0"/>
              <w:jc w:val="center"/>
              <w:rPr>
                <w:rFonts w:eastAsia="Times New Roman"/>
                <w:sz w:val="24"/>
                <w:szCs w:val="24"/>
                <w:lang w:eastAsia="fr-FR"/>
              </w:rPr>
            </w:pPr>
          </w:p>
        </w:tc>
        <w:tc>
          <w:tcPr>
            <w:tcW w:w="1947" w:type="dxa"/>
          </w:tcPr>
          <w:p w:rsidR="00FC1DDA" w:rsidRPr="008A2A51" w:rsidRDefault="00FC1DDA" w:rsidP="005F3CF2">
            <w:pPr>
              <w:pStyle w:val="Paragraphedeliste"/>
              <w:ind w:left="0"/>
              <w:jc w:val="center"/>
              <w:rPr>
                <w:rFonts w:eastAsia="Times New Roman"/>
                <w:sz w:val="24"/>
                <w:szCs w:val="24"/>
                <w:lang w:eastAsia="fr-FR"/>
              </w:rPr>
            </w:pPr>
          </w:p>
        </w:tc>
      </w:tr>
      <w:tr w:rsidR="00FC1DDA" w:rsidRPr="008A2A51" w:rsidTr="006976BC">
        <w:tc>
          <w:tcPr>
            <w:tcW w:w="6825" w:type="dxa"/>
          </w:tcPr>
          <w:p w:rsidR="00FC1DDA" w:rsidRPr="008A2A51" w:rsidRDefault="00FC1DDA" w:rsidP="006976BC">
            <w:pPr>
              <w:pStyle w:val="Paragraphedeliste"/>
              <w:ind w:left="0"/>
              <w:rPr>
                <w:rFonts w:eastAsia="Times New Roman"/>
                <w:sz w:val="24"/>
                <w:szCs w:val="24"/>
                <w:lang w:eastAsia="fr-FR"/>
              </w:rPr>
            </w:pPr>
            <w:r w:rsidRPr="008A2A51">
              <w:rPr>
                <w:rFonts w:eastAsia="Times New Roman"/>
                <w:sz w:val="24"/>
                <w:szCs w:val="24"/>
                <w:lang w:eastAsia="fr-FR"/>
              </w:rPr>
              <w:t>Demander la reconnaissance du basque comme langue officielle</w:t>
            </w:r>
          </w:p>
        </w:tc>
        <w:tc>
          <w:tcPr>
            <w:tcW w:w="1547" w:type="dxa"/>
          </w:tcPr>
          <w:p w:rsidR="00FC1DDA" w:rsidRPr="008A2A51" w:rsidRDefault="00FC1DDA" w:rsidP="005F3CF2">
            <w:pPr>
              <w:pStyle w:val="Paragraphedeliste"/>
              <w:ind w:left="0"/>
              <w:jc w:val="center"/>
              <w:rPr>
                <w:rFonts w:eastAsia="Times New Roman"/>
                <w:sz w:val="24"/>
                <w:szCs w:val="24"/>
                <w:lang w:eastAsia="fr-FR"/>
              </w:rPr>
            </w:pPr>
          </w:p>
        </w:tc>
        <w:tc>
          <w:tcPr>
            <w:tcW w:w="1947" w:type="dxa"/>
          </w:tcPr>
          <w:p w:rsidR="00FC1DDA" w:rsidRPr="008A2A51" w:rsidRDefault="00FC1DDA" w:rsidP="005F3CF2">
            <w:pPr>
              <w:pStyle w:val="Paragraphedeliste"/>
              <w:ind w:left="0"/>
              <w:jc w:val="center"/>
              <w:rPr>
                <w:rFonts w:eastAsia="Times New Roman"/>
                <w:sz w:val="24"/>
                <w:szCs w:val="24"/>
                <w:lang w:eastAsia="fr-FR"/>
              </w:rPr>
            </w:pPr>
          </w:p>
        </w:tc>
      </w:tr>
      <w:tr w:rsidR="00FC1DDA" w:rsidRPr="008A2A51" w:rsidTr="006976BC">
        <w:tc>
          <w:tcPr>
            <w:tcW w:w="6825" w:type="dxa"/>
          </w:tcPr>
          <w:p w:rsidR="00FC1DDA" w:rsidRPr="008A2A51" w:rsidRDefault="00FC1DDA" w:rsidP="006976BC">
            <w:pPr>
              <w:pStyle w:val="Paragraphedeliste"/>
              <w:ind w:left="0"/>
              <w:rPr>
                <w:rFonts w:eastAsia="Times New Roman"/>
                <w:sz w:val="24"/>
                <w:szCs w:val="24"/>
                <w:lang w:eastAsia="fr-FR"/>
              </w:rPr>
            </w:pPr>
            <w:r w:rsidRPr="008A2A51">
              <w:rPr>
                <w:rFonts w:eastAsia="Times New Roman"/>
                <w:sz w:val="24"/>
                <w:szCs w:val="24"/>
                <w:lang w:eastAsia="fr-FR"/>
              </w:rPr>
              <w:t>Demander l’accès au logement pour tous</w:t>
            </w:r>
          </w:p>
        </w:tc>
        <w:tc>
          <w:tcPr>
            <w:tcW w:w="1547" w:type="dxa"/>
          </w:tcPr>
          <w:p w:rsidR="00FC1DDA" w:rsidRPr="008A2A51" w:rsidRDefault="00FC1DDA" w:rsidP="005F3CF2">
            <w:pPr>
              <w:pStyle w:val="Paragraphedeliste"/>
              <w:ind w:left="0"/>
              <w:jc w:val="center"/>
              <w:rPr>
                <w:rFonts w:eastAsia="Times New Roman"/>
                <w:sz w:val="24"/>
                <w:szCs w:val="24"/>
                <w:lang w:eastAsia="fr-FR"/>
              </w:rPr>
            </w:pPr>
          </w:p>
        </w:tc>
        <w:tc>
          <w:tcPr>
            <w:tcW w:w="1947" w:type="dxa"/>
          </w:tcPr>
          <w:p w:rsidR="00FC1DDA" w:rsidRPr="008A2A51" w:rsidRDefault="00FC1DDA" w:rsidP="005F3CF2">
            <w:pPr>
              <w:pStyle w:val="Paragraphedeliste"/>
              <w:ind w:left="0"/>
              <w:jc w:val="center"/>
              <w:rPr>
                <w:rFonts w:eastAsia="Times New Roman"/>
                <w:sz w:val="24"/>
                <w:szCs w:val="24"/>
                <w:lang w:eastAsia="fr-FR"/>
              </w:rPr>
            </w:pPr>
          </w:p>
        </w:tc>
      </w:tr>
      <w:tr w:rsidR="00FC1DDA" w:rsidRPr="008A2A51" w:rsidTr="006976BC">
        <w:tc>
          <w:tcPr>
            <w:tcW w:w="6825" w:type="dxa"/>
          </w:tcPr>
          <w:p w:rsidR="00FC1DDA" w:rsidRPr="008A2A51" w:rsidRDefault="00FC1DDA" w:rsidP="006976BC">
            <w:pPr>
              <w:pStyle w:val="Paragraphedeliste"/>
              <w:ind w:left="0"/>
              <w:rPr>
                <w:rFonts w:eastAsia="Times New Roman"/>
                <w:sz w:val="24"/>
                <w:szCs w:val="24"/>
                <w:lang w:eastAsia="fr-FR"/>
              </w:rPr>
            </w:pPr>
            <w:r w:rsidRPr="008A2A51">
              <w:rPr>
                <w:rFonts w:eastAsia="Times New Roman"/>
                <w:sz w:val="24"/>
                <w:szCs w:val="24"/>
                <w:lang w:eastAsia="fr-FR"/>
              </w:rPr>
              <w:t>Demander la hausse du salaire minimum</w:t>
            </w:r>
          </w:p>
        </w:tc>
        <w:tc>
          <w:tcPr>
            <w:tcW w:w="1547" w:type="dxa"/>
          </w:tcPr>
          <w:p w:rsidR="00FC1DDA" w:rsidRPr="008A2A51" w:rsidRDefault="00FC1DDA" w:rsidP="005F3CF2">
            <w:pPr>
              <w:pStyle w:val="Paragraphedeliste"/>
              <w:ind w:left="0"/>
              <w:jc w:val="center"/>
              <w:rPr>
                <w:rFonts w:eastAsia="Times New Roman"/>
                <w:sz w:val="24"/>
                <w:szCs w:val="24"/>
                <w:lang w:eastAsia="fr-FR"/>
              </w:rPr>
            </w:pPr>
          </w:p>
        </w:tc>
        <w:tc>
          <w:tcPr>
            <w:tcW w:w="1947" w:type="dxa"/>
          </w:tcPr>
          <w:p w:rsidR="00FC1DDA" w:rsidRPr="008A2A51" w:rsidRDefault="00FC1DDA" w:rsidP="005F3CF2">
            <w:pPr>
              <w:pStyle w:val="Paragraphedeliste"/>
              <w:ind w:left="0"/>
              <w:jc w:val="center"/>
              <w:rPr>
                <w:rFonts w:eastAsia="Times New Roman"/>
                <w:sz w:val="24"/>
                <w:szCs w:val="24"/>
                <w:lang w:eastAsia="fr-FR"/>
              </w:rPr>
            </w:pPr>
          </w:p>
        </w:tc>
      </w:tr>
      <w:tr w:rsidR="00FC1DDA" w:rsidRPr="008A2A51" w:rsidTr="006976BC">
        <w:tc>
          <w:tcPr>
            <w:tcW w:w="6825" w:type="dxa"/>
          </w:tcPr>
          <w:p w:rsidR="00FC1DDA" w:rsidRPr="008A2A51" w:rsidRDefault="00FC1DDA" w:rsidP="006976BC">
            <w:pPr>
              <w:pStyle w:val="Paragraphedeliste"/>
              <w:ind w:left="0"/>
              <w:rPr>
                <w:rFonts w:eastAsia="Times New Roman"/>
                <w:sz w:val="24"/>
                <w:szCs w:val="24"/>
                <w:lang w:eastAsia="fr-FR"/>
              </w:rPr>
            </w:pPr>
            <w:r w:rsidRPr="008A2A51">
              <w:rPr>
                <w:rFonts w:eastAsia="Times New Roman"/>
                <w:sz w:val="24"/>
                <w:szCs w:val="24"/>
                <w:lang w:eastAsia="fr-FR"/>
              </w:rPr>
              <w:t>Revendiquer une baisse du temps de travail</w:t>
            </w:r>
          </w:p>
        </w:tc>
        <w:tc>
          <w:tcPr>
            <w:tcW w:w="1547" w:type="dxa"/>
          </w:tcPr>
          <w:p w:rsidR="00FC1DDA" w:rsidRPr="008A2A51" w:rsidRDefault="00FC1DDA" w:rsidP="005F3CF2">
            <w:pPr>
              <w:pStyle w:val="Paragraphedeliste"/>
              <w:ind w:left="0"/>
              <w:jc w:val="center"/>
              <w:rPr>
                <w:rFonts w:eastAsia="Times New Roman"/>
                <w:sz w:val="24"/>
                <w:szCs w:val="24"/>
                <w:lang w:eastAsia="fr-FR"/>
              </w:rPr>
            </w:pPr>
          </w:p>
        </w:tc>
        <w:tc>
          <w:tcPr>
            <w:tcW w:w="1947" w:type="dxa"/>
          </w:tcPr>
          <w:p w:rsidR="00FC1DDA" w:rsidRPr="008A2A51" w:rsidRDefault="00FC1DDA" w:rsidP="005F3CF2">
            <w:pPr>
              <w:pStyle w:val="Paragraphedeliste"/>
              <w:ind w:left="0"/>
              <w:jc w:val="center"/>
              <w:rPr>
                <w:rFonts w:eastAsia="Times New Roman"/>
                <w:sz w:val="24"/>
                <w:szCs w:val="24"/>
                <w:lang w:eastAsia="fr-FR"/>
              </w:rPr>
            </w:pPr>
          </w:p>
        </w:tc>
      </w:tr>
      <w:tr w:rsidR="00FC1DDA" w:rsidRPr="008A2A51" w:rsidTr="006976BC">
        <w:tc>
          <w:tcPr>
            <w:tcW w:w="6825" w:type="dxa"/>
          </w:tcPr>
          <w:p w:rsidR="00FC1DDA" w:rsidRPr="008A2A51" w:rsidRDefault="00FC1DDA" w:rsidP="006976BC">
            <w:pPr>
              <w:rPr>
                <w:rFonts w:ascii="Times New Roman" w:eastAsia="Times New Roman" w:hAnsi="Times New Roman"/>
                <w:sz w:val="24"/>
                <w:szCs w:val="24"/>
                <w:lang w:eastAsia="fr-FR"/>
              </w:rPr>
            </w:pPr>
            <w:r w:rsidRPr="008A2A51">
              <w:rPr>
                <w:rFonts w:ascii="Times New Roman" w:eastAsia="Times New Roman" w:hAnsi="Times New Roman"/>
                <w:sz w:val="24"/>
                <w:szCs w:val="24"/>
                <w:lang w:eastAsia="fr-FR"/>
              </w:rPr>
              <w:t>Protester contre l’implantation d’un centre commerciale dans une zone humide où vit une espère protégée</w:t>
            </w:r>
          </w:p>
        </w:tc>
        <w:tc>
          <w:tcPr>
            <w:tcW w:w="1547" w:type="dxa"/>
          </w:tcPr>
          <w:p w:rsidR="00FC1DDA" w:rsidRPr="008A2A51" w:rsidRDefault="00FC1DDA" w:rsidP="005F3CF2">
            <w:pPr>
              <w:pStyle w:val="Paragraphedeliste"/>
              <w:ind w:left="0"/>
              <w:jc w:val="center"/>
              <w:rPr>
                <w:rFonts w:eastAsia="Times New Roman"/>
                <w:sz w:val="24"/>
                <w:szCs w:val="24"/>
                <w:lang w:eastAsia="fr-FR"/>
              </w:rPr>
            </w:pPr>
          </w:p>
        </w:tc>
        <w:tc>
          <w:tcPr>
            <w:tcW w:w="1947" w:type="dxa"/>
          </w:tcPr>
          <w:p w:rsidR="00FC1DDA" w:rsidRPr="008A2A51" w:rsidRDefault="00FC1DDA" w:rsidP="005F3CF2">
            <w:pPr>
              <w:pStyle w:val="Paragraphedeliste"/>
              <w:ind w:left="0"/>
              <w:jc w:val="center"/>
              <w:rPr>
                <w:rFonts w:eastAsia="Times New Roman"/>
                <w:sz w:val="24"/>
                <w:szCs w:val="24"/>
                <w:lang w:eastAsia="fr-FR"/>
              </w:rPr>
            </w:pPr>
          </w:p>
        </w:tc>
      </w:tr>
      <w:tr w:rsidR="00FC1DDA" w:rsidRPr="008A2A51" w:rsidTr="006976BC">
        <w:tc>
          <w:tcPr>
            <w:tcW w:w="6825" w:type="dxa"/>
          </w:tcPr>
          <w:p w:rsidR="00FC1DDA" w:rsidRPr="008A2A51" w:rsidRDefault="00FC1DDA" w:rsidP="006976BC">
            <w:pPr>
              <w:rPr>
                <w:rFonts w:ascii="Times New Roman" w:eastAsia="Times New Roman" w:hAnsi="Times New Roman"/>
                <w:sz w:val="24"/>
                <w:szCs w:val="24"/>
                <w:lang w:eastAsia="fr-FR"/>
              </w:rPr>
            </w:pPr>
            <w:r w:rsidRPr="008A2A51">
              <w:rPr>
                <w:rFonts w:ascii="Times New Roman" w:eastAsia="Times New Roman" w:hAnsi="Times New Roman"/>
                <w:sz w:val="24"/>
                <w:szCs w:val="24"/>
                <w:lang w:eastAsia="fr-FR"/>
              </w:rPr>
              <w:t>Demander le changement de nom d’un centre de recherche sur les maladies dégénératives</w:t>
            </w:r>
            <w:r w:rsidR="0053288F" w:rsidRPr="008A2A51">
              <w:rPr>
                <w:rFonts w:ascii="Times New Roman" w:eastAsia="Times New Roman" w:hAnsi="Times New Roman"/>
                <w:sz w:val="24"/>
                <w:szCs w:val="24"/>
                <w:lang w:eastAsia="fr-FR"/>
              </w:rPr>
              <w:t xml:space="preserve"> nommé P. Broca ( scientifique raciste et sexiste) </w:t>
            </w:r>
          </w:p>
        </w:tc>
        <w:tc>
          <w:tcPr>
            <w:tcW w:w="1547" w:type="dxa"/>
          </w:tcPr>
          <w:p w:rsidR="00FC1DDA" w:rsidRPr="008A2A51" w:rsidRDefault="00FC1DDA" w:rsidP="005F3CF2">
            <w:pPr>
              <w:pStyle w:val="Paragraphedeliste"/>
              <w:ind w:left="0"/>
              <w:jc w:val="center"/>
              <w:rPr>
                <w:rFonts w:eastAsia="Times New Roman"/>
                <w:sz w:val="24"/>
                <w:szCs w:val="24"/>
                <w:lang w:eastAsia="fr-FR"/>
              </w:rPr>
            </w:pPr>
          </w:p>
        </w:tc>
        <w:tc>
          <w:tcPr>
            <w:tcW w:w="1947" w:type="dxa"/>
          </w:tcPr>
          <w:p w:rsidR="00FC1DDA" w:rsidRPr="008A2A51" w:rsidRDefault="00FC1DDA" w:rsidP="005F3CF2">
            <w:pPr>
              <w:pStyle w:val="Paragraphedeliste"/>
              <w:ind w:left="0"/>
              <w:jc w:val="center"/>
              <w:rPr>
                <w:rFonts w:eastAsia="Times New Roman"/>
                <w:sz w:val="24"/>
                <w:szCs w:val="24"/>
                <w:lang w:eastAsia="fr-FR"/>
              </w:rPr>
            </w:pPr>
          </w:p>
        </w:tc>
      </w:tr>
    </w:tbl>
    <w:p w:rsidR="00FC1DDA" w:rsidRPr="00EC17B9" w:rsidRDefault="00FC1DDA" w:rsidP="00CE1E7B">
      <w:pPr>
        <w:pStyle w:val="Sansinterligne"/>
      </w:pPr>
    </w:p>
    <w:p w:rsidR="00FC1DDA" w:rsidRPr="008A2A51" w:rsidRDefault="00D23054" w:rsidP="00CE1E7B">
      <w:pPr>
        <w:pStyle w:val="Sansinterligne"/>
      </w:pPr>
      <w:r w:rsidRPr="008A2A51">
        <w:t>Exercice 2 : A</w:t>
      </w:r>
      <w:r w:rsidR="00321339" w:rsidRPr="008A2A51">
        <w:t>ssociez à chaque mouvement à un</w:t>
      </w:r>
      <w:r w:rsidRPr="008A2A51">
        <w:t xml:space="preserve"> type de conflit</w:t>
      </w:r>
    </w:p>
    <w:p w:rsidR="00FC1DDA" w:rsidRPr="008A2A51" w:rsidRDefault="00FC1DDA" w:rsidP="00CE1E7B">
      <w:pPr>
        <w:pStyle w:val="Sansinterligne"/>
      </w:pPr>
    </w:p>
    <w:tbl>
      <w:tblPr>
        <w:tblStyle w:val="Grilledutableau"/>
        <w:tblW w:w="0" w:type="auto"/>
        <w:tblLook w:val="04A0"/>
      </w:tblPr>
      <w:tblGrid>
        <w:gridCol w:w="6364"/>
        <w:gridCol w:w="1134"/>
        <w:gridCol w:w="1701"/>
        <w:gridCol w:w="1483"/>
      </w:tblGrid>
      <w:tr w:rsidR="00CA4B8E" w:rsidRPr="008A2A51" w:rsidTr="005F3CF2">
        <w:tc>
          <w:tcPr>
            <w:tcW w:w="6374" w:type="dxa"/>
            <w:tcBorders>
              <w:top w:val="nil"/>
              <w:left w:val="nil"/>
            </w:tcBorders>
          </w:tcPr>
          <w:p w:rsidR="00CA4B8E" w:rsidRPr="008A2A51" w:rsidRDefault="00CA4B8E" w:rsidP="006976BC">
            <w:pPr>
              <w:rPr>
                <w:rFonts w:ascii="Times New Roman" w:eastAsia="Times New Roman" w:hAnsi="Times New Roman"/>
                <w:sz w:val="24"/>
                <w:szCs w:val="24"/>
                <w:lang w:eastAsia="fr-FR"/>
              </w:rPr>
            </w:pPr>
          </w:p>
        </w:tc>
        <w:tc>
          <w:tcPr>
            <w:tcW w:w="1134" w:type="dxa"/>
          </w:tcPr>
          <w:p w:rsidR="00CA4B8E" w:rsidRPr="008A2A51" w:rsidRDefault="00CA4B8E" w:rsidP="005F3CF2">
            <w:pPr>
              <w:jc w:val="center"/>
              <w:rPr>
                <w:rFonts w:ascii="Times New Roman" w:eastAsia="Times New Roman" w:hAnsi="Times New Roman"/>
                <w:b/>
                <w:sz w:val="24"/>
                <w:szCs w:val="24"/>
                <w:lang w:eastAsia="fr-FR"/>
              </w:rPr>
            </w:pPr>
            <w:r w:rsidRPr="008A2A51">
              <w:rPr>
                <w:rFonts w:ascii="Times New Roman" w:eastAsia="Times New Roman" w:hAnsi="Times New Roman"/>
                <w:b/>
                <w:sz w:val="24"/>
                <w:szCs w:val="24"/>
                <w:lang w:eastAsia="fr-FR"/>
              </w:rPr>
              <w:t>Conflits du travail</w:t>
            </w:r>
          </w:p>
        </w:tc>
        <w:tc>
          <w:tcPr>
            <w:tcW w:w="1701" w:type="dxa"/>
          </w:tcPr>
          <w:p w:rsidR="00CA4B8E" w:rsidRPr="008A2A51" w:rsidRDefault="00CA4B8E" w:rsidP="005F3CF2">
            <w:pPr>
              <w:jc w:val="center"/>
              <w:rPr>
                <w:rFonts w:ascii="Times New Roman" w:eastAsia="Times New Roman" w:hAnsi="Times New Roman"/>
                <w:b/>
                <w:sz w:val="24"/>
                <w:szCs w:val="24"/>
                <w:lang w:eastAsia="fr-FR"/>
              </w:rPr>
            </w:pPr>
            <w:r w:rsidRPr="008A2A51">
              <w:rPr>
                <w:rFonts w:ascii="Times New Roman" w:eastAsia="Times New Roman" w:hAnsi="Times New Roman"/>
                <w:b/>
                <w:sz w:val="24"/>
                <w:szCs w:val="24"/>
                <w:lang w:eastAsia="fr-FR"/>
              </w:rPr>
              <w:t>Nouveaux enjeux de mobilisation</w:t>
            </w:r>
          </w:p>
        </w:tc>
        <w:tc>
          <w:tcPr>
            <w:tcW w:w="1247" w:type="dxa"/>
          </w:tcPr>
          <w:p w:rsidR="00CA4B8E" w:rsidRPr="008A2A51" w:rsidRDefault="00CA4B8E" w:rsidP="005F3CF2">
            <w:pPr>
              <w:jc w:val="center"/>
              <w:rPr>
                <w:rFonts w:ascii="Times New Roman" w:eastAsia="Times New Roman" w:hAnsi="Times New Roman"/>
                <w:b/>
                <w:sz w:val="24"/>
                <w:szCs w:val="24"/>
                <w:lang w:eastAsia="fr-FR"/>
              </w:rPr>
            </w:pPr>
            <w:r w:rsidRPr="008A2A51">
              <w:rPr>
                <w:rFonts w:ascii="Times New Roman" w:eastAsia="Times New Roman" w:hAnsi="Times New Roman"/>
                <w:b/>
                <w:sz w:val="24"/>
                <w:szCs w:val="24"/>
                <w:lang w:eastAsia="fr-FR"/>
              </w:rPr>
              <w:t>Luttes minoritaires</w:t>
            </w:r>
          </w:p>
        </w:tc>
      </w:tr>
      <w:tr w:rsidR="00CA4B8E" w:rsidRPr="008A2A51" w:rsidTr="006976BC">
        <w:tc>
          <w:tcPr>
            <w:tcW w:w="6374" w:type="dxa"/>
          </w:tcPr>
          <w:p w:rsidR="00CA4B8E" w:rsidRPr="008A2A51" w:rsidRDefault="00CA4B8E" w:rsidP="006976BC">
            <w:pPr>
              <w:rPr>
                <w:rFonts w:ascii="Times New Roman" w:eastAsia="Times New Roman" w:hAnsi="Times New Roman"/>
                <w:sz w:val="24"/>
                <w:szCs w:val="24"/>
                <w:lang w:eastAsia="fr-FR"/>
              </w:rPr>
            </w:pPr>
            <w:r w:rsidRPr="008A2A51">
              <w:rPr>
                <w:rFonts w:ascii="Times New Roman" w:eastAsia="Times New Roman" w:hAnsi="Times New Roman"/>
                <w:sz w:val="24"/>
                <w:szCs w:val="24"/>
                <w:lang w:eastAsia="fr-FR"/>
              </w:rPr>
              <w:t>Le mouvement des Gilets Jaunes</w:t>
            </w:r>
          </w:p>
        </w:tc>
        <w:tc>
          <w:tcPr>
            <w:tcW w:w="1134" w:type="dxa"/>
          </w:tcPr>
          <w:p w:rsidR="00CA4B8E" w:rsidRPr="008A2A51" w:rsidRDefault="00CA4B8E" w:rsidP="006976BC">
            <w:pPr>
              <w:rPr>
                <w:rFonts w:ascii="Times New Roman" w:eastAsia="Times New Roman" w:hAnsi="Times New Roman"/>
                <w:sz w:val="24"/>
                <w:szCs w:val="24"/>
                <w:lang w:eastAsia="fr-FR"/>
              </w:rPr>
            </w:pPr>
          </w:p>
        </w:tc>
        <w:tc>
          <w:tcPr>
            <w:tcW w:w="1701" w:type="dxa"/>
          </w:tcPr>
          <w:p w:rsidR="00CA4B8E" w:rsidRPr="008A2A51" w:rsidRDefault="00CA4B8E" w:rsidP="006976BC">
            <w:pPr>
              <w:rPr>
                <w:rFonts w:ascii="Times New Roman" w:eastAsia="Times New Roman" w:hAnsi="Times New Roman"/>
                <w:sz w:val="24"/>
                <w:szCs w:val="24"/>
                <w:lang w:eastAsia="fr-FR"/>
              </w:rPr>
            </w:pPr>
          </w:p>
        </w:tc>
        <w:tc>
          <w:tcPr>
            <w:tcW w:w="1247" w:type="dxa"/>
          </w:tcPr>
          <w:p w:rsidR="00CA4B8E" w:rsidRPr="008A2A51" w:rsidRDefault="00CA4B8E" w:rsidP="006976BC">
            <w:pPr>
              <w:rPr>
                <w:rFonts w:ascii="Times New Roman" w:eastAsia="Times New Roman" w:hAnsi="Times New Roman"/>
                <w:sz w:val="24"/>
                <w:szCs w:val="24"/>
                <w:lang w:eastAsia="fr-FR"/>
              </w:rPr>
            </w:pPr>
          </w:p>
        </w:tc>
      </w:tr>
      <w:tr w:rsidR="00CA4B8E" w:rsidRPr="008A2A51" w:rsidTr="006976BC">
        <w:tc>
          <w:tcPr>
            <w:tcW w:w="6374" w:type="dxa"/>
          </w:tcPr>
          <w:p w:rsidR="00CA4B8E" w:rsidRPr="008A2A51" w:rsidRDefault="00CA4B8E" w:rsidP="006976BC">
            <w:pPr>
              <w:rPr>
                <w:rFonts w:ascii="Times New Roman" w:eastAsia="Times New Roman" w:hAnsi="Times New Roman"/>
                <w:sz w:val="24"/>
                <w:szCs w:val="24"/>
                <w:lang w:eastAsia="fr-FR"/>
              </w:rPr>
            </w:pPr>
            <w:r w:rsidRPr="008A2A51">
              <w:rPr>
                <w:rFonts w:ascii="Times New Roman" w:eastAsia="Times New Roman" w:hAnsi="Times New Roman"/>
                <w:sz w:val="24"/>
                <w:szCs w:val="24"/>
                <w:lang w:eastAsia="fr-FR"/>
              </w:rPr>
              <w:t xml:space="preserve">Le mouvement contre la réforme des retraites (2019-2020) </w:t>
            </w:r>
          </w:p>
        </w:tc>
        <w:tc>
          <w:tcPr>
            <w:tcW w:w="1134" w:type="dxa"/>
          </w:tcPr>
          <w:p w:rsidR="00CA4B8E" w:rsidRPr="008A2A51" w:rsidRDefault="00CA4B8E" w:rsidP="006976BC">
            <w:pPr>
              <w:rPr>
                <w:rFonts w:ascii="Times New Roman" w:eastAsia="Times New Roman" w:hAnsi="Times New Roman"/>
                <w:sz w:val="24"/>
                <w:szCs w:val="24"/>
                <w:lang w:eastAsia="fr-FR"/>
              </w:rPr>
            </w:pPr>
          </w:p>
        </w:tc>
        <w:tc>
          <w:tcPr>
            <w:tcW w:w="1701" w:type="dxa"/>
          </w:tcPr>
          <w:p w:rsidR="00CA4B8E" w:rsidRPr="008A2A51" w:rsidRDefault="00CA4B8E" w:rsidP="006976BC">
            <w:pPr>
              <w:rPr>
                <w:rFonts w:ascii="Times New Roman" w:eastAsia="Times New Roman" w:hAnsi="Times New Roman"/>
                <w:sz w:val="24"/>
                <w:szCs w:val="24"/>
                <w:lang w:eastAsia="fr-FR"/>
              </w:rPr>
            </w:pPr>
          </w:p>
        </w:tc>
        <w:tc>
          <w:tcPr>
            <w:tcW w:w="1247" w:type="dxa"/>
          </w:tcPr>
          <w:p w:rsidR="00CA4B8E" w:rsidRPr="008A2A51" w:rsidRDefault="00CA4B8E" w:rsidP="006976BC">
            <w:pPr>
              <w:rPr>
                <w:rFonts w:ascii="Times New Roman" w:eastAsia="Times New Roman" w:hAnsi="Times New Roman"/>
                <w:sz w:val="24"/>
                <w:szCs w:val="24"/>
                <w:lang w:eastAsia="fr-FR"/>
              </w:rPr>
            </w:pPr>
          </w:p>
        </w:tc>
      </w:tr>
      <w:tr w:rsidR="00CA4B8E" w:rsidRPr="008A2A51" w:rsidTr="006976BC">
        <w:tc>
          <w:tcPr>
            <w:tcW w:w="6374" w:type="dxa"/>
          </w:tcPr>
          <w:p w:rsidR="00CA4B8E" w:rsidRPr="008A2A51" w:rsidRDefault="00EF3033" w:rsidP="006976BC">
            <w:pPr>
              <w:rPr>
                <w:rFonts w:ascii="Times New Roman" w:eastAsia="Times New Roman" w:hAnsi="Times New Roman"/>
                <w:sz w:val="24"/>
                <w:szCs w:val="24"/>
                <w:lang w:eastAsia="fr-FR"/>
              </w:rPr>
            </w:pPr>
            <w:r w:rsidRPr="008A2A51">
              <w:rPr>
                <w:rFonts w:ascii="Times New Roman" w:eastAsia="Times New Roman" w:hAnsi="Times New Roman"/>
                <w:sz w:val="24"/>
                <w:szCs w:val="24"/>
                <w:lang w:eastAsia="fr-FR"/>
              </w:rPr>
              <w:t>Les marches organisées par  « nous toutes » contre les violences envers les femmes et enfants</w:t>
            </w:r>
          </w:p>
        </w:tc>
        <w:tc>
          <w:tcPr>
            <w:tcW w:w="1134" w:type="dxa"/>
          </w:tcPr>
          <w:p w:rsidR="00CA4B8E" w:rsidRPr="008A2A51" w:rsidRDefault="00CA4B8E" w:rsidP="006976BC">
            <w:pPr>
              <w:rPr>
                <w:rFonts w:ascii="Times New Roman" w:eastAsia="Times New Roman" w:hAnsi="Times New Roman"/>
                <w:sz w:val="24"/>
                <w:szCs w:val="24"/>
                <w:lang w:eastAsia="fr-FR"/>
              </w:rPr>
            </w:pPr>
          </w:p>
        </w:tc>
        <w:tc>
          <w:tcPr>
            <w:tcW w:w="1701" w:type="dxa"/>
          </w:tcPr>
          <w:p w:rsidR="00CA4B8E" w:rsidRPr="008A2A51" w:rsidRDefault="00CA4B8E" w:rsidP="006976BC">
            <w:pPr>
              <w:rPr>
                <w:rFonts w:ascii="Times New Roman" w:eastAsia="Times New Roman" w:hAnsi="Times New Roman"/>
                <w:sz w:val="24"/>
                <w:szCs w:val="24"/>
                <w:lang w:eastAsia="fr-FR"/>
              </w:rPr>
            </w:pPr>
          </w:p>
        </w:tc>
        <w:tc>
          <w:tcPr>
            <w:tcW w:w="1247" w:type="dxa"/>
          </w:tcPr>
          <w:p w:rsidR="00CA4B8E" w:rsidRPr="008A2A51" w:rsidRDefault="00CA4B8E" w:rsidP="006976BC">
            <w:pPr>
              <w:rPr>
                <w:rFonts w:ascii="Times New Roman" w:eastAsia="Times New Roman" w:hAnsi="Times New Roman"/>
                <w:sz w:val="24"/>
                <w:szCs w:val="24"/>
                <w:lang w:eastAsia="fr-FR"/>
              </w:rPr>
            </w:pPr>
          </w:p>
        </w:tc>
      </w:tr>
      <w:tr w:rsidR="00CA4B8E" w:rsidRPr="008A2A51" w:rsidTr="006976BC">
        <w:tc>
          <w:tcPr>
            <w:tcW w:w="6374" w:type="dxa"/>
          </w:tcPr>
          <w:p w:rsidR="00CA4B8E" w:rsidRPr="008A2A51" w:rsidRDefault="00CA4B8E" w:rsidP="006976BC">
            <w:pPr>
              <w:rPr>
                <w:rFonts w:ascii="Times New Roman" w:eastAsia="Times New Roman" w:hAnsi="Times New Roman"/>
                <w:sz w:val="24"/>
                <w:szCs w:val="24"/>
                <w:lang w:eastAsia="fr-FR"/>
              </w:rPr>
            </w:pPr>
            <w:r w:rsidRPr="008A2A51">
              <w:rPr>
                <w:rFonts w:ascii="Times New Roman" w:eastAsia="Times New Roman" w:hAnsi="Times New Roman"/>
                <w:sz w:val="24"/>
                <w:szCs w:val="24"/>
                <w:lang w:eastAsia="fr-FR"/>
              </w:rPr>
              <w:t>La Zone A Défendre  de Notre Dame des Landes</w:t>
            </w:r>
          </w:p>
        </w:tc>
        <w:tc>
          <w:tcPr>
            <w:tcW w:w="1134" w:type="dxa"/>
          </w:tcPr>
          <w:p w:rsidR="00CA4B8E" w:rsidRPr="008A2A51" w:rsidRDefault="00CA4B8E" w:rsidP="006976BC">
            <w:pPr>
              <w:rPr>
                <w:rFonts w:ascii="Times New Roman" w:eastAsia="Times New Roman" w:hAnsi="Times New Roman"/>
                <w:sz w:val="24"/>
                <w:szCs w:val="24"/>
                <w:lang w:eastAsia="fr-FR"/>
              </w:rPr>
            </w:pPr>
          </w:p>
        </w:tc>
        <w:tc>
          <w:tcPr>
            <w:tcW w:w="1701" w:type="dxa"/>
          </w:tcPr>
          <w:p w:rsidR="00CA4B8E" w:rsidRPr="008A2A51" w:rsidRDefault="00CA4B8E" w:rsidP="006976BC">
            <w:pPr>
              <w:rPr>
                <w:rFonts w:ascii="Times New Roman" w:eastAsia="Times New Roman" w:hAnsi="Times New Roman"/>
                <w:sz w:val="24"/>
                <w:szCs w:val="24"/>
                <w:lang w:eastAsia="fr-FR"/>
              </w:rPr>
            </w:pPr>
          </w:p>
        </w:tc>
        <w:tc>
          <w:tcPr>
            <w:tcW w:w="1247" w:type="dxa"/>
          </w:tcPr>
          <w:p w:rsidR="00CA4B8E" w:rsidRPr="008A2A51" w:rsidRDefault="00CA4B8E" w:rsidP="006976BC">
            <w:pPr>
              <w:rPr>
                <w:rFonts w:ascii="Times New Roman" w:eastAsia="Times New Roman" w:hAnsi="Times New Roman"/>
                <w:sz w:val="24"/>
                <w:szCs w:val="24"/>
                <w:lang w:eastAsia="fr-FR"/>
              </w:rPr>
            </w:pPr>
          </w:p>
        </w:tc>
      </w:tr>
      <w:tr w:rsidR="00CA4B8E" w:rsidRPr="008A2A51" w:rsidTr="006976BC">
        <w:tc>
          <w:tcPr>
            <w:tcW w:w="6374" w:type="dxa"/>
          </w:tcPr>
          <w:p w:rsidR="00CA4B8E" w:rsidRPr="008A2A51" w:rsidRDefault="00CA4B8E" w:rsidP="006976BC">
            <w:pPr>
              <w:rPr>
                <w:rFonts w:ascii="Times New Roman" w:eastAsia="Times New Roman" w:hAnsi="Times New Roman"/>
                <w:sz w:val="24"/>
                <w:szCs w:val="24"/>
                <w:lang w:eastAsia="fr-FR"/>
              </w:rPr>
            </w:pPr>
            <w:r w:rsidRPr="008A2A51">
              <w:rPr>
                <w:rFonts w:ascii="Times New Roman" w:eastAsia="Times New Roman" w:hAnsi="Times New Roman"/>
                <w:sz w:val="24"/>
                <w:szCs w:val="24"/>
                <w:lang w:eastAsia="fr-FR"/>
              </w:rPr>
              <w:t xml:space="preserve">Le mouvement black </w:t>
            </w:r>
            <w:proofErr w:type="spellStart"/>
            <w:r w:rsidRPr="008A2A51">
              <w:rPr>
                <w:rFonts w:ascii="Times New Roman" w:eastAsia="Times New Roman" w:hAnsi="Times New Roman"/>
                <w:sz w:val="24"/>
                <w:szCs w:val="24"/>
                <w:lang w:eastAsia="fr-FR"/>
              </w:rPr>
              <w:t>lives</w:t>
            </w:r>
            <w:proofErr w:type="spellEnd"/>
            <w:r w:rsidRPr="008A2A51">
              <w:rPr>
                <w:rFonts w:ascii="Times New Roman" w:eastAsia="Times New Roman" w:hAnsi="Times New Roman"/>
                <w:sz w:val="24"/>
                <w:szCs w:val="24"/>
                <w:lang w:eastAsia="fr-FR"/>
              </w:rPr>
              <w:t xml:space="preserve"> </w:t>
            </w:r>
            <w:proofErr w:type="spellStart"/>
            <w:r w:rsidRPr="008A2A51">
              <w:rPr>
                <w:rFonts w:ascii="Times New Roman" w:eastAsia="Times New Roman" w:hAnsi="Times New Roman"/>
                <w:sz w:val="24"/>
                <w:szCs w:val="24"/>
                <w:lang w:eastAsia="fr-FR"/>
              </w:rPr>
              <w:t>matter</w:t>
            </w:r>
            <w:proofErr w:type="spellEnd"/>
          </w:p>
        </w:tc>
        <w:tc>
          <w:tcPr>
            <w:tcW w:w="1134" w:type="dxa"/>
          </w:tcPr>
          <w:p w:rsidR="00CA4B8E" w:rsidRPr="008A2A51" w:rsidRDefault="00CA4B8E" w:rsidP="006976BC">
            <w:pPr>
              <w:rPr>
                <w:rFonts w:ascii="Times New Roman" w:eastAsia="Times New Roman" w:hAnsi="Times New Roman"/>
                <w:sz w:val="24"/>
                <w:szCs w:val="24"/>
                <w:lang w:eastAsia="fr-FR"/>
              </w:rPr>
            </w:pPr>
          </w:p>
        </w:tc>
        <w:tc>
          <w:tcPr>
            <w:tcW w:w="1701" w:type="dxa"/>
          </w:tcPr>
          <w:p w:rsidR="00CA4B8E" w:rsidRPr="008A2A51" w:rsidRDefault="00CA4B8E" w:rsidP="006976BC">
            <w:pPr>
              <w:rPr>
                <w:rFonts w:ascii="Times New Roman" w:eastAsia="Times New Roman" w:hAnsi="Times New Roman"/>
                <w:sz w:val="24"/>
                <w:szCs w:val="24"/>
                <w:lang w:eastAsia="fr-FR"/>
              </w:rPr>
            </w:pPr>
          </w:p>
        </w:tc>
        <w:tc>
          <w:tcPr>
            <w:tcW w:w="1247" w:type="dxa"/>
          </w:tcPr>
          <w:p w:rsidR="00CA4B8E" w:rsidRPr="008A2A51" w:rsidRDefault="00CA4B8E" w:rsidP="006976BC">
            <w:pPr>
              <w:rPr>
                <w:rFonts w:ascii="Times New Roman" w:eastAsia="Times New Roman" w:hAnsi="Times New Roman"/>
                <w:sz w:val="24"/>
                <w:szCs w:val="24"/>
                <w:lang w:eastAsia="fr-FR"/>
              </w:rPr>
            </w:pPr>
          </w:p>
        </w:tc>
      </w:tr>
      <w:tr w:rsidR="00CA4B8E" w:rsidRPr="008A2A51" w:rsidTr="006976BC">
        <w:tc>
          <w:tcPr>
            <w:tcW w:w="6374" w:type="dxa"/>
          </w:tcPr>
          <w:p w:rsidR="00CA4B8E" w:rsidRPr="008A2A51" w:rsidRDefault="00CA4B8E" w:rsidP="006976BC">
            <w:pPr>
              <w:rPr>
                <w:rFonts w:ascii="Times New Roman" w:eastAsia="Times New Roman" w:hAnsi="Times New Roman"/>
                <w:sz w:val="24"/>
                <w:szCs w:val="24"/>
                <w:lang w:eastAsia="fr-FR"/>
              </w:rPr>
            </w:pPr>
            <w:r w:rsidRPr="008A2A51">
              <w:rPr>
                <w:rFonts w:ascii="Times New Roman" w:eastAsia="Times New Roman" w:hAnsi="Times New Roman"/>
                <w:sz w:val="24"/>
                <w:szCs w:val="24"/>
                <w:lang w:eastAsia="fr-FR"/>
              </w:rPr>
              <w:t>La lutte des ouvriers de Goodyear contre la fermeture de leur usine</w:t>
            </w:r>
          </w:p>
        </w:tc>
        <w:tc>
          <w:tcPr>
            <w:tcW w:w="1134" w:type="dxa"/>
          </w:tcPr>
          <w:p w:rsidR="00CA4B8E" w:rsidRPr="008A2A51" w:rsidRDefault="00CA4B8E" w:rsidP="006976BC">
            <w:pPr>
              <w:rPr>
                <w:rFonts w:ascii="Times New Roman" w:eastAsia="Times New Roman" w:hAnsi="Times New Roman"/>
                <w:sz w:val="24"/>
                <w:szCs w:val="24"/>
                <w:lang w:eastAsia="fr-FR"/>
              </w:rPr>
            </w:pPr>
          </w:p>
        </w:tc>
        <w:tc>
          <w:tcPr>
            <w:tcW w:w="1701" w:type="dxa"/>
          </w:tcPr>
          <w:p w:rsidR="00CA4B8E" w:rsidRPr="008A2A51" w:rsidRDefault="00CA4B8E" w:rsidP="006976BC">
            <w:pPr>
              <w:rPr>
                <w:rFonts w:ascii="Times New Roman" w:eastAsia="Times New Roman" w:hAnsi="Times New Roman"/>
                <w:sz w:val="24"/>
                <w:szCs w:val="24"/>
                <w:lang w:eastAsia="fr-FR"/>
              </w:rPr>
            </w:pPr>
          </w:p>
        </w:tc>
        <w:tc>
          <w:tcPr>
            <w:tcW w:w="1247" w:type="dxa"/>
          </w:tcPr>
          <w:p w:rsidR="00CA4B8E" w:rsidRPr="008A2A51" w:rsidRDefault="00CA4B8E" w:rsidP="006976BC">
            <w:pPr>
              <w:rPr>
                <w:rFonts w:ascii="Times New Roman" w:eastAsia="Times New Roman" w:hAnsi="Times New Roman"/>
                <w:sz w:val="24"/>
                <w:szCs w:val="24"/>
                <w:lang w:eastAsia="fr-FR"/>
              </w:rPr>
            </w:pPr>
          </w:p>
        </w:tc>
      </w:tr>
      <w:tr w:rsidR="00CA4B8E" w:rsidRPr="008A2A51" w:rsidTr="006976BC">
        <w:tc>
          <w:tcPr>
            <w:tcW w:w="6374" w:type="dxa"/>
          </w:tcPr>
          <w:p w:rsidR="00CA4B8E" w:rsidRPr="008A2A51" w:rsidRDefault="00CA4B8E" w:rsidP="006976BC">
            <w:pPr>
              <w:rPr>
                <w:rFonts w:ascii="Times New Roman" w:eastAsia="Times New Roman" w:hAnsi="Times New Roman"/>
                <w:sz w:val="24"/>
                <w:szCs w:val="24"/>
                <w:lang w:eastAsia="fr-FR"/>
              </w:rPr>
            </w:pPr>
            <w:r w:rsidRPr="008A2A51">
              <w:rPr>
                <w:rFonts w:ascii="Times New Roman" w:eastAsia="Times New Roman" w:hAnsi="Times New Roman"/>
                <w:sz w:val="24"/>
                <w:szCs w:val="24"/>
                <w:lang w:eastAsia="fr-FR"/>
              </w:rPr>
              <w:t>La lutte des femmes de ménages d’Ibis Clichy-Batignolles pour des hausses de salaires</w:t>
            </w:r>
          </w:p>
        </w:tc>
        <w:tc>
          <w:tcPr>
            <w:tcW w:w="1134" w:type="dxa"/>
          </w:tcPr>
          <w:p w:rsidR="00CA4B8E" w:rsidRPr="008A2A51" w:rsidRDefault="00CA4B8E" w:rsidP="006976BC">
            <w:pPr>
              <w:rPr>
                <w:rFonts w:ascii="Times New Roman" w:eastAsia="Times New Roman" w:hAnsi="Times New Roman"/>
                <w:sz w:val="24"/>
                <w:szCs w:val="24"/>
                <w:lang w:eastAsia="fr-FR"/>
              </w:rPr>
            </w:pPr>
          </w:p>
        </w:tc>
        <w:tc>
          <w:tcPr>
            <w:tcW w:w="1701" w:type="dxa"/>
          </w:tcPr>
          <w:p w:rsidR="00CA4B8E" w:rsidRPr="008A2A51" w:rsidRDefault="00CA4B8E" w:rsidP="006976BC">
            <w:pPr>
              <w:rPr>
                <w:rFonts w:ascii="Times New Roman" w:eastAsia="Times New Roman" w:hAnsi="Times New Roman"/>
                <w:sz w:val="24"/>
                <w:szCs w:val="24"/>
                <w:lang w:eastAsia="fr-FR"/>
              </w:rPr>
            </w:pPr>
          </w:p>
        </w:tc>
        <w:tc>
          <w:tcPr>
            <w:tcW w:w="1247" w:type="dxa"/>
          </w:tcPr>
          <w:p w:rsidR="00CA4B8E" w:rsidRPr="008A2A51" w:rsidRDefault="00CA4B8E" w:rsidP="006976BC">
            <w:pPr>
              <w:rPr>
                <w:rFonts w:ascii="Times New Roman" w:eastAsia="Times New Roman" w:hAnsi="Times New Roman"/>
                <w:sz w:val="24"/>
                <w:szCs w:val="24"/>
                <w:lang w:eastAsia="fr-FR"/>
              </w:rPr>
            </w:pPr>
          </w:p>
        </w:tc>
      </w:tr>
      <w:tr w:rsidR="00CA4B8E" w:rsidRPr="008A2A51" w:rsidTr="006976BC">
        <w:tc>
          <w:tcPr>
            <w:tcW w:w="6374" w:type="dxa"/>
          </w:tcPr>
          <w:p w:rsidR="00CA4B8E" w:rsidRPr="008A2A51" w:rsidRDefault="00CA4B8E" w:rsidP="006976BC">
            <w:pPr>
              <w:rPr>
                <w:rFonts w:ascii="Times New Roman" w:eastAsia="Times New Roman" w:hAnsi="Times New Roman"/>
                <w:sz w:val="24"/>
                <w:szCs w:val="24"/>
                <w:lang w:eastAsia="fr-FR"/>
              </w:rPr>
            </w:pPr>
            <w:r w:rsidRPr="008A2A51">
              <w:rPr>
                <w:rFonts w:ascii="Times New Roman" w:eastAsia="Times New Roman" w:hAnsi="Times New Roman"/>
                <w:sz w:val="24"/>
                <w:szCs w:val="24"/>
                <w:lang w:eastAsia="fr-FR"/>
              </w:rPr>
              <w:t>Le mouvement « ni pauvres ni soumis », revendiquant l’inclusion sociale des personnes handicapées</w:t>
            </w:r>
          </w:p>
        </w:tc>
        <w:tc>
          <w:tcPr>
            <w:tcW w:w="1134" w:type="dxa"/>
          </w:tcPr>
          <w:p w:rsidR="00CA4B8E" w:rsidRPr="008A2A51" w:rsidRDefault="00CA4B8E" w:rsidP="006976BC">
            <w:pPr>
              <w:rPr>
                <w:rFonts w:ascii="Times New Roman" w:eastAsia="Times New Roman" w:hAnsi="Times New Roman"/>
                <w:sz w:val="24"/>
                <w:szCs w:val="24"/>
                <w:lang w:eastAsia="fr-FR"/>
              </w:rPr>
            </w:pPr>
          </w:p>
        </w:tc>
        <w:tc>
          <w:tcPr>
            <w:tcW w:w="1701" w:type="dxa"/>
          </w:tcPr>
          <w:p w:rsidR="00CA4B8E" w:rsidRPr="008A2A51" w:rsidRDefault="00CA4B8E" w:rsidP="006976BC">
            <w:pPr>
              <w:rPr>
                <w:rFonts w:ascii="Times New Roman" w:eastAsia="Times New Roman" w:hAnsi="Times New Roman"/>
                <w:sz w:val="24"/>
                <w:szCs w:val="24"/>
                <w:lang w:eastAsia="fr-FR"/>
              </w:rPr>
            </w:pPr>
          </w:p>
        </w:tc>
        <w:tc>
          <w:tcPr>
            <w:tcW w:w="1247" w:type="dxa"/>
          </w:tcPr>
          <w:p w:rsidR="00CA4B8E" w:rsidRPr="008A2A51" w:rsidRDefault="00CA4B8E" w:rsidP="006976BC">
            <w:pPr>
              <w:rPr>
                <w:rFonts w:ascii="Times New Roman" w:eastAsia="Times New Roman" w:hAnsi="Times New Roman"/>
                <w:sz w:val="24"/>
                <w:szCs w:val="24"/>
                <w:lang w:eastAsia="fr-FR"/>
              </w:rPr>
            </w:pPr>
          </w:p>
        </w:tc>
      </w:tr>
      <w:tr w:rsidR="00CA4B8E" w:rsidRPr="008A2A51" w:rsidTr="006976BC">
        <w:tc>
          <w:tcPr>
            <w:tcW w:w="6374" w:type="dxa"/>
          </w:tcPr>
          <w:p w:rsidR="00CA4B8E" w:rsidRPr="008A2A51" w:rsidRDefault="00CA4B8E" w:rsidP="006976BC">
            <w:pPr>
              <w:rPr>
                <w:rFonts w:ascii="Times New Roman" w:eastAsia="Times New Roman" w:hAnsi="Times New Roman"/>
                <w:sz w:val="24"/>
                <w:szCs w:val="24"/>
                <w:lang w:eastAsia="fr-FR"/>
              </w:rPr>
            </w:pPr>
            <w:r w:rsidRPr="008A2A51">
              <w:rPr>
                <w:rFonts w:ascii="Times New Roman" w:eastAsia="Times New Roman" w:hAnsi="Times New Roman"/>
                <w:sz w:val="24"/>
                <w:szCs w:val="24"/>
                <w:lang w:eastAsia="fr-FR"/>
              </w:rPr>
              <w:t>L’intrusion d’un militant de Greenpeace dans une centrale nucléaire pour alerter des dangers du nucléaire</w:t>
            </w:r>
            <w:r w:rsidR="00EF3033" w:rsidRPr="008A2A51">
              <w:rPr>
                <w:rFonts w:ascii="Times New Roman" w:eastAsia="Times New Roman" w:hAnsi="Times New Roman"/>
                <w:sz w:val="24"/>
                <w:szCs w:val="24"/>
                <w:lang w:eastAsia="fr-FR"/>
              </w:rPr>
              <w:t xml:space="preserve"> en octobre 2017</w:t>
            </w:r>
          </w:p>
        </w:tc>
        <w:tc>
          <w:tcPr>
            <w:tcW w:w="1134" w:type="dxa"/>
          </w:tcPr>
          <w:p w:rsidR="00CA4B8E" w:rsidRPr="008A2A51" w:rsidRDefault="00CA4B8E" w:rsidP="006976BC">
            <w:pPr>
              <w:rPr>
                <w:rFonts w:ascii="Times New Roman" w:eastAsia="Times New Roman" w:hAnsi="Times New Roman"/>
                <w:sz w:val="24"/>
                <w:szCs w:val="24"/>
                <w:lang w:eastAsia="fr-FR"/>
              </w:rPr>
            </w:pPr>
          </w:p>
        </w:tc>
        <w:tc>
          <w:tcPr>
            <w:tcW w:w="1701" w:type="dxa"/>
          </w:tcPr>
          <w:p w:rsidR="00CA4B8E" w:rsidRPr="008A2A51" w:rsidRDefault="00CA4B8E" w:rsidP="006976BC">
            <w:pPr>
              <w:rPr>
                <w:rFonts w:ascii="Times New Roman" w:eastAsia="Times New Roman" w:hAnsi="Times New Roman"/>
                <w:sz w:val="24"/>
                <w:szCs w:val="24"/>
                <w:lang w:eastAsia="fr-FR"/>
              </w:rPr>
            </w:pPr>
          </w:p>
        </w:tc>
        <w:tc>
          <w:tcPr>
            <w:tcW w:w="1247" w:type="dxa"/>
          </w:tcPr>
          <w:p w:rsidR="00CA4B8E" w:rsidRPr="008A2A51" w:rsidRDefault="00CA4B8E" w:rsidP="006976BC">
            <w:pPr>
              <w:rPr>
                <w:rFonts w:ascii="Times New Roman" w:eastAsia="Times New Roman" w:hAnsi="Times New Roman"/>
                <w:sz w:val="24"/>
                <w:szCs w:val="24"/>
                <w:lang w:eastAsia="fr-FR"/>
              </w:rPr>
            </w:pPr>
          </w:p>
        </w:tc>
      </w:tr>
      <w:tr w:rsidR="00CA4B8E" w:rsidRPr="008A2A51" w:rsidTr="006976BC">
        <w:tc>
          <w:tcPr>
            <w:tcW w:w="6374" w:type="dxa"/>
          </w:tcPr>
          <w:p w:rsidR="00CA4B8E" w:rsidRPr="008A2A51" w:rsidRDefault="00CA4B8E" w:rsidP="006976BC">
            <w:pPr>
              <w:rPr>
                <w:rFonts w:ascii="Times New Roman" w:eastAsia="Times New Roman" w:hAnsi="Times New Roman"/>
                <w:sz w:val="24"/>
                <w:szCs w:val="24"/>
                <w:lang w:eastAsia="fr-FR"/>
              </w:rPr>
            </w:pPr>
            <w:r w:rsidRPr="008A2A51">
              <w:rPr>
                <w:rFonts w:ascii="Times New Roman" w:eastAsia="Times New Roman" w:hAnsi="Times New Roman"/>
                <w:sz w:val="24"/>
                <w:szCs w:val="24"/>
                <w:lang w:eastAsia="fr-FR"/>
              </w:rPr>
              <w:t xml:space="preserve">La mobilisation des étudiant(e)s de Tolbiac contre </w:t>
            </w:r>
            <w:proofErr w:type="spellStart"/>
            <w:r w:rsidRPr="008A2A51">
              <w:rPr>
                <w:rFonts w:ascii="Times New Roman" w:eastAsia="Times New Roman" w:hAnsi="Times New Roman"/>
                <w:sz w:val="24"/>
                <w:szCs w:val="24"/>
                <w:lang w:eastAsia="fr-FR"/>
              </w:rPr>
              <w:t>Parcoursup</w:t>
            </w:r>
            <w:proofErr w:type="spellEnd"/>
            <w:r w:rsidRPr="008A2A51">
              <w:rPr>
                <w:rFonts w:ascii="Times New Roman" w:eastAsia="Times New Roman" w:hAnsi="Times New Roman"/>
                <w:sz w:val="24"/>
                <w:szCs w:val="24"/>
                <w:lang w:eastAsia="fr-FR"/>
              </w:rPr>
              <w:t xml:space="preserve"> et la sélection à l’université</w:t>
            </w:r>
            <w:r w:rsidR="00EF3033" w:rsidRPr="008A2A51">
              <w:rPr>
                <w:rFonts w:ascii="Times New Roman" w:eastAsia="Times New Roman" w:hAnsi="Times New Roman"/>
                <w:sz w:val="24"/>
                <w:szCs w:val="24"/>
                <w:lang w:eastAsia="fr-FR"/>
              </w:rPr>
              <w:t xml:space="preserve"> en 2018</w:t>
            </w:r>
          </w:p>
        </w:tc>
        <w:tc>
          <w:tcPr>
            <w:tcW w:w="1134" w:type="dxa"/>
          </w:tcPr>
          <w:p w:rsidR="00CA4B8E" w:rsidRPr="008A2A51" w:rsidRDefault="00CA4B8E" w:rsidP="006976BC">
            <w:pPr>
              <w:rPr>
                <w:rFonts w:ascii="Times New Roman" w:eastAsia="Times New Roman" w:hAnsi="Times New Roman"/>
                <w:sz w:val="24"/>
                <w:szCs w:val="24"/>
                <w:lang w:eastAsia="fr-FR"/>
              </w:rPr>
            </w:pPr>
          </w:p>
        </w:tc>
        <w:tc>
          <w:tcPr>
            <w:tcW w:w="1701" w:type="dxa"/>
          </w:tcPr>
          <w:p w:rsidR="00CA4B8E" w:rsidRPr="008A2A51" w:rsidRDefault="00CA4B8E" w:rsidP="006976BC">
            <w:pPr>
              <w:rPr>
                <w:rFonts w:ascii="Times New Roman" w:eastAsia="Times New Roman" w:hAnsi="Times New Roman"/>
                <w:sz w:val="24"/>
                <w:szCs w:val="24"/>
                <w:lang w:eastAsia="fr-FR"/>
              </w:rPr>
            </w:pPr>
          </w:p>
        </w:tc>
        <w:tc>
          <w:tcPr>
            <w:tcW w:w="1247" w:type="dxa"/>
          </w:tcPr>
          <w:p w:rsidR="00CA4B8E" w:rsidRPr="008A2A51" w:rsidRDefault="00CA4B8E" w:rsidP="006976BC">
            <w:pPr>
              <w:rPr>
                <w:rFonts w:ascii="Times New Roman" w:eastAsia="Times New Roman" w:hAnsi="Times New Roman"/>
                <w:sz w:val="24"/>
                <w:szCs w:val="24"/>
                <w:lang w:eastAsia="fr-FR"/>
              </w:rPr>
            </w:pPr>
          </w:p>
        </w:tc>
      </w:tr>
    </w:tbl>
    <w:p w:rsidR="00E94DE6" w:rsidRPr="008A2A51" w:rsidRDefault="00E94DE6" w:rsidP="00CE1E7B">
      <w:pPr>
        <w:pStyle w:val="Sansinterligne"/>
      </w:pPr>
    </w:p>
    <w:p w:rsidR="00971F31" w:rsidRDefault="00971F31" w:rsidP="00CE1E7B">
      <w:pPr>
        <w:pStyle w:val="Sansinterligne"/>
      </w:pPr>
    </w:p>
    <w:p w:rsidR="00971F31" w:rsidRDefault="00971F31" w:rsidP="00CE1E7B">
      <w:pPr>
        <w:pStyle w:val="Sansinterligne"/>
      </w:pPr>
    </w:p>
    <w:p w:rsidR="00971F31" w:rsidRDefault="00971F31" w:rsidP="00CE1E7B">
      <w:pPr>
        <w:pStyle w:val="Sansinterligne"/>
      </w:pPr>
    </w:p>
    <w:p w:rsidR="00A86DDE" w:rsidRDefault="008966E6" w:rsidP="00CE1E7B">
      <w:pPr>
        <w:pStyle w:val="Sansinterligne"/>
      </w:pPr>
      <w:r w:rsidRPr="00EC17B9">
        <w:t xml:space="preserve">Exericice 3 : </w:t>
      </w:r>
      <w:r w:rsidR="00A86DDE">
        <w:t xml:space="preserve">Classez  chacune des actions collectives dans le tableau </w:t>
      </w:r>
    </w:p>
    <w:p w:rsidR="00A86DDE" w:rsidRDefault="00A86DDE" w:rsidP="00CE1E7B">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5"/>
        <w:gridCol w:w="3485"/>
        <w:gridCol w:w="3486"/>
      </w:tblGrid>
      <w:tr w:rsidR="00A86DDE" w:rsidTr="00A86DDE">
        <w:tc>
          <w:tcPr>
            <w:tcW w:w="3485" w:type="dxa"/>
          </w:tcPr>
          <w:p w:rsidR="00A86DDE" w:rsidRPr="00A86DDE" w:rsidRDefault="00A86DDE" w:rsidP="00CE1E7B">
            <w:pPr>
              <w:pStyle w:val="Sansinterligne"/>
              <w:numPr>
                <w:ilvl w:val="0"/>
                <w:numId w:val="40"/>
              </w:numPr>
            </w:pPr>
            <w:r w:rsidRPr="00A86DDE">
              <w:t>Fauchage de ma</w:t>
            </w:r>
            <w:r w:rsidR="006109C0">
              <w:t>ï</w:t>
            </w:r>
            <w:r w:rsidRPr="00A86DDE">
              <w:t>s transgénique</w:t>
            </w:r>
          </w:p>
        </w:tc>
        <w:tc>
          <w:tcPr>
            <w:tcW w:w="3485" w:type="dxa"/>
          </w:tcPr>
          <w:p w:rsidR="00A86DDE" w:rsidRPr="00A86DDE" w:rsidRDefault="00A86DDE" w:rsidP="00CE1E7B">
            <w:pPr>
              <w:pStyle w:val="Sansinterligne"/>
            </w:pPr>
            <w:r w:rsidRPr="00A86DDE">
              <w:t xml:space="preserve">f. Zaps : actions éclaires, bruyantes et visibles visant des personnalités homophobes </w:t>
            </w:r>
          </w:p>
        </w:tc>
        <w:tc>
          <w:tcPr>
            <w:tcW w:w="3486" w:type="dxa"/>
          </w:tcPr>
          <w:p w:rsidR="00A86DDE" w:rsidRPr="00A86DDE" w:rsidRDefault="00A86DDE" w:rsidP="00CE1E7B">
            <w:pPr>
              <w:pStyle w:val="Sansinterligne"/>
            </w:pPr>
            <w:r w:rsidRPr="00A86DDE">
              <w:t>l. charge des black blocs contre les forces de l’ordre</w:t>
            </w:r>
          </w:p>
        </w:tc>
      </w:tr>
      <w:tr w:rsidR="00A86DDE" w:rsidTr="00A86DDE">
        <w:tc>
          <w:tcPr>
            <w:tcW w:w="3485" w:type="dxa"/>
          </w:tcPr>
          <w:p w:rsidR="00A86DDE" w:rsidRPr="00A86DDE" w:rsidRDefault="00A86DDE" w:rsidP="00CE1E7B">
            <w:pPr>
              <w:pStyle w:val="Sansinterligne"/>
              <w:numPr>
                <w:ilvl w:val="0"/>
                <w:numId w:val="40"/>
              </w:numPr>
            </w:pPr>
            <w:r w:rsidRPr="00A86DDE">
              <w:t>Pétition contre la souffrance animale</w:t>
            </w:r>
          </w:p>
        </w:tc>
        <w:tc>
          <w:tcPr>
            <w:tcW w:w="3485" w:type="dxa"/>
          </w:tcPr>
          <w:p w:rsidR="00A86DDE" w:rsidRPr="00A86DDE" w:rsidRDefault="00A86DDE" w:rsidP="00CE1E7B">
            <w:pPr>
              <w:pStyle w:val="Sansinterligne"/>
            </w:pPr>
            <w:r w:rsidRPr="00A86DDE">
              <w:t>g. Charivari : rassemblement tapageur et coloré sous les fenetre d’un adversaire pour le conspuer</w:t>
            </w:r>
          </w:p>
        </w:tc>
        <w:tc>
          <w:tcPr>
            <w:tcW w:w="3486" w:type="dxa"/>
          </w:tcPr>
          <w:p w:rsidR="00A86DDE" w:rsidRPr="00A86DDE" w:rsidRDefault="00A86DDE" w:rsidP="00CE1E7B">
            <w:pPr>
              <w:pStyle w:val="Sansinterligne"/>
            </w:pPr>
            <w:r w:rsidRPr="00A86DDE">
              <w:t xml:space="preserve">m. Occupation des ronds-points </w:t>
            </w:r>
          </w:p>
        </w:tc>
      </w:tr>
      <w:tr w:rsidR="00A86DDE" w:rsidTr="00A86DDE">
        <w:tc>
          <w:tcPr>
            <w:tcW w:w="3485" w:type="dxa"/>
          </w:tcPr>
          <w:p w:rsidR="00A86DDE" w:rsidRPr="00A86DDE" w:rsidRDefault="00A86DDE" w:rsidP="00CE1E7B">
            <w:pPr>
              <w:pStyle w:val="Sansinterligne"/>
              <w:numPr>
                <w:ilvl w:val="0"/>
                <w:numId w:val="40"/>
              </w:numPr>
            </w:pPr>
            <w:r w:rsidRPr="00A86DDE">
              <w:t xml:space="preserve">Incendie de mannequins de pailles habillés en costumes locaux </w:t>
            </w:r>
          </w:p>
        </w:tc>
        <w:tc>
          <w:tcPr>
            <w:tcW w:w="3485" w:type="dxa"/>
          </w:tcPr>
          <w:p w:rsidR="00A86DDE" w:rsidRPr="00A86DDE" w:rsidRDefault="00A86DDE" w:rsidP="00CE1E7B">
            <w:pPr>
              <w:pStyle w:val="Sansinterligne"/>
            </w:pPr>
            <w:r w:rsidRPr="00A86DDE">
              <w:t>h. Manifestation contre la réforme des retraites</w:t>
            </w:r>
          </w:p>
        </w:tc>
        <w:tc>
          <w:tcPr>
            <w:tcW w:w="3486" w:type="dxa"/>
          </w:tcPr>
          <w:p w:rsidR="00A86DDE" w:rsidRPr="00A86DDE" w:rsidRDefault="00A86DDE" w:rsidP="00CE1E7B">
            <w:pPr>
              <w:pStyle w:val="Sansinterligne"/>
            </w:pPr>
            <w:r w:rsidRPr="00A86DDE">
              <w:t xml:space="preserve">n. greve des cheminots </w:t>
            </w:r>
          </w:p>
        </w:tc>
      </w:tr>
      <w:tr w:rsidR="00A86DDE" w:rsidTr="00A86DDE">
        <w:tc>
          <w:tcPr>
            <w:tcW w:w="3485" w:type="dxa"/>
          </w:tcPr>
          <w:p w:rsidR="00A86DDE" w:rsidRPr="00A86DDE" w:rsidRDefault="00A86DDE" w:rsidP="00CE1E7B">
            <w:pPr>
              <w:pStyle w:val="Sansinterligne"/>
              <w:numPr>
                <w:ilvl w:val="0"/>
                <w:numId w:val="40"/>
              </w:numPr>
            </w:pPr>
            <w:r w:rsidRPr="00A86DDE">
              <w:t>Die-in : s’allonger sur le sol pour symboliser les victime d’un</w:t>
            </w:r>
            <w:r w:rsidR="008A2A51">
              <w:t xml:space="preserve"> phénomène (</w:t>
            </w:r>
            <w:r w:rsidRPr="00A86DDE">
              <w:t xml:space="preserve">Act up) </w:t>
            </w:r>
          </w:p>
        </w:tc>
        <w:tc>
          <w:tcPr>
            <w:tcW w:w="3485" w:type="dxa"/>
          </w:tcPr>
          <w:p w:rsidR="00A86DDE" w:rsidRPr="00A86DDE" w:rsidRDefault="00A86DDE" w:rsidP="00CE1E7B">
            <w:pPr>
              <w:pStyle w:val="Sansinterligne"/>
              <w:numPr>
                <w:ilvl w:val="0"/>
                <w:numId w:val="42"/>
              </w:numPr>
            </w:pPr>
            <w:r w:rsidRPr="00A86DDE">
              <w:t>barrages routiers</w:t>
            </w:r>
          </w:p>
        </w:tc>
        <w:tc>
          <w:tcPr>
            <w:tcW w:w="3486" w:type="dxa"/>
          </w:tcPr>
          <w:p w:rsidR="00A86DDE" w:rsidRPr="00A86DDE" w:rsidRDefault="00A86DDE" w:rsidP="00CE1E7B">
            <w:pPr>
              <w:pStyle w:val="Sansinterligne"/>
            </w:pPr>
            <w:r w:rsidRPr="00A86DDE">
              <w:t>o. Raids informatiques opérés par des « hacktivistes » d’Anonymous</w:t>
            </w:r>
          </w:p>
        </w:tc>
      </w:tr>
      <w:tr w:rsidR="00A86DDE" w:rsidTr="00A86DDE">
        <w:tc>
          <w:tcPr>
            <w:tcW w:w="3485" w:type="dxa"/>
          </w:tcPr>
          <w:p w:rsidR="00A86DDE" w:rsidRPr="00A86DDE" w:rsidRDefault="00A86DDE" w:rsidP="00CE1E7B">
            <w:pPr>
              <w:pStyle w:val="Sansinterligne"/>
              <w:numPr>
                <w:ilvl w:val="0"/>
                <w:numId w:val="40"/>
              </w:numPr>
            </w:pPr>
            <w:r w:rsidRPr="00A86DDE">
              <w:t>Révoltes</w:t>
            </w:r>
            <w:r w:rsidR="008A2A51">
              <w:t xml:space="preserve"> paysannes (</w:t>
            </w:r>
            <w:r w:rsidRPr="00A86DDE">
              <w:t xml:space="preserve">jacqueries) </w:t>
            </w:r>
          </w:p>
        </w:tc>
        <w:tc>
          <w:tcPr>
            <w:tcW w:w="3485" w:type="dxa"/>
          </w:tcPr>
          <w:p w:rsidR="00A86DDE" w:rsidRPr="00A86DDE" w:rsidRDefault="00A86DDE" w:rsidP="00CE1E7B">
            <w:pPr>
              <w:pStyle w:val="Sansinterligne"/>
            </w:pPr>
            <w:r w:rsidRPr="00A86DDE">
              <w:t>j. Forum social altermondialiste</w:t>
            </w:r>
          </w:p>
        </w:tc>
        <w:tc>
          <w:tcPr>
            <w:tcW w:w="3486" w:type="dxa"/>
          </w:tcPr>
          <w:p w:rsidR="00A86DDE" w:rsidRPr="00A86DDE" w:rsidRDefault="00A86DDE" w:rsidP="00CE1E7B">
            <w:pPr>
              <w:pStyle w:val="Sansinterligne"/>
            </w:pPr>
            <w:r w:rsidRPr="00A86DDE">
              <w:t>k. occupati</w:t>
            </w:r>
            <w:r w:rsidR="008A2A51">
              <w:t>on durable de l’espace public (</w:t>
            </w:r>
            <w:r w:rsidRPr="00A86DDE">
              <w:t>Indignés, ZAD, Nuit debout)</w:t>
            </w:r>
          </w:p>
        </w:tc>
      </w:tr>
    </w:tbl>
    <w:p w:rsidR="00A86DDE" w:rsidRDefault="00A86DDE" w:rsidP="00CE1E7B">
      <w:pPr>
        <w:pStyle w:val="Sansinterligne"/>
      </w:pPr>
    </w:p>
    <w:tbl>
      <w:tblPr>
        <w:tblStyle w:val="Grilledutableau"/>
        <w:tblW w:w="0" w:type="auto"/>
        <w:tblLook w:val="04A0"/>
      </w:tblPr>
      <w:tblGrid>
        <w:gridCol w:w="3485"/>
        <w:gridCol w:w="3485"/>
        <w:gridCol w:w="3486"/>
      </w:tblGrid>
      <w:tr w:rsidR="00EC17B9" w:rsidTr="00EC17B9">
        <w:tc>
          <w:tcPr>
            <w:tcW w:w="3485" w:type="dxa"/>
          </w:tcPr>
          <w:p w:rsidR="00EC17B9" w:rsidRDefault="00EC17B9" w:rsidP="00CE1E7B">
            <w:pPr>
              <w:pStyle w:val="Sansinterligne"/>
            </w:pPr>
            <w:r>
              <w:t>Répertoire local-patronné</w:t>
            </w:r>
          </w:p>
          <w:p w:rsidR="00EC17B9" w:rsidRDefault="00EC17B9" w:rsidP="00CE1E7B">
            <w:pPr>
              <w:pStyle w:val="Sansinterligne"/>
            </w:pPr>
            <w:r>
              <w:t>(1650-1850)</w:t>
            </w:r>
          </w:p>
        </w:tc>
        <w:tc>
          <w:tcPr>
            <w:tcW w:w="3485" w:type="dxa"/>
          </w:tcPr>
          <w:p w:rsidR="00EC17B9" w:rsidRDefault="00EC17B9" w:rsidP="00CE1E7B">
            <w:pPr>
              <w:pStyle w:val="Sansinterligne"/>
            </w:pPr>
            <w:r>
              <w:t>Répertoire national-autonome</w:t>
            </w:r>
          </w:p>
          <w:p w:rsidR="00EC17B9" w:rsidRDefault="00A86DDE" w:rsidP="00CE1E7B">
            <w:pPr>
              <w:pStyle w:val="Sansinterligne"/>
            </w:pPr>
            <w:r>
              <w:t>(</w:t>
            </w:r>
            <w:r w:rsidR="00EC17B9">
              <w:t>1850</w:t>
            </w:r>
            <w:r>
              <w:t>-1980</w:t>
            </w:r>
            <w:r w:rsidR="00EC17B9">
              <w:t>)</w:t>
            </w:r>
          </w:p>
        </w:tc>
        <w:tc>
          <w:tcPr>
            <w:tcW w:w="3486" w:type="dxa"/>
          </w:tcPr>
          <w:p w:rsidR="00EC17B9" w:rsidRDefault="00EC17B9" w:rsidP="00CE1E7B">
            <w:pPr>
              <w:pStyle w:val="Sansinterligne"/>
            </w:pPr>
            <w:r>
              <w:t>Répertoire transnational</w:t>
            </w:r>
          </w:p>
          <w:p w:rsidR="00EC17B9" w:rsidRDefault="00EC17B9" w:rsidP="00CE1E7B">
            <w:pPr>
              <w:pStyle w:val="Sansinterligne"/>
            </w:pPr>
            <w:r>
              <w:t>( depuis les années 1980)</w:t>
            </w:r>
          </w:p>
        </w:tc>
      </w:tr>
      <w:tr w:rsidR="00EC17B9" w:rsidTr="00EC17B9">
        <w:tc>
          <w:tcPr>
            <w:tcW w:w="3485" w:type="dxa"/>
          </w:tcPr>
          <w:p w:rsidR="00EC17B9" w:rsidRDefault="00EC17B9" w:rsidP="00CE1E7B">
            <w:pPr>
              <w:pStyle w:val="Sansinterligne"/>
            </w:pPr>
          </w:p>
          <w:p w:rsidR="00A86DDE" w:rsidRDefault="00A86DDE" w:rsidP="00CE1E7B">
            <w:pPr>
              <w:pStyle w:val="Sansinterligne"/>
            </w:pPr>
          </w:p>
          <w:p w:rsidR="00A86DDE" w:rsidRDefault="00A86DDE" w:rsidP="00CE1E7B">
            <w:pPr>
              <w:pStyle w:val="Sansinterligne"/>
            </w:pPr>
          </w:p>
          <w:p w:rsidR="00A86DDE" w:rsidRDefault="00A86DDE" w:rsidP="00CE1E7B">
            <w:pPr>
              <w:pStyle w:val="Sansinterligne"/>
            </w:pPr>
          </w:p>
          <w:p w:rsidR="00A86DDE" w:rsidRDefault="00A86DDE" w:rsidP="00CE1E7B">
            <w:pPr>
              <w:pStyle w:val="Sansinterligne"/>
            </w:pPr>
          </w:p>
          <w:p w:rsidR="00A86DDE" w:rsidRDefault="00A86DDE" w:rsidP="00CE1E7B">
            <w:pPr>
              <w:pStyle w:val="Sansinterligne"/>
            </w:pPr>
          </w:p>
          <w:p w:rsidR="00A86DDE" w:rsidRDefault="00A86DDE" w:rsidP="00CE1E7B">
            <w:pPr>
              <w:pStyle w:val="Sansinterligne"/>
            </w:pPr>
          </w:p>
          <w:p w:rsidR="00A86DDE" w:rsidRDefault="00A86DDE" w:rsidP="00CE1E7B">
            <w:pPr>
              <w:pStyle w:val="Sansinterligne"/>
            </w:pPr>
          </w:p>
          <w:p w:rsidR="00A86DDE" w:rsidRDefault="00A86DDE" w:rsidP="00CE1E7B">
            <w:pPr>
              <w:pStyle w:val="Sansinterligne"/>
            </w:pPr>
          </w:p>
          <w:p w:rsidR="00A86DDE" w:rsidRDefault="00A86DDE" w:rsidP="00CE1E7B">
            <w:pPr>
              <w:pStyle w:val="Sansinterligne"/>
            </w:pPr>
          </w:p>
          <w:p w:rsidR="00A86DDE" w:rsidRDefault="00A86DDE" w:rsidP="00CE1E7B">
            <w:pPr>
              <w:pStyle w:val="Sansinterligne"/>
            </w:pPr>
          </w:p>
        </w:tc>
        <w:tc>
          <w:tcPr>
            <w:tcW w:w="3485" w:type="dxa"/>
          </w:tcPr>
          <w:p w:rsidR="00EC17B9" w:rsidRDefault="00EC17B9" w:rsidP="00CE1E7B">
            <w:pPr>
              <w:pStyle w:val="Sansinterligne"/>
            </w:pPr>
          </w:p>
        </w:tc>
        <w:tc>
          <w:tcPr>
            <w:tcW w:w="3486" w:type="dxa"/>
          </w:tcPr>
          <w:p w:rsidR="00EC17B9" w:rsidRDefault="00EC17B9" w:rsidP="00CE1E7B">
            <w:pPr>
              <w:pStyle w:val="Sansinterligne"/>
            </w:pPr>
          </w:p>
        </w:tc>
      </w:tr>
    </w:tbl>
    <w:p w:rsidR="008966E6" w:rsidRPr="001B6B65" w:rsidRDefault="008966E6" w:rsidP="00CE1E7B">
      <w:pPr>
        <w:pStyle w:val="Sansinterligne"/>
      </w:pPr>
    </w:p>
    <w:p w:rsidR="005E6B69" w:rsidRPr="00506EBE" w:rsidRDefault="006A6482" w:rsidP="005E6B69">
      <w:pPr>
        <w:pBdr>
          <w:bottom w:val="single" w:sz="4" w:space="1" w:color="auto"/>
        </w:pBdr>
        <w:jc w:val="center"/>
        <w:rPr>
          <w:rFonts w:ascii="Calibri Light" w:hAnsi="Calibri Light"/>
          <w:b/>
          <w:color w:val="000000" w:themeColor="text1"/>
          <w:sz w:val="32"/>
          <w:szCs w:val="32"/>
        </w:rPr>
      </w:pPr>
      <w:r>
        <w:rPr>
          <w:rFonts w:ascii="Calibri Light" w:hAnsi="Calibri Light"/>
          <w:b/>
          <w:color w:val="000000" w:themeColor="text1"/>
          <w:sz w:val="32"/>
          <w:szCs w:val="32"/>
        </w:rPr>
        <w:t>É</w:t>
      </w:r>
      <w:r w:rsidR="001B6B65"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2</w:t>
      </w:r>
      <w:r w:rsidR="005E6B69" w:rsidRPr="00506EBE">
        <w:rPr>
          <w:rFonts w:ascii="Calibri Light" w:hAnsi="Calibri Light"/>
          <w:b/>
          <w:color w:val="000000" w:themeColor="text1"/>
          <w:sz w:val="32"/>
          <w:szCs w:val="32"/>
        </w:rPr>
        <w:t> :</w:t>
      </w:r>
      <w:r>
        <w:rPr>
          <w:rFonts w:ascii="Calibri Light" w:hAnsi="Calibri Light"/>
          <w:b/>
          <w:color w:val="000000" w:themeColor="text1"/>
          <w:sz w:val="32"/>
          <w:szCs w:val="32"/>
        </w:rPr>
        <w:t xml:space="preserve"> Étude de </w:t>
      </w:r>
      <w:r w:rsidR="00336909">
        <w:rPr>
          <w:rFonts w:ascii="Calibri Light" w:hAnsi="Calibri Light"/>
          <w:b/>
          <w:color w:val="000000" w:themeColor="text1"/>
          <w:sz w:val="32"/>
          <w:szCs w:val="32"/>
        </w:rPr>
        <w:t>documents</w:t>
      </w:r>
      <w:r w:rsidR="00336909" w:rsidRPr="00506EBE">
        <w:rPr>
          <w:rFonts w:ascii="Calibri Light" w:hAnsi="Calibri Light"/>
          <w:b/>
          <w:color w:val="000000" w:themeColor="text1"/>
          <w:sz w:val="32"/>
          <w:szCs w:val="32"/>
        </w:rPr>
        <w:t xml:space="preserve"> (</w:t>
      </w:r>
      <w:r w:rsidR="006109C0">
        <w:rPr>
          <w:rFonts w:ascii="Calibri Light" w:hAnsi="Calibri Light"/>
          <w:b/>
          <w:color w:val="000000" w:themeColor="text1"/>
          <w:sz w:val="32"/>
          <w:szCs w:val="32"/>
        </w:rPr>
        <w:t>2h</w:t>
      </w:r>
      <w:r w:rsidR="00C94F10" w:rsidRPr="00506EBE">
        <w:rPr>
          <w:rFonts w:ascii="Calibri Light" w:hAnsi="Calibri Light"/>
          <w:b/>
          <w:color w:val="000000" w:themeColor="text1"/>
          <w:sz w:val="32"/>
          <w:szCs w:val="32"/>
        </w:rPr>
        <w:t>)</w:t>
      </w:r>
    </w:p>
    <w:p w:rsidR="00E07C83" w:rsidRPr="006976BC" w:rsidRDefault="00E07C83" w:rsidP="0025166A">
      <w:pPr>
        <w:rPr>
          <w:rFonts w:ascii="Times New Roman" w:hAnsi="Times New Roman"/>
          <w:b/>
          <w:sz w:val="28"/>
          <w:szCs w:val="28"/>
        </w:rPr>
      </w:pPr>
      <w:r w:rsidRPr="006976BC">
        <w:rPr>
          <w:rFonts w:ascii="Times New Roman" w:hAnsi="Times New Roman"/>
          <w:b/>
          <w:sz w:val="28"/>
          <w:szCs w:val="28"/>
        </w:rPr>
        <w:t>Exercice : Evolution des mouvements sociaux</w:t>
      </w:r>
      <w:r w:rsidR="00296D0E">
        <w:rPr>
          <w:rFonts w:ascii="Times New Roman" w:hAnsi="Times New Roman"/>
          <w:b/>
          <w:sz w:val="28"/>
          <w:szCs w:val="28"/>
        </w:rPr>
        <w:t xml:space="preserve"> (</w:t>
      </w:r>
      <w:proofErr w:type="spellStart"/>
      <w:r w:rsidR="00296D0E">
        <w:rPr>
          <w:rFonts w:ascii="Times New Roman" w:hAnsi="Times New Roman"/>
          <w:b/>
          <w:sz w:val="28"/>
          <w:szCs w:val="28"/>
        </w:rPr>
        <w:t>cf</w:t>
      </w:r>
      <w:proofErr w:type="spellEnd"/>
      <w:r w:rsidR="00296D0E">
        <w:rPr>
          <w:rFonts w:ascii="Times New Roman" w:hAnsi="Times New Roman"/>
          <w:b/>
          <w:sz w:val="28"/>
          <w:szCs w:val="28"/>
        </w:rPr>
        <w:t xml:space="preserve"> annexe 1) </w:t>
      </w:r>
    </w:p>
    <w:p w:rsidR="005D79DA" w:rsidRDefault="007D0C02" w:rsidP="0025166A">
      <w:pPr>
        <w:rPr>
          <w:rFonts w:ascii="Times New Roman" w:hAnsi="Times New Roman"/>
          <w:b/>
          <w:sz w:val="24"/>
          <w:szCs w:val="24"/>
        </w:rPr>
      </w:pPr>
      <w:r>
        <w:rPr>
          <w:rFonts w:ascii="Times New Roman" w:hAnsi="Times New Roman"/>
          <w:b/>
          <w:sz w:val="24"/>
          <w:szCs w:val="24"/>
        </w:rPr>
        <w:t>D</w:t>
      </w:r>
      <w:r w:rsidR="0096633B">
        <w:rPr>
          <w:rFonts w:ascii="Times New Roman" w:hAnsi="Times New Roman"/>
          <w:b/>
          <w:sz w:val="24"/>
          <w:szCs w:val="24"/>
        </w:rPr>
        <w:t xml:space="preserve">ocument 1 : </w:t>
      </w:r>
      <w:r w:rsidR="009715D0">
        <w:rPr>
          <w:rFonts w:ascii="Times New Roman" w:hAnsi="Times New Roman"/>
          <w:b/>
          <w:sz w:val="24"/>
          <w:szCs w:val="24"/>
        </w:rPr>
        <w:t>De nouveaux enjeux de la mobilisation se développent dans les années 1970</w:t>
      </w:r>
      <w:r w:rsidR="00296D0E">
        <w:rPr>
          <w:rFonts w:ascii="Times New Roman" w:hAnsi="Times New Roman"/>
          <w:b/>
          <w:sz w:val="24"/>
          <w:szCs w:val="24"/>
        </w:rPr>
        <w:t xml:space="preserve"> </w:t>
      </w:r>
    </w:p>
    <w:p w:rsidR="009715D0" w:rsidRPr="009715D0" w:rsidRDefault="009715D0" w:rsidP="006109C0">
      <w:pPr>
        <w:spacing w:after="0"/>
        <w:rPr>
          <w:rStyle w:val="5yl5"/>
          <w:rFonts w:ascii="Times New Roman" w:hAnsi="Times New Roman"/>
          <w:sz w:val="24"/>
          <w:szCs w:val="24"/>
        </w:rPr>
      </w:pPr>
      <w:r w:rsidRPr="009715D0">
        <w:rPr>
          <w:rStyle w:val="5yl5"/>
          <w:rFonts w:ascii="Times New Roman" w:hAnsi="Times New Roman"/>
          <w:sz w:val="24"/>
          <w:szCs w:val="24"/>
        </w:rPr>
        <w:t>La moitié du XXe siècle est une période importante de mutation des mouvements sociaux, en lien avec les transformations sociales et économiques (désindustrialisation des économies occidentales, fin de la Guerre Froide et de la mondialisation). Ainsi, le mouvement ouvrier, caractérisé par l’opposition qu’il met en place, entre au sein de l’usine (travailleurs et syndicats contre propriétaires des moyens de production), s’étiole à partir des années 1960, avec la fin de la « conscience ouvrière » et l’essor de l’économie de service. 1968 marque un tournant avec l’apparition des « nouveaux mouvements sociaux » (Touraine, 1968), qu’il faut intervenir de nouvelles figures de l’action collective comme les étudiants, les régionalistes, les féministes ou encore les homosexuels. Ces groupes portent des revendications d’ordre culturel, dans des luttes désormais transversales, qui ne se limitent pas à un pays en particulier et portent sur les effets de pouvoir en tant que tel</w:t>
      </w:r>
      <w:r w:rsidRPr="009715D0">
        <w:rPr>
          <w:rStyle w:val="5yl5"/>
          <w:rFonts w:ascii="Times New Roman" w:hAnsi="Times New Roman"/>
          <w:sz w:val="24"/>
          <w:szCs w:val="24"/>
          <w:vertAlign w:val="superscript"/>
        </w:rPr>
        <w:t>1</w:t>
      </w:r>
      <w:r w:rsidRPr="009715D0">
        <w:rPr>
          <w:rStyle w:val="5yl5"/>
          <w:rFonts w:ascii="Times New Roman" w:hAnsi="Times New Roman"/>
          <w:sz w:val="24"/>
          <w:szCs w:val="24"/>
        </w:rPr>
        <w:t xml:space="preserve">. Ces nouveaux mouvements sociaux s’accompagnent de l’affirmation du sujet et de la dimension globale des luttes, conduisant à partir des années 1980, à l’émergence des mouvements globaux structurés autour des </w:t>
      </w:r>
      <w:r w:rsidRPr="009715D0">
        <w:rPr>
          <w:rStyle w:val="5yl5"/>
          <w:rFonts w:ascii="Times New Roman" w:hAnsi="Times New Roman"/>
          <w:sz w:val="24"/>
          <w:szCs w:val="24"/>
        </w:rPr>
        <w:lastRenderedPageBreak/>
        <w:t>organisations non-gouvernementales (comme le mouvement altermondialiste) et reposant sur la combinaison d’actions très locales et d’une Structuration mondiale.</w:t>
      </w:r>
    </w:p>
    <w:p w:rsidR="009715D0" w:rsidRPr="009715D0" w:rsidRDefault="009715D0" w:rsidP="006109C0">
      <w:pPr>
        <w:spacing w:after="0"/>
        <w:jc w:val="right"/>
        <w:rPr>
          <w:rStyle w:val="5yl5"/>
          <w:rFonts w:ascii="Times New Roman" w:hAnsi="Times New Roman"/>
          <w:sz w:val="24"/>
          <w:szCs w:val="24"/>
        </w:rPr>
      </w:pPr>
      <w:r w:rsidRPr="009715D0">
        <w:rPr>
          <w:rStyle w:val="5yl5"/>
          <w:rFonts w:ascii="Times New Roman" w:hAnsi="Times New Roman"/>
          <w:sz w:val="24"/>
          <w:szCs w:val="24"/>
        </w:rPr>
        <w:t xml:space="preserve"> P. BOYE et al., « Les déterminants de la moindre mobilisation des « gilets jaunes » », </w:t>
      </w:r>
      <w:proofErr w:type="spellStart"/>
      <w:r w:rsidRPr="009715D0">
        <w:rPr>
          <w:rStyle w:val="5yl5"/>
          <w:rFonts w:ascii="Times New Roman" w:hAnsi="Times New Roman"/>
          <w:sz w:val="24"/>
          <w:szCs w:val="24"/>
        </w:rPr>
        <w:t>Working</w:t>
      </w:r>
      <w:proofErr w:type="spellEnd"/>
      <w:r w:rsidRPr="009715D0">
        <w:rPr>
          <w:rStyle w:val="5yl5"/>
          <w:rFonts w:ascii="Times New Roman" w:hAnsi="Times New Roman"/>
          <w:sz w:val="24"/>
          <w:szCs w:val="24"/>
        </w:rPr>
        <w:t xml:space="preserve"> </w:t>
      </w:r>
      <w:proofErr w:type="spellStart"/>
      <w:r w:rsidRPr="009715D0">
        <w:rPr>
          <w:rStyle w:val="5yl5"/>
          <w:rFonts w:ascii="Times New Roman" w:hAnsi="Times New Roman"/>
          <w:sz w:val="24"/>
          <w:szCs w:val="24"/>
        </w:rPr>
        <w:t>Papers</w:t>
      </w:r>
      <w:proofErr w:type="spellEnd"/>
      <w:r w:rsidRPr="009715D0">
        <w:rPr>
          <w:rStyle w:val="5yl5"/>
          <w:rFonts w:ascii="Times New Roman" w:hAnsi="Times New Roman"/>
          <w:sz w:val="24"/>
          <w:szCs w:val="24"/>
        </w:rPr>
        <w:t>, CR IST, juillet 2019</w:t>
      </w:r>
    </w:p>
    <w:p w:rsidR="009715D0" w:rsidRPr="009715D0" w:rsidRDefault="009715D0" w:rsidP="006109C0">
      <w:pPr>
        <w:spacing w:after="0"/>
        <w:rPr>
          <w:rStyle w:val="5yl5"/>
          <w:rFonts w:ascii="Times New Roman" w:hAnsi="Times New Roman"/>
          <w:i/>
          <w:sz w:val="24"/>
          <w:szCs w:val="24"/>
        </w:rPr>
      </w:pPr>
      <w:r w:rsidRPr="009715D0">
        <w:rPr>
          <w:rStyle w:val="5yl5"/>
          <w:rFonts w:ascii="Times New Roman" w:hAnsi="Times New Roman"/>
          <w:sz w:val="24"/>
          <w:szCs w:val="24"/>
        </w:rPr>
        <w:t xml:space="preserve"> </w:t>
      </w:r>
      <w:r w:rsidRPr="009715D0">
        <w:rPr>
          <w:rStyle w:val="5yl5"/>
          <w:rFonts w:ascii="Times New Roman" w:hAnsi="Times New Roman"/>
          <w:i/>
          <w:sz w:val="24"/>
          <w:szCs w:val="24"/>
        </w:rPr>
        <w:t>1. Ce dernier point implique la disparition dans les revendications d’un adversaire identifié. Les nouveaux mouvements sociaux interrogent les formes de domination et de pouvoir dans la société, touchant les sphères publiques (politique, travail) que privés.</w:t>
      </w:r>
    </w:p>
    <w:p w:rsidR="009715D0" w:rsidRPr="009715D0" w:rsidRDefault="009715D0" w:rsidP="006109C0">
      <w:pPr>
        <w:spacing w:after="0"/>
        <w:rPr>
          <w:rStyle w:val="5yl5"/>
          <w:rFonts w:ascii="Times New Roman" w:hAnsi="Times New Roman"/>
          <w:b/>
          <w:sz w:val="24"/>
          <w:szCs w:val="24"/>
          <w:u w:val="single"/>
        </w:rPr>
      </w:pPr>
      <w:r w:rsidRPr="009715D0">
        <w:rPr>
          <w:rStyle w:val="5yl5"/>
          <w:rFonts w:ascii="Times New Roman" w:hAnsi="Times New Roman"/>
          <w:b/>
          <w:sz w:val="24"/>
          <w:szCs w:val="24"/>
          <w:u w:val="single"/>
        </w:rPr>
        <w:t>Questions :</w:t>
      </w:r>
    </w:p>
    <w:p w:rsidR="009715D0" w:rsidRPr="009715D0" w:rsidRDefault="009715D0" w:rsidP="006109C0">
      <w:pPr>
        <w:pStyle w:val="Paragraphedeliste"/>
        <w:numPr>
          <w:ilvl w:val="0"/>
          <w:numId w:val="34"/>
        </w:numPr>
        <w:spacing w:after="0"/>
        <w:rPr>
          <w:sz w:val="24"/>
          <w:szCs w:val="24"/>
        </w:rPr>
      </w:pPr>
      <w:r w:rsidRPr="009715D0">
        <w:rPr>
          <w:sz w:val="24"/>
          <w:szCs w:val="24"/>
        </w:rPr>
        <w:t>Quelles sont les revendications du mouvement ouvrier</w:t>
      </w:r>
    </w:p>
    <w:p w:rsidR="009715D0" w:rsidRPr="009715D0" w:rsidRDefault="009715D0" w:rsidP="006109C0">
      <w:pPr>
        <w:pStyle w:val="Paragraphedeliste"/>
        <w:numPr>
          <w:ilvl w:val="0"/>
          <w:numId w:val="34"/>
        </w:numPr>
        <w:spacing w:after="0"/>
        <w:rPr>
          <w:sz w:val="24"/>
          <w:szCs w:val="24"/>
        </w:rPr>
      </w:pPr>
      <w:r w:rsidRPr="009715D0">
        <w:rPr>
          <w:sz w:val="24"/>
          <w:szCs w:val="24"/>
        </w:rPr>
        <w:t>Les revendications portées par les « nouveaux mouvements sociaux » sont-elles nouvelles ?</w:t>
      </w:r>
    </w:p>
    <w:p w:rsidR="009715D0" w:rsidRDefault="009715D0" w:rsidP="006109C0">
      <w:pPr>
        <w:pStyle w:val="Paragraphedeliste"/>
        <w:numPr>
          <w:ilvl w:val="0"/>
          <w:numId w:val="34"/>
        </w:numPr>
        <w:spacing w:after="0"/>
        <w:rPr>
          <w:sz w:val="24"/>
          <w:szCs w:val="24"/>
        </w:rPr>
      </w:pPr>
      <w:r w:rsidRPr="009715D0">
        <w:rPr>
          <w:sz w:val="24"/>
          <w:szCs w:val="24"/>
        </w:rPr>
        <w:t>Comment peut-on expliquer l’émergence de ces revendications ?</w:t>
      </w:r>
    </w:p>
    <w:p w:rsidR="006109C0" w:rsidRPr="009715D0" w:rsidRDefault="006109C0" w:rsidP="006109C0">
      <w:pPr>
        <w:pStyle w:val="Paragraphedeliste"/>
        <w:spacing w:after="0"/>
        <w:rPr>
          <w:sz w:val="24"/>
          <w:szCs w:val="24"/>
        </w:rPr>
      </w:pPr>
    </w:p>
    <w:p w:rsidR="00E07C83" w:rsidRDefault="009715D0" w:rsidP="0025166A">
      <w:pPr>
        <w:rPr>
          <w:rFonts w:ascii="Times New Roman" w:hAnsi="Times New Roman"/>
          <w:b/>
          <w:sz w:val="24"/>
          <w:szCs w:val="24"/>
        </w:rPr>
      </w:pPr>
      <w:r>
        <w:rPr>
          <w:rFonts w:ascii="Times New Roman" w:hAnsi="Times New Roman"/>
          <w:b/>
          <w:sz w:val="24"/>
          <w:szCs w:val="24"/>
        </w:rPr>
        <w:t>Document 2 : La grève chez les travailleurs précaires</w:t>
      </w:r>
    </w:p>
    <w:p w:rsidR="00A46367" w:rsidRPr="00A46367" w:rsidRDefault="00A46367" w:rsidP="0025166A">
      <w:pPr>
        <w:rPr>
          <w:rStyle w:val="5yl5"/>
          <w:rFonts w:ascii="Times New Roman" w:hAnsi="Times New Roman"/>
          <w:sz w:val="24"/>
          <w:szCs w:val="24"/>
        </w:rPr>
      </w:pPr>
      <w:r w:rsidRPr="00A46367">
        <w:rPr>
          <w:rStyle w:val="5yl5"/>
          <w:rFonts w:ascii="Times New Roman" w:hAnsi="Times New Roman"/>
          <w:sz w:val="24"/>
          <w:szCs w:val="24"/>
        </w:rPr>
        <w:t xml:space="preserve">Les travaux sur les mobilisations sectorielles sont ici intéressants pour ceux qui le disent des conditions d’appropriation de la grève, mais aussi d’autres modalités d’action, en particulier par des travailleurs précaires, comme les sans-papiers dans l’hôtellerie et la restauration, les caissières de supermarché ou encore les aides à domicile. Dans ce dernier cas, les syndicats sont souvent absents lorsque des premières formes d’action collective émergent […] Ce déplacement de conflictualité du travail vers des secteurs […] moins organisés sur le plan syndical, marqués par une très forte précarité, éclaire dès lors un double phénomène particulièrement prégnant aujourd’hui : le maintien de forme de combativité, malgré les transformations des formes d’emploi et du rapport salarial, mais aussi le défi d’adaptation auquel est confronté le syndicalisme. </w:t>
      </w:r>
    </w:p>
    <w:p w:rsidR="00A46367" w:rsidRPr="00A46367" w:rsidRDefault="00A46367" w:rsidP="006109C0">
      <w:pPr>
        <w:spacing w:after="0"/>
        <w:jc w:val="right"/>
        <w:rPr>
          <w:rFonts w:ascii="Times New Roman" w:hAnsi="Times New Roman"/>
          <w:b/>
          <w:sz w:val="24"/>
          <w:szCs w:val="24"/>
        </w:rPr>
      </w:pPr>
      <w:r w:rsidRPr="00A46367">
        <w:rPr>
          <w:rStyle w:val="5yl5"/>
          <w:rFonts w:ascii="Times New Roman" w:hAnsi="Times New Roman"/>
          <w:sz w:val="24"/>
          <w:szCs w:val="24"/>
        </w:rPr>
        <w:t xml:space="preserve">Sophie </w:t>
      </w:r>
      <w:proofErr w:type="spellStart"/>
      <w:r w:rsidRPr="00A46367">
        <w:rPr>
          <w:rStyle w:val="5yl5"/>
          <w:rFonts w:ascii="Times New Roman" w:hAnsi="Times New Roman"/>
          <w:sz w:val="24"/>
          <w:szCs w:val="24"/>
        </w:rPr>
        <w:t>Béroud</w:t>
      </w:r>
      <w:proofErr w:type="spellEnd"/>
      <w:r w:rsidRPr="00A46367">
        <w:rPr>
          <w:rStyle w:val="5yl5"/>
          <w:rFonts w:ascii="Times New Roman" w:hAnsi="Times New Roman"/>
          <w:sz w:val="24"/>
          <w:szCs w:val="24"/>
        </w:rPr>
        <w:t>, « les transformations des conflits du travail en France », idées économiques et sociales, numéro 178,2014/4</w:t>
      </w:r>
    </w:p>
    <w:p w:rsidR="00A46367" w:rsidRPr="00A46367" w:rsidRDefault="00A46367" w:rsidP="006109C0">
      <w:pPr>
        <w:spacing w:after="0"/>
        <w:rPr>
          <w:rFonts w:ascii="Times New Roman" w:hAnsi="Times New Roman"/>
          <w:b/>
          <w:noProof/>
          <w:sz w:val="24"/>
          <w:szCs w:val="24"/>
          <w:u w:val="single"/>
          <w:lang w:eastAsia="fr-FR"/>
        </w:rPr>
      </w:pPr>
      <w:r w:rsidRPr="00A46367">
        <w:rPr>
          <w:rFonts w:ascii="Times New Roman" w:hAnsi="Times New Roman"/>
          <w:b/>
          <w:noProof/>
          <w:sz w:val="24"/>
          <w:szCs w:val="24"/>
          <w:u w:val="single"/>
          <w:lang w:eastAsia="fr-FR"/>
        </w:rPr>
        <w:t xml:space="preserve">Questions : </w:t>
      </w:r>
    </w:p>
    <w:p w:rsidR="00A46367" w:rsidRPr="00A46367" w:rsidRDefault="00A46367" w:rsidP="006109C0">
      <w:pPr>
        <w:pStyle w:val="Paragraphedeliste"/>
        <w:numPr>
          <w:ilvl w:val="0"/>
          <w:numId w:val="35"/>
        </w:numPr>
        <w:spacing w:after="0"/>
        <w:rPr>
          <w:sz w:val="24"/>
          <w:szCs w:val="24"/>
        </w:rPr>
      </w:pPr>
      <w:r w:rsidRPr="00A46367">
        <w:rPr>
          <w:sz w:val="24"/>
          <w:szCs w:val="24"/>
        </w:rPr>
        <w:t>Comment peut-on expliquer que les syndicats sont peu présents dans certaines professions comme les aides à domicile ?</w:t>
      </w:r>
    </w:p>
    <w:p w:rsidR="00A46367" w:rsidRDefault="00A46367" w:rsidP="006109C0">
      <w:pPr>
        <w:pStyle w:val="Paragraphedeliste"/>
        <w:numPr>
          <w:ilvl w:val="0"/>
          <w:numId w:val="35"/>
        </w:numPr>
        <w:spacing w:after="0"/>
        <w:rPr>
          <w:sz w:val="24"/>
          <w:szCs w:val="24"/>
        </w:rPr>
      </w:pPr>
      <w:r w:rsidRPr="00A46367">
        <w:rPr>
          <w:sz w:val="24"/>
          <w:szCs w:val="24"/>
        </w:rPr>
        <w:t>En quoi la situation décrite dans le document correspond à</w:t>
      </w:r>
      <w:r>
        <w:rPr>
          <w:sz w:val="24"/>
          <w:szCs w:val="24"/>
        </w:rPr>
        <w:t xml:space="preserve"> un «</w:t>
      </w:r>
      <w:r w:rsidRPr="00A46367">
        <w:rPr>
          <w:sz w:val="24"/>
          <w:szCs w:val="24"/>
        </w:rPr>
        <w:t xml:space="preserve"> défi d’adaptation » pour le syndicalisme en France ? </w:t>
      </w:r>
    </w:p>
    <w:p w:rsidR="006109C0" w:rsidRPr="00A46367" w:rsidRDefault="006109C0" w:rsidP="006109C0">
      <w:pPr>
        <w:pStyle w:val="Paragraphedeliste"/>
        <w:spacing w:after="0"/>
        <w:rPr>
          <w:sz w:val="24"/>
          <w:szCs w:val="24"/>
        </w:rPr>
      </w:pPr>
    </w:p>
    <w:p w:rsidR="00E07C83" w:rsidRDefault="00144E54" w:rsidP="0025166A">
      <w:pPr>
        <w:rPr>
          <w:rFonts w:ascii="Times New Roman" w:hAnsi="Times New Roman"/>
          <w:b/>
          <w:sz w:val="24"/>
          <w:szCs w:val="24"/>
        </w:rPr>
      </w:pPr>
      <w:r>
        <w:rPr>
          <w:rFonts w:ascii="Times New Roman" w:hAnsi="Times New Roman"/>
          <w:b/>
          <w:sz w:val="24"/>
          <w:szCs w:val="24"/>
        </w:rPr>
        <w:t xml:space="preserve">Document 3 : « Black </w:t>
      </w:r>
      <w:proofErr w:type="spellStart"/>
      <w:r>
        <w:rPr>
          <w:rFonts w:ascii="Times New Roman" w:hAnsi="Times New Roman"/>
          <w:b/>
          <w:sz w:val="24"/>
          <w:szCs w:val="24"/>
        </w:rPr>
        <w:t>Lives</w:t>
      </w:r>
      <w:proofErr w:type="spellEnd"/>
      <w:r>
        <w:rPr>
          <w:rFonts w:ascii="Times New Roman" w:hAnsi="Times New Roman"/>
          <w:b/>
          <w:sz w:val="24"/>
          <w:szCs w:val="24"/>
        </w:rPr>
        <w:t xml:space="preserve"> </w:t>
      </w:r>
      <w:proofErr w:type="spellStart"/>
      <w:r>
        <w:rPr>
          <w:rFonts w:ascii="Times New Roman" w:hAnsi="Times New Roman"/>
          <w:b/>
          <w:sz w:val="24"/>
          <w:szCs w:val="24"/>
        </w:rPr>
        <w:t>M</w:t>
      </w:r>
      <w:r w:rsidR="006976BC">
        <w:rPr>
          <w:rFonts w:ascii="Times New Roman" w:hAnsi="Times New Roman"/>
          <w:b/>
          <w:sz w:val="24"/>
          <w:szCs w:val="24"/>
        </w:rPr>
        <w:t>atter</w:t>
      </w:r>
      <w:proofErr w:type="spellEnd"/>
      <w:r w:rsidR="006976BC">
        <w:rPr>
          <w:rFonts w:ascii="Times New Roman" w:hAnsi="Times New Roman"/>
          <w:b/>
          <w:sz w:val="24"/>
          <w:szCs w:val="24"/>
        </w:rPr>
        <w:t> »</w:t>
      </w:r>
    </w:p>
    <w:p w:rsidR="00144E54" w:rsidRPr="00144E54" w:rsidRDefault="006976BC" w:rsidP="0025166A">
      <w:pPr>
        <w:rPr>
          <w:rStyle w:val="5yl5"/>
          <w:rFonts w:ascii="Times New Roman" w:hAnsi="Times New Roman"/>
          <w:sz w:val="24"/>
          <w:szCs w:val="24"/>
        </w:rPr>
      </w:pPr>
      <w:r w:rsidRPr="00144E54">
        <w:rPr>
          <w:rStyle w:val="5yl5"/>
          <w:rFonts w:ascii="Times New Roman" w:hAnsi="Times New Roman"/>
          <w:sz w:val="24"/>
          <w:szCs w:val="24"/>
        </w:rPr>
        <w:t xml:space="preserve">Depuis </w:t>
      </w:r>
      <w:r w:rsidR="00144E54" w:rsidRPr="00144E54">
        <w:rPr>
          <w:rStyle w:val="5yl5"/>
          <w:rFonts w:ascii="Times New Roman" w:hAnsi="Times New Roman"/>
          <w:sz w:val="24"/>
          <w:szCs w:val="24"/>
        </w:rPr>
        <w:t xml:space="preserve">plus de trois ans, Black </w:t>
      </w:r>
      <w:proofErr w:type="spellStart"/>
      <w:r w:rsidR="00144E54" w:rsidRPr="00144E54">
        <w:rPr>
          <w:rStyle w:val="5yl5"/>
          <w:rFonts w:ascii="Times New Roman" w:hAnsi="Times New Roman"/>
          <w:sz w:val="24"/>
          <w:szCs w:val="24"/>
        </w:rPr>
        <w:t>Lives</w:t>
      </w:r>
      <w:proofErr w:type="spellEnd"/>
      <w:r w:rsidR="00144E54" w:rsidRPr="00144E54">
        <w:rPr>
          <w:rStyle w:val="5yl5"/>
          <w:rFonts w:ascii="Times New Roman" w:hAnsi="Times New Roman"/>
          <w:sz w:val="24"/>
          <w:szCs w:val="24"/>
        </w:rPr>
        <w:t xml:space="preserve"> </w:t>
      </w:r>
      <w:proofErr w:type="spellStart"/>
      <w:r w:rsidR="00144E54" w:rsidRPr="00144E54">
        <w:rPr>
          <w:rStyle w:val="5yl5"/>
          <w:rFonts w:ascii="Times New Roman" w:hAnsi="Times New Roman"/>
          <w:sz w:val="24"/>
          <w:szCs w:val="24"/>
        </w:rPr>
        <w:t>M</w:t>
      </w:r>
      <w:r w:rsidRPr="00144E54">
        <w:rPr>
          <w:rStyle w:val="5yl5"/>
          <w:rFonts w:ascii="Times New Roman" w:hAnsi="Times New Roman"/>
          <w:sz w:val="24"/>
          <w:szCs w:val="24"/>
        </w:rPr>
        <w:t>atter</w:t>
      </w:r>
      <w:proofErr w:type="spellEnd"/>
      <w:r w:rsidRPr="00144E54">
        <w:rPr>
          <w:rStyle w:val="5yl5"/>
          <w:rFonts w:ascii="Times New Roman" w:hAnsi="Times New Roman"/>
          <w:sz w:val="24"/>
          <w:szCs w:val="24"/>
        </w:rPr>
        <w:t xml:space="preserve"> s’est constitué comme un vaste mouvement social cherchant à révéler et à démanteler ce que ces militants considèrent être la violence institutionnelle dirigée contre les minorités raciales aux États-Unis. L’acquittement contestée en juillet 2013 du vigile Georges Zimmermann dans la mort du jeune Africain-Américain </w:t>
      </w:r>
      <w:proofErr w:type="spellStart"/>
      <w:r w:rsidRPr="00144E54">
        <w:rPr>
          <w:rStyle w:val="5yl5"/>
          <w:rFonts w:ascii="Times New Roman" w:hAnsi="Times New Roman"/>
          <w:sz w:val="24"/>
          <w:szCs w:val="24"/>
        </w:rPr>
        <w:t>Trayvon</w:t>
      </w:r>
      <w:proofErr w:type="spellEnd"/>
      <w:r w:rsidRPr="00144E54">
        <w:rPr>
          <w:rStyle w:val="5yl5"/>
          <w:rFonts w:ascii="Times New Roman" w:hAnsi="Times New Roman"/>
          <w:sz w:val="24"/>
          <w:szCs w:val="24"/>
        </w:rPr>
        <w:t xml:space="preserve"> Martin fut à l’origine de la formule #Blacklivesmatter, d’abord lancer sur</w:t>
      </w:r>
      <w:r w:rsidR="00144E54" w:rsidRPr="00144E54">
        <w:rPr>
          <w:rStyle w:val="5yl5"/>
          <w:rFonts w:ascii="Times New Roman" w:hAnsi="Times New Roman"/>
          <w:sz w:val="24"/>
          <w:szCs w:val="24"/>
        </w:rPr>
        <w:t xml:space="preserve"> l</w:t>
      </w:r>
      <w:r w:rsidRPr="00144E54">
        <w:rPr>
          <w:rStyle w:val="5yl5"/>
          <w:rFonts w:ascii="Times New Roman" w:hAnsi="Times New Roman"/>
          <w:sz w:val="24"/>
          <w:szCs w:val="24"/>
        </w:rPr>
        <w:t>es</w:t>
      </w:r>
      <w:r w:rsidR="00144E54" w:rsidRPr="00144E54">
        <w:rPr>
          <w:rStyle w:val="5yl5"/>
          <w:rFonts w:ascii="Times New Roman" w:hAnsi="Times New Roman"/>
          <w:sz w:val="24"/>
          <w:szCs w:val="24"/>
        </w:rPr>
        <w:t xml:space="preserve"> r</w:t>
      </w:r>
      <w:r w:rsidRPr="00144E54">
        <w:rPr>
          <w:rStyle w:val="5yl5"/>
          <w:rFonts w:ascii="Times New Roman" w:hAnsi="Times New Roman"/>
          <w:sz w:val="24"/>
          <w:szCs w:val="24"/>
        </w:rPr>
        <w:t>éseaux</w:t>
      </w:r>
      <w:r w:rsidR="00144E54" w:rsidRPr="00144E54">
        <w:rPr>
          <w:rStyle w:val="5yl5"/>
          <w:rFonts w:ascii="Times New Roman" w:hAnsi="Times New Roman"/>
          <w:sz w:val="24"/>
          <w:szCs w:val="24"/>
        </w:rPr>
        <w:t xml:space="preserve"> s</w:t>
      </w:r>
      <w:r w:rsidRPr="00144E54">
        <w:rPr>
          <w:rStyle w:val="5yl5"/>
          <w:rFonts w:ascii="Times New Roman" w:hAnsi="Times New Roman"/>
          <w:sz w:val="24"/>
          <w:szCs w:val="24"/>
        </w:rPr>
        <w:t>ociaux</w:t>
      </w:r>
      <w:r w:rsidR="00144E54" w:rsidRPr="00144E54">
        <w:rPr>
          <w:rStyle w:val="5yl5"/>
          <w:rFonts w:ascii="Times New Roman" w:hAnsi="Times New Roman"/>
          <w:sz w:val="24"/>
          <w:szCs w:val="24"/>
        </w:rPr>
        <w:t xml:space="preserve"> F</w:t>
      </w:r>
      <w:r w:rsidRPr="00144E54">
        <w:rPr>
          <w:rStyle w:val="5yl5"/>
          <w:rFonts w:ascii="Times New Roman" w:hAnsi="Times New Roman"/>
          <w:sz w:val="24"/>
          <w:szCs w:val="24"/>
        </w:rPr>
        <w:t>acebook</w:t>
      </w:r>
      <w:r w:rsidR="00144E54" w:rsidRPr="00144E54">
        <w:rPr>
          <w:rStyle w:val="5yl5"/>
          <w:rFonts w:ascii="Times New Roman" w:hAnsi="Times New Roman"/>
          <w:sz w:val="24"/>
          <w:szCs w:val="24"/>
        </w:rPr>
        <w:t xml:space="preserve"> e</w:t>
      </w:r>
      <w:r w:rsidRPr="00144E54">
        <w:rPr>
          <w:rStyle w:val="5yl5"/>
          <w:rFonts w:ascii="Times New Roman" w:hAnsi="Times New Roman"/>
          <w:sz w:val="24"/>
          <w:szCs w:val="24"/>
        </w:rPr>
        <w:t>t</w:t>
      </w:r>
      <w:r w:rsidR="00144E54" w:rsidRPr="00144E54">
        <w:rPr>
          <w:rStyle w:val="5yl5"/>
          <w:rFonts w:ascii="Times New Roman" w:hAnsi="Times New Roman"/>
          <w:sz w:val="24"/>
          <w:szCs w:val="24"/>
        </w:rPr>
        <w:t xml:space="preserve"> </w:t>
      </w:r>
      <w:r w:rsidRPr="00144E54">
        <w:rPr>
          <w:rStyle w:val="5yl5"/>
          <w:rFonts w:ascii="Times New Roman" w:hAnsi="Times New Roman"/>
          <w:sz w:val="24"/>
          <w:szCs w:val="24"/>
        </w:rPr>
        <w:t>Twitter</w:t>
      </w:r>
      <w:proofErr w:type="gramStart"/>
      <w:r w:rsidRPr="00144E54">
        <w:rPr>
          <w:rStyle w:val="5yl5"/>
          <w:rFonts w:ascii="Times New Roman" w:hAnsi="Times New Roman"/>
          <w:sz w:val="24"/>
          <w:szCs w:val="24"/>
        </w:rPr>
        <w:t>.[</w:t>
      </w:r>
      <w:proofErr w:type="gramEnd"/>
      <w:r w:rsidR="00144E54" w:rsidRPr="00144E54">
        <w:rPr>
          <w:rStyle w:val="5yl5"/>
          <w:rFonts w:ascii="Times New Roman" w:hAnsi="Times New Roman"/>
          <w:sz w:val="24"/>
          <w:szCs w:val="24"/>
        </w:rPr>
        <w:t>..</w:t>
      </w:r>
      <w:r w:rsidRPr="00144E54">
        <w:rPr>
          <w:rStyle w:val="5yl5"/>
          <w:rFonts w:ascii="Times New Roman" w:hAnsi="Times New Roman"/>
          <w:sz w:val="24"/>
          <w:szCs w:val="24"/>
        </w:rPr>
        <w:t>.].</w:t>
      </w:r>
    </w:p>
    <w:p w:rsidR="00144E54" w:rsidRPr="00144E54" w:rsidRDefault="006976BC" w:rsidP="0025166A">
      <w:pPr>
        <w:rPr>
          <w:rStyle w:val="5yl5"/>
          <w:rFonts w:ascii="Times New Roman" w:hAnsi="Times New Roman"/>
          <w:sz w:val="24"/>
          <w:szCs w:val="24"/>
          <w:u w:val="single"/>
        </w:rPr>
      </w:pPr>
      <w:r w:rsidRPr="00144E54">
        <w:rPr>
          <w:rStyle w:val="5yl5"/>
          <w:rFonts w:ascii="Times New Roman" w:hAnsi="Times New Roman"/>
          <w:sz w:val="24"/>
          <w:szCs w:val="24"/>
        </w:rPr>
        <w:t>La</w:t>
      </w:r>
      <w:r w:rsidR="00144E54" w:rsidRPr="00144E54">
        <w:rPr>
          <w:rStyle w:val="5yl5"/>
          <w:rFonts w:ascii="Times New Roman" w:hAnsi="Times New Roman"/>
          <w:sz w:val="24"/>
          <w:szCs w:val="24"/>
        </w:rPr>
        <w:t xml:space="preserve"> </w:t>
      </w:r>
      <w:r w:rsidR="00144E54">
        <w:rPr>
          <w:rStyle w:val="5yl5"/>
          <w:rFonts w:ascii="Times New Roman" w:hAnsi="Times New Roman"/>
          <w:sz w:val="24"/>
          <w:szCs w:val="24"/>
        </w:rPr>
        <w:t>c</w:t>
      </w:r>
      <w:r w:rsidRPr="00144E54">
        <w:rPr>
          <w:rStyle w:val="5yl5"/>
          <w:rFonts w:ascii="Times New Roman" w:hAnsi="Times New Roman"/>
          <w:sz w:val="24"/>
          <w:szCs w:val="24"/>
        </w:rPr>
        <w:t>oalition</w:t>
      </w:r>
      <w:r w:rsidR="00144E54" w:rsidRPr="00144E54">
        <w:rPr>
          <w:rStyle w:val="5yl5"/>
          <w:rFonts w:ascii="Times New Roman" w:hAnsi="Times New Roman"/>
          <w:sz w:val="24"/>
          <w:szCs w:val="24"/>
        </w:rPr>
        <w:t xml:space="preserve"> à l’o</w:t>
      </w:r>
      <w:r w:rsidRPr="00144E54">
        <w:rPr>
          <w:rStyle w:val="5yl5"/>
          <w:rFonts w:ascii="Times New Roman" w:hAnsi="Times New Roman"/>
          <w:sz w:val="24"/>
          <w:szCs w:val="24"/>
        </w:rPr>
        <w:t>rigine</w:t>
      </w:r>
      <w:r w:rsidR="00144E54" w:rsidRPr="00144E54">
        <w:rPr>
          <w:rStyle w:val="5yl5"/>
          <w:rFonts w:ascii="Times New Roman" w:hAnsi="Times New Roman"/>
          <w:sz w:val="24"/>
          <w:szCs w:val="24"/>
        </w:rPr>
        <w:t xml:space="preserve"> d</w:t>
      </w:r>
      <w:r w:rsidRPr="00144E54">
        <w:rPr>
          <w:rStyle w:val="5yl5"/>
          <w:rFonts w:ascii="Times New Roman" w:hAnsi="Times New Roman"/>
          <w:sz w:val="24"/>
          <w:szCs w:val="24"/>
        </w:rPr>
        <w:t>u</w:t>
      </w:r>
      <w:r w:rsidR="00144E54" w:rsidRPr="00144E54">
        <w:rPr>
          <w:rStyle w:val="5yl5"/>
          <w:rFonts w:ascii="Times New Roman" w:hAnsi="Times New Roman"/>
          <w:sz w:val="24"/>
          <w:szCs w:val="24"/>
        </w:rPr>
        <w:t xml:space="preserve"> m</w:t>
      </w:r>
      <w:r w:rsidRPr="00144E54">
        <w:rPr>
          <w:rStyle w:val="5yl5"/>
          <w:rFonts w:ascii="Times New Roman" w:hAnsi="Times New Roman"/>
          <w:sz w:val="24"/>
          <w:szCs w:val="24"/>
        </w:rPr>
        <w:t>ouvement</w:t>
      </w:r>
      <w:r w:rsidR="00144E54" w:rsidRPr="00144E54">
        <w:rPr>
          <w:rStyle w:val="5yl5"/>
          <w:rFonts w:ascii="Times New Roman" w:hAnsi="Times New Roman"/>
          <w:sz w:val="24"/>
          <w:szCs w:val="24"/>
        </w:rPr>
        <w:t xml:space="preserve"> </w:t>
      </w:r>
      <w:r w:rsidRPr="00144E54">
        <w:rPr>
          <w:rStyle w:val="5yl5"/>
          <w:rFonts w:ascii="Times New Roman" w:hAnsi="Times New Roman"/>
          <w:sz w:val="24"/>
          <w:szCs w:val="24"/>
        </w:rPr>
        <w:t>Black</w:t>
      </w:r>
      <w:r w:rsidR="00144E54" w:rsidRPr="00144E54">
        <w:rPr>
          <w:rStyle w:val="5yl5"/>
          <w:rFonts w:ascii="Times New Roman" w:hAnsi="Times New Roman"/>
          <w:sz w:val="24"/>
          <w:szCs w:val="24"/>
        </w:rPr>
        <w:t xml:space="preserve"> </w:t>
      </w:r>
      <w:proofErr w:type="spellStart"/>
      <w:r w:rsidRPr="00144E54">
        <w:rPr>
          <w:rStyle w:val="5yl5"/>
          <w:rFonts w:ascii="Times New Roman" w:hAnsi="Times New Roman"/>
          <w:sz w:val="24"/>
          <w:szCs w:val="24"/>
        </w:rPr>
        <w:t>Live</w:t>
      </w:r>
      <w:r w:rsidR="00144E54" w:rsidRPr="00144E54">
        <w:rPr>
          <w:rStyle w:val="5yl5"/>
          <w:rFonts w:ascii="Times New Roman" w:hAnsi="Times New Roman"/>
          <w:sz w:val="24"/>
          <w:szCs w:val="24"/>
        </w:rPr>
        <w:t>s</w:t>
      </w:r>
      <w:proofErr w:type="spellEnd"/>
      <w:r w:rsidR="00144E54" w:rsidRPr="00144E54">
        <w:rPr>
          <w:rStyle w:val="5yl5"/>
          <w:rFonts w:ascii="Times New Roman" w:hAnsi="Times New Roman"/>
          <w:sz w:val="24"/>
          <w:szCs w:val="24"/>
        </w:rPr>
        <w:t xml:space="preserve"> </w:t>
      </w:r>
      <w:proofErr w:type="spellStart"/>
      <w:r w:rsidR="00144E54" w:rsidRPr="00144E54">
        <w:rPr>
          <w:rStyle w:val="5yl5"/>
          <w:rFonts w:ascii="Times New Roman" w:hAnsi="Times New Roman"/>
          <w:sz w:val="24"/>
          <w:szCs w:val="24"/>
        </w:rPr>
        <w:t>Mat</w:t>
      </w:r>
      <w:r w:rsidRPr="00144E54">
        <w:rPr>
          <w:rStyle w:val="5yl5"/>
          <w:rFonts w:ascii="Times New Roman" w:hAnsi="Times New Roman"/>
          <w:sz w:val="24"/>
          <w:szCs w:val="24"/>
        </w:rPr>
        <w:t>ter</w:t>
      </w:r>
      <w:proofErr w:type="spellEnd"/>
      <w:r w:rsidR="00144E54" w:rsidRPr="00144E54">
        <w:rPr>
          <w:rStyle w:val="5yl5"/>
          <w:rFonts w:ascii="Times New Roman" w:hAnsi="Times New Roman"/>
          <w:sz w:val="24"/>
          <w:szCs w:val="24"/>
        </w:rPr>
        <w:t xml:space="preserve"> s’enracine d</w:t>
      </w:r>
      <w:r w:rsidRPr="00144E54">
        <w:rPr>
          <w:rStyle w:val="5yl5"/>
          <w:rFonts w:ascii="Times New Roman" w:hAnsi="Times New Roman"/>
          <w:sz w:val="24"/>
          <w:szCs w:val="24"/>
        </w:rPr>
        <w:t>ans</w:t>
      </w:r>
      <w:r w:rsidR="00144E54" w:rsidRPr="00144E54">
        <w:rPr>
          <w:rStyle w:val="5yl5"/>
          <w:rFonts w:ascii="Times New Roman" w:hAnsi="Times New Roman"/>
          <w:sz w:val="24"/>
          <w:szCs w:val="24"/>
        </w:rPr>
        <w:t xml:space="preserve"> u</w:t>
      </w:r>
      <w:r w:rsidRPr="00144E54">
        <w:rPr>
          <w:rStyle w:val="5yl5"/>
          <w:rFonts w:ascii="Times New Roman" w:hAnsi="Times New Roman"/>
          <w:sz w:val="24"/>
          <w:szCs w:val="24"/>
        </w:rPr>
        <w:t>ne</w:t>
      </w:r>
      <w:r w:rsidR="00144E54" w:rsidRPr="00144E54">
        <w:rPr>
          <w:rStyle w:val="5yl5"/>
          <w:rFonts w:ascii="Times New Roman" w:hAnsi="Times New Roman"/>
          <w:sz w:val="24"/>
          <w:szCs w:val="24"/>
        </w:rPr>
        <w:t xml:space="preserve"> c</w:t>
      </w:r>
      <w:r w:rsidRPr="00144E54">
        <w:rPr>
          <w:rStyle w:val="5yl5"/>
          <w:rFonts w:ascii="Times New Roman" w:hAnsi="Times New Roman"/>
          <w:sz w:val="24"/>
          <w:szCs w:val="24"/>
        </w:rPr>
        <w:t>ompréhension</w:t>
      </w:r>
      <w:r w:rsidR="00144E54" w:rsidRPr="00144E54">
        <w:rPr>
          <w:rStyle w:val="5yl5"/>
          <w:rFonts w:ascii="Times New Roman" w:hAnsi="Times New Roman"/>
          <w:sz w:val="24"/>
          <w:szCs w:val="24"/>
        </w:rPr>
        <w:t xml:space="preserve"> de l’i</w:t>
      </w:r>
      <w:r w:rsidRPr="00144E54">
        <w:rPr>
          <w:rStyle w:val="5yl5"/>
          <w:rFonts w:ascii="Times New Roman" w:hAnsi="Times New Roman"/>
          <w:sz w:val="24"/>
          <w:szCs w:val="24"/>
        </w:rPr>
        <w:t>njustice</w:t>
      </w:r>
      <w:r w:rsidR="00144E54" w:rsidRPr="00144E54">
        <w:rPr>
          <w:rStyle w:val="5yl5"/>
          <w:rFonts w:ascii="Times New Roman" w:hAnsi="Times New Roman"/>
          <w:sz w:val="24"/>
          <w:szCs w:val="24"/>
        </w:rPr>
        <w:t xml:space="preserve"> sociale c</w:t>
      </w:r>
      <w:r w:rsidRPr="00144E54">
        <w:rPr>
          <w:rStyle w:val="5yl5"/>
          <w:rFonts w:ascii="Times New Roman" w:hAnsi="Times New Roman"/>
          <w:sz w:val="24"/>
          <w:szCs w:val="24"/>
        </w:rPr>
        <w:t xml:space="preserve">omme phénomène structurel de longue durée. En cela, </w:t>
      </w:r>
      <w:r w:rsidRPr="00144E54">
        <w:rPr>
          <w:rStyle w:val="5yl5"/>
          <w:rFonts w:ascii="Times New Roman" w:hAnsi="Times New Roman"/>
          <w:sz w:val="24"/>
          <w:szCs w:val="24"/>
          <w:u w:val="single"/>
        </w:rPr>
        <w:t xml:space="preserve">le mouvement récuse les conceptions psychologiques dominante dans les champs politiques, médiatique et scientifique considérant le racisme comme la conséquence de l’intention individuelle. </w:t>
      </w:r>
    </w:p>
    <w:p w:rsidR="006976BC" w:rsidRPr="00144E54" w:rsidRDefault="006976BC" w:rsidP="0025166A">
      <w:pPr>
        <w:rPr>
          <w:rStyle w:val="5yl5"/>
          <w:rFonts w:ascii="Times New Roman" w:hAnsi="Times New Roman"/>
          <w:sz w:val="24"/>
          <w:szCs w:val="24"/>
        </w:rPr>
      </w:pPr>
      <w:r w:rsidRPr="00144E54">
        <w:rPr>
          <w:rStyle w:val="5yl5"/>
          <w:rFonts w:ascii="Times New Roman" w:hAnsi="Times New Roman"/>
          <w:sz w:val="24"/>
          <w:szCs w:val="24"/>
        </w:rPr>
        <w:t xml:space="preserve">Comprenant le racisme comme un phénomène structurel ou institutionnel, c’est-à-dire comme un phénomène se reproduisant à l’intérieur des systèmes sociaux (système scolaire, judiciaire, politique, économique, de </w:t>
      </w:r>
      <w:r w:rsidR="00144E54">
        <w:rPr>
          <w:rStyle w:val="5yl5"/>
          <w:rFonts w:ascii="Times New Roman" w:hAnsi="Times New Roman"/>
          <w:sz w:val="24"/>
          <w:szCs w:val="24"/>
        </w:rPr>
        <w:t>santé, etc.), l</w:t>
      </w:r>
      <w:r w:rsidR="00144E54" w:rsidRPr="00144E54">
        <w:rPr>
          <w:rStyle w:val="5yl5"/>
          <w:rFonts w:ascii="Times New Roman" w:hAnsi="Times New Roman"/>
          <w:sz w:val="24"/>
          <w:szCs w:val="24"/>
        </w:rPr>
        <w:t>e mouvement s’as</w:t>
      </w:r>
      <w:r w:rsidRPr="00144E54">
        <w:rPr>
          <w:rStyle w:val="5yl5"/>
          <w:rFonts w:ascii="Times New Roman" w:hAnsi="Times New Roman"/>
          <w:sz w:val="24"/>
          <w:szCs w:val="24"/>
        </w:rPr>
        <w:t xml:space="preserve">signe comme tâche de changer les structures du pouvoir dans </w:t>
      </w:r>
      <w:r w:rsidRPr="00144E54">
        <w:rPr>
          <w:rStyle w:val="5yl5"/>
          <w:rFonts w:ascii="Times New Roman" w:hAnsi="Times New Roman"/>
          <w:sz w:val="24"/>
          <w:szCs w:val="24"/>
        </w:rPr>
        <w:lastRenderedPageBreak/>
        <w:t xml:space="preserve">la société, voire de provoquer une révolution. À côté des concepts classiques comme « racisme institutionnel » et « suprématie blanche », le mouvement a recours à des concepts plus neuf comme « racisme d’État » et « violence d’État » insistant spécifiquement sur le rôle actif de l’État dans la perpétuation de la violence raciste à l’égard des communautés de couleurs. </w:t>
      </w:r>
    </w:p>
    <w:p w:rsidR="006976BC" w:rsidRPr="00144E54" w:rsidRDefault="006976BC" w:rsidP="00144E54">
      <w:pPr>
        <w:jc w:val="right"/>
        <w:rPr>
          <w:rStyle w:val="5yl5"/>
          <w:rFonts w:ascii="Times New Roman" w:hAnsi="Times New Roman"/>
          <w:i/>
          <w:sz w:val="24"/>
          <w:szCs w:val="24"/>
        </w:rPr>
      </w:pPr>
      <w:r w:rsidRPr="00144E54">
        <w:rPr>
          <w:rStyle w:val="5yl5"/>
          <w:rFonts w:ascii="Times New Roman" w:hAnsi="Times New Roman"/>
          <w:i/>
          <w:sz w:val="24"/>
          <w:szCs w:val="24"/>
        </w:rPr>
        <w:t>Audrey Célestine, Nicolas Martin-</w:t>
      </w:r>
      <w:proofErr w:type="spellStart"/>
      <w:r w:rsidRPr="00144E54">
        <w:rPr>
          <w:rStyle w:val="5yl5"/>
          <w:rFonts w:ascii="Times New Roman" w:hAnsi="Times New Roman"/>
          <w:i/>
          <w:sz w:val="24"/>
          <w:szCs w:val="24"/>
        </w:rPr>
        <w:t>Breteau</w:t>
      </w:r>
      <w:proofErr w:type="spellEnd"/>
      <w:r w:rsidRPr="00144E54">
        <w:rPr>
          <w:rStyle w:val="5yl5"/>
          <w:rFonts w:ascii="Times New Roman" w:hAnsi="Times New Roman"/>
          <w:i/>
          <w:sz w:val="24"/>
          <w:szCs w:val="24"/>
        </w:rPr>
        <w:t xml:space="preserve">, « un mouvement, pas un moment : Black </w:t>
      </w:r>
      <w:proofErr w:type="spellStart"/>
      <w:r w:rsidRPr="00144E54">
        <w:rPr>
          <w:rStyle w:val="5yl5"/>
          <w:rFonts w:ascii="Times New Roman" w:hAnsi="Times New Roman"/>
          <w:i/>
          <w:sz w:val="24"/>
          <w:szCs w:val="24"/>
        </w:rPr>
        <w:t>live</w:t>
      </w:r>
      <w:r w:rsidR="00144E54">
        <w:rPr>
          <w:rStyle w:val="5yl5"/>
          <w:rFonts w:ascii="Times New Roman" w:hAnsi="Times New Roman"/>
          <w:i/>
          <w:sz w:val="24"/>
          <w:szCs w:val="24"/>
        </w:rPr>
        <w:t>s</w:t>
      </w:r>
      <w:proofErr w:type="spellEnd"/>
      <w:r w:rsidR="00144E54">
        <w:rPr>
          <w:rStyle w:val="5yl5"/>
          <w:rFonts w:ascii="Times New Roman" w:hAnsi="Times New Roman"/>
          <w:i/>
          <w:sz w:val="24"/>
          <w:szCs w:val="24"/>
        </w:rPr>
        <w:t xml:space="preserve"> </w:t>
      </w:r>
      <w:proofErr w:type="spellStart"/>
      <w:r w:rsidR="00144E54">
        <w:rPr>
          <w:rStyle w:val="5yl5"/>
          <w:rFonts w:ascii="Times New Roman" w:hAnsi="Times New Roman"/>
          <w:i/>
          <w:sz w:val="24"/>
          <w:szCs w:val="24"/>
        </w:rPr>
        <w:t>Mat</w:t>
      </w:r>
      <w:r w:rsidRPr="00144E54">
        <w:rPr>
          <w:rStyle w:val="5yl5"/>
          <w:rFonts w:ascii="Times New Roman" w:hAnsi="Times New Roman"/>
          <w:i/>
          <w:sz w:val="24"/>
          <w:szCs w:val="24"/>
        </w:rPr>
        <w:t>t</w:t>
      </w:r>
      <w:r w:rsidR="00144E54">
        <w:rPr>
          <w:rStyle w:val="5yl5"/>
          <w:rFonts w:ascii="Times New Roman" w:hAnsi="Times New Roman"/>
          <w:i/>
          <w:sz w:val="24"/>
          <w:szCs w:val="24"/>
        </w:rPr>
        <w:t>er</w:t>
      </w:r>
      <w:proofErr w:type="spellEnd"/>
      <w:r w:rsidR="00144E54">
        <w:rPr>
          <w:rStyle w:val="5yl5"/>
          <w:rFonts w:ascii="Times New Roman" w:hAnsi="Times New Roman"/>
          <w:i/>
          <w:sz w:val="24"/>
          <w:szCs w:val="24"/>
        </w:rPr>
        <w:t xml:space="preserve"> et la reconfiguration des luttes</w:t>
      </w:r>
      <w:r w:rsidRPr="00144E54">
        <w:rPr>
          <w:rStyle w:val="5yl5"/>
          <w:rFonts w:ascii="Times New Roman" w:hAnsi="Times New Roman"/>
          <w:i/>
          <w:sz w:val="24"/>
          <w:szCs w:val="24"/>
        </w:rPr>
        <w:t xml:space="preserve"> minoritaire</w:t>
      </w:r>
      <w:r w:rsidR="00144E54">
        <w:rPr>
          <w:rStyle w:val="5yl5"/>
          <w:rFonts w:ascii="Times New Roman" w:hAnsi="Times New Roman"/>
          <w:i/>
          <w:sz w:val="24"/>
          <w:szCs w:val="24"/>
        </w:rPr>
        <w:t>s</w:t>
      </w:r>
      <w:r w:rsidRPr="00144E54">
        <w:rPr>
          <w:rStyle w:val="5yl5"/>
          <w:rFonts w:ascii="Times New Roman" w:hAnsi="Times New Roman"/>
          <w:i/>
          <w:sz w:val="24"/>
          <w:szCs w:val="24"/>
        </w:rPr>
        <w:t xml:space="preserve"> à l’air Obama », politique américaine, numéro 28, l’Harmattan.</w:t>
      </w:r>
    </w:p>
    <w:p w:rsidR="00144E54" w:rsidRPr="00144E54" w:rsidRDefault="00144E54" w:rsidP="0025166A">
      <w:pPr>
        <w:rPr>
          <w:rStyle w:val="5yl5"/>
          <w:rFonts w:ascii="Times New Roman" w:hAnsi="Times New Roman"/>
          <w:b/>
          <w:sz w:val="24"/>
          <w:szCs w:val="24"/>
          <w:u w:val="single"/>
        </w:rPr>
      </w:pPr>
      <w:r w:rsidRPr="00144E54">
        <w:rPr>
          <w:rStyle w:val="5yl5"/>
          <w:rFonts w:ascii="Times New Roman" w:hAnsi="Times New Roman"/>
          <w:b/>
          <w:sz w:val="24"/>
          <w:szCs w:val="24"/>
          <w:u w:val="single"/>
        </w:rPr>
        <w:t xml:space="preserve">Questions : </w:t>
      </w:r>
    </w:p>
    <w:p w:rsidR="00144E54" w:rsidRPr="00144E54" w:rsidRDefault="00144E54" w:rsidP="00144E54">
      <w:pPr>
        <w:pStyle w:val="Paragraphedeliste"/>
        <w:numPr>
          <w:ilvl w:val="0"/>
          <w:numId w:val="36"/>
        </w:numPr>
        <w:rPr>
          <w:sz w:val="24"/>
          <w:szCs w:val="24"/>
        </w:rPr>
      </w:pPr>
      <w:r w:rsidRPr="00144E54">
        <w:rPr>
          <w:sz w:val="24"/>
          <w:szCs w:val="24"/>
        </w:rPr>
        <w:t xml:space="preserve">Quels sont les points de départ et les revendications du mouvement Black </w:t>
      </w:r>
      <w:proofErr w:type="spellStart"/>
      <w:r w:rsidRPr="00144E54">
        <w:rPr>
          <w:sz w:val="24"/>
          <w:szCs w:val="24"/>
        </w:rPr>
        <w:t>Lives</w:t>
      </w:r>
      <w:proofErr w:type="spellEnd"/>
      <w:r w:rsidRPr="00144E54">
        <w:rPr>
          <w:sz w:val="24"/>
          <w:szCs w:val="24"/>
        </w:rPr>
        <w:t xml:space="preserve"> </w:t>
      </w:r>
      <w:proofErr w:type="spellStart"/>
      <w:r w:rsidRPr="00144E54">
        <w:rPr>
          <w:sz w:val="24"/>
          <w:szCs w:val="24"/>
        </w:rPr>
        <w:t>Matter</w:t>
      </w:r>
      <w:proofErr w:type="spellEnd"/>
      <w:r w:rsidRPr="00144E54">
        <w:rPr>
          <w:sz w:val="24"/>
          <w:szCs w:val="24"/>
        </w:rPr>
        <w:t> ?</w:t>
      </w:r>
    </w:p>
    <w:p w:rsidR="00144E54" w:rsidRDefault="00144E54" w:rsidP="00144E54">
      <w:pPr>
        <w:pStyle w:val="Paragraphedeliste"/>
        <w:numPr>
          <w:ilvl w:val="0"/>
          <w:numId w:val="36"/>
        </w:numPr>
        <w:rPr>
          <w:sz w:val="24"/>
          <w:szCs w:val="24"/>
        </w:rPr>
      </w:pPr>
      <w:r w:rsidRPr="00144E54">
        <w:rPr>
          <w:sz w:val="24"/>
          <w:szCs w:val="24"/>
        </w:rPr>
        <w:t>Pourquoi peut-on parler de lutte minoritaire à propos de ce mouvement ?</w:t>
      </w:r>
    </w:p>
    <w:p w:rsidR="00144E54" w:rsidRPr="00144E54" w:rsidRDefault="00144E54" w:rsidP="00144E54">
      <w:pPr>
        <w:pStyle w:val="Paragraphedeliste"/>
        <w:numPr>
          <w:ilvl w:val="0"/>
          <w:numId w:val="36"/>
        </w:numPr>
        <w:rPr>
          <w:sz w:val="24"/>
          <w:szCs w:val="24"/>
        </w:rPr>
      </w:pPr>
      <w:r>
        <w:rPr>
          <w:sz w:val="24"/>
          <w:szCs w:val="24"/>
        </w:rPr>
        <w:t>Expliquer la phrase soulignée</w:t>
      </w:r>
    </w:p>
    <w:p w:rsidR="00144E54" w:rsidRPr="00144E54" w:rsidRDefault="00144E54" w:rsidP="00144E54">
      <w:pPr>
        <w:pStyle w:val="Paragraphedeliste"/>
        <w:numPr>
          <w:ilvl w:val="0"/>
          <w:numId w:val="36"/>
        </w:numPr>
        <w:rPr>
          <w:sz w:val="24"/>
          <w:szCs w:val="24"/>
        </w:rPr>
      </w:pPr>
      <w:r w:rsidRPr="00144E54">
        <w:rPr>
          <w:sz w:val="24"/>
          <w:szCs w:val="24"/>
        </w:rPr>
        <w:t>Proposer d’autres exemples passés ou actuels de luttes minoritaires en France</w:t>
      </w:r>
    </w:p>
    <w:p w:rsidR="00497182" w:rsidRDefault="00523AA1" w:rsidP="0025166A">
      <w:pPr>
        <w:rPr>
          <w:rFonts w:ascii="Times New Roman" w:hAnsi="Times New Roman"/>
          <w:b/>
          <w:sz w:val="24"/>
          <w:szCs w:val="24"/>
        </w:rPr>
      </w:pPr>
      <w:r>
        <w:rPr>
          <w:rFonts w:ascii="Times New Roman" w:hAnsi="Times New Roman"/>
          <w:b/>
          <w:sz w:val="24"/>
          <w:szCs w:val="24"/>
        </w:rPr>
        <w:t xml:space="preserve">Document 4 : Le mouvement des Gilets Jaunes </w:t>
      </w:r>
    </w:p>
    <w:p w:rsidR="00523AA1" w:rsidRPr="008F4073" w:rsidRDefault="008F4073" w:rsidP="00523AA1">
      <w:pPr>
        <w:rPr>
          <w:rFonts w:ascii="Times New Roman" w:hAnsi="Times New Roman"/>
          <w:sz w:val="24"/>
          <w:szCs w:val="24"/>
        </w:rPr>
      </w:pPr>
      <w:r w:rsidRPr="008F4073">
        <w:rPr>
          <w:rFonts w:ascii="Times New Roman" w:hAnsi="Times New Roman"/>
          <w:sz w:val="24"/>
          <w:szCs w:val="24"/>
        </w:rPr>
        <w:t>Visualisez la vidéo 2min 54</w:t>
      </w:r>
      <w:r>
        <w:rPr>
          <w:rFonts w:ascii="Times New Roman" w:hAnsi="Times New Roman"/>
          <w:sz w:val="24"/>
          <w:szCs w:val="24"/>
        </w:rPr>
        <w:t xml:space="preserve"> : </w:t>
      </w:r>
      <w:hyperlink r:id="rId8" w:history="1">
        <w:r w:rsidR="00523AA1" w:rsidRPr="00DC2020">
          <w:rPr>
            <w:rStyle w:val="Lienhypertexte"/>
            <w:rFonts w:ascii="Times New Roman" w:hAnsi="Times New Roman"/>
            <w:b/>
            <w:sz w:val="24"/>
            <w:szCs w:val="24"/>
          </w:rPr>
          <w:t>https://www.lumni.fr/video/les-gilets-jaunes-une-nouvelle-forme-de-contestation</w:t>
        </w:r>
      </w:hyperlink>
    </w:p>
    <w:p w:rsidR="00523AA1" w:rsidRPr="008F4073" w:rsidRDefault="00523AA1" w:rsidP="00523AA1">
      <w:pPr>
        <w:spacing w:before="60" w:after="0" w:line="240" w:lineRule="auto"/>
        <w:rPr>
          <w:rFonts w:ascii="Times New Roman" w:eastAsia="Times New Roman" w:hAnsi="Times New Roman"/>
          <w:b/>
          <w:bCs/>
          <w:sz w:val="24"/>
          <w:szCs w:val="24"/>
          <w:u w:val="single"/>
          <w:lang w:eastAsia="fr-FR"/>
        </w:rPr>
      </w:pPr>
      <w:r w:rsidRPr="008F4073">
        <w:rPr>
          <w:rFonts w:ascii="Times New Roman" w:eastAsia="Times New Roman" w:hAnsi="Times New Roman"/>
          <w:b/>
          <w:bCs/>
          <w:sz w:val="24"/>
          <w:szCs w:val="24"/>
          <w:u w:val="single"/>
          <w:lang w:eastAsia="fr-FR"/>
        </w:rPr>
        <w:t xml:space="preserve">Questions </w:t>
      </w:r>
    </w:p>
    <w:p w:rsidR="00523AA1" w:rsidRPr="008F4073" w:rsidRDefault="00523AA1" w:rsidP="00523AA1">
      <w:pPr>
        <w:pStyle w:val="Paragraphedeliste"/>
        <w:numPr>
          <w:ilvl w:val="0"/>
          <w:numId w:val="38"/>
        </w:numPr>
        <w:spacing w:before="60" w:after="0" w:line="240" w:lineRule="auto"/>
        <w:rPr>
          <w:rFonts w:eastAsia="Times New Roman"/>
          <w:sz w:val="24"/>
          <w:szCs w:val="24"/>
          <w:lang w:eastAsia="fr-FR"/>
        </w:rPr>
      </w:pPr>
      <w:r w:rsidRPr="008F4073">
        <w:rPr>
          <w:rFonts w:eastAsia="Times New Roman"/>
          <w:sz w:val="24"/>
          <w:szCs w:val="24"/>
          <w:lang w:eastAsia="fr-FR"/>
        </w:rPr>
        <w:t>Quels sont les principales revendications des gilets jaunes ?</w:t>
      </w:r>
    </w:p>
    <w:p w:rsidR="00523AA1" w:rsidRPr="008F4073" w:rsidRDefault="00523AA1" w:rsidP="00523AA1">
      <w:pPr>
        <w:pStyle w:val="Paragraphedeliste"/>
        <w:numPr>
          <w:ilvl w:val="0"/>
          <w:numId w:val="38"/>
        </w:numPr>
        <w:spacing w:before="60" w:after="0" w:line="240" w:lineRule="auto"/>
        <w:rPr>
          <w:rFonts w:eastAsia="Times New Roman"/>
          <w:sz w:val="24"/>
          <w:szCs w:val="24"/>
          <w:lang w:eastAsia="fr-FR"/>
        </w:rPr>
      </w:pPr>
      <w:r w:rsidRPr="008F4073">
        <w:rPr>
          <w:rFonts w:eastAsia="Times New Roman"/>
          <w:b/>
          <w:bCs/>
          <w:sz w:val="24"/>
          <w:szCs w:val="24"/>
          <w:lang w:eastAsia="fr-FR"/>
        </w:rPr>
        <w:t xml:space="preserve"> </w:t>
      </w:r>
      <w:r w:rsidRPr="008F4073">
        <w:rPr>
          <w:rFonts w:eastAsia="Times New Roman"/>
          <w:sz w:val="24"/>
          <w:szCs w:val="24"/>
          <w:lang w:eastAsia="fr-FR"/>
        </w:rPr>
        <w:t>En quoi ce mouvement est-il original ? Comparez son mode d’organisation à celui d’un syndicat ou d’un parti politique.</w:t>
      </w:r>
    </w:p>
    <w:p w:rsidR="00523AA1" w:rsidRPr="008F4073" w:rsidRDefault="00523AA1" w:rsidP="008F4073">
      <w:pPr>
        <w:pStyle w:val="Paragraphedeliste"/>
        <w:numPr>
          <w:ilvl w:val="0"/>
          <w:numId w:val="38"/>
        </w:numPr>
        <w:spacing w:before="60" w:after="0" w:line="240" w:lineRule="auto"/>
        <w:rPr>
          <w:rFonts w:eastAsia="Times New Roman"/>
          <w:sz w:val="24"/>
          <w:szCs w:val="24"/>
          <w:lang w:eastAsia="fr-FR"/>
        </w:rPr>
      </w:pPr>
      <w:r w:rsidRPr="008F4073">
        <w:rPr>
          <w:rFonts w:eastAsia="Times New Roman"/>
          <w:b/>
          <w:bCs/>
          <w:sz w:val="24"/>
          <w:szCs w:val="24"/>
          <w:lang w:eastAsia="fr-FR"/>
        </w:rPr>
        <w:t xml:space="preserve"> </w:t>
      </w:r>
      <w:r w:rsidRPr="008F4073">
        <w:rPr>
          <w:rFonts w:eastAsia="Times New Roman"/>
          <w:sz w:val="24"/>
          <w:szCs w:val="24"/>
          <w:lang w:eastAsia="fr-FR"/>
        </w:rPr>
        <w:t>Quels sont les avantages et les limites de ce type d’organisation ? Remplissez le tableau suivant</w:t>
      </w:r>
    </w:p>
    <w:p w:rsidR="008F4073" w:rsidRPr="008F4073" w:rsidRDefault="008F4073" w:rsidP="008F4073">
      <w:pPr>
        <w:pStyle w:val="Paragraphedeliste"/>
        <w:spacing w:before="60" w:after="0" w:line="240" w:lineRule="auto"/>
        <w:ind w:left="405"/>
        <w:rPr>
          <w:rFonts w:eastAsia="Times New Roman"/>
          <w:sz w:val="24"/>
          <w:szCs w:val="24"/>
          <w:lang w:eastAsia="fr-FR"/>
        </w:rPr>
      </w:pPr>
    </w:p>
    <w:tbl>
      <w:tblPr>
        <w:tblStyle w:val="Grilledutableau"/>
        <w:tblW w:w="0" w:type="auto"/>
        <w:tblLook w:val="04A0"/>
      </w:tblPr>
      <w:tblGrid>
        <w:gridCol w:w="5228"/>
        <w:gridCol w:w="5228"/>
      </w:tblGrid>
      <w:tr w:rsidR="00523AA1" w:rsidRPr="008F4073" w:rsidTr="00523AA1">
        <w:tc>
          <w:tcPr>
            <w:tcW w:w="5228" w:type="dxa"/>
            <w:tcBorders>
              <w:top w:val="single" w:sz="4" w:space="0" w:color="auto"/>
              <w:left w:val="single" w:sz="4" w:space="0" w:color="auto"/>
              <w:bottom w:val="single" w:sz="4" w:space="0" w:color="auto"/>
              <w:right w:val="single" w:sz="4" w:space="0" w:color="auto"/>
            </w:tcBorders>
            <w:hideMark/>
          </w:tcPr>
          <w:p w:rsidR="00523AA1" w:rsidRPr="008F4073" w:rsidRDefault="00523AA1" w:rsidP="008F4073">
            <w:pPr>
              <w:spacing w:before="60"/>
              <w:jc w:val="center"/>
              <w:rPr>
                <w:rFonts w:ascii="Times New Roman" w:eastAsia="Times New Roman" w:hAnsi="Times New Roman"/>
                <w:b/>
                <w:bCs/>
                <w:sz w:val="24"/>
                <w:szCs w:val="24"/>
                <w:lang w:eastAsia="fr-FR"/>
              </w:rPr>
            </w:pPr>
            <w:r w:rsidRPr="008F4073">
              <w:rPr>
                <w:rFonts w:ascii="Times New Roman" w:eastAsia="Times New Roman" w:hAnsi="Times New Roman"/>
                <w:b/>
                <w:bCs/>
                <w:sz w:val="24"/>
                <w:szCs w:val="24"/>
                <w:lang w:eastAsia="fr-FR"/>
              </w:rPr>
              <w:t>Inconvénients de l’organisation horizontale et décentralisée</w:t>
            </w:r>
          </w:p>
        </w:tc>
        <w:tc>
          <w:tcPr>
            <w:tcW w:w="5228" w:type="dxa"/>
            <w:tcBorders>
              <w:top w:val="single" w:sz="4" w:space="0" w:color="auto"/>
              <w:left w:val="single" w:sz="4" w:space="0" w:color="auto"/>
              <w:bottom w:val="single" w:sz="4" w:space="0" w:color="auto"/>
              <w:right w:val="single" w:sz="4" w:space="0" w:color="auto"/>
            </w:tcBorders>
            <w:hideMark/>
          </w:tcPr>
          <w:p w:rsidR="00523AA1" w:rsidRPr="008F4073" w:rsidRDefault="00523AA1" w:rsidP="008F4073">
            <w:pPr>
              <w:spacing w:before="60"/>
              <w:jc w:val="center"/>
              <w:rPr>
                <w:rFonts w:ascii="Times New Roman" w:eastAsia="Times New Roman" w:hAnsi="Times New Roman"/>
                <w:b/>
                <w:bCs/>
                <w:sz w:val="24"/>
                <w:szCs w:val="24"/>
                <w:lang w:eastAsia="fr-FR"/>
              </w:rPr>
            </w:pPr>
            <w:r w:rsidRPr="008F4073">
              <w:rPr>
                <w:rFonts w:ascii="Times New Roman" w:eastAsia="Times New Roman" w:hAnsi="Times New Roman"/>
                <w:b/>
                <w:bCs/>
                <w:sz w:val="24"/>
                <w:szCs w:val="24"/>
                <w:lang w:eastAsia="fr-FR"/>
              </w:rPr>
              <w:t>Avantages de l’organisation horizontale et décentralisée</w:t>
            </w:r>
          </w:p>
        </w:tc>
      </w:tr>
      <w:tr w:rsidR="00523AA1" w:rsidRPr="008F4073" w:rsidTr="00523AA1">
        <w:tc>
          <w:tcPr>
            <w:tcW w:w="5228" w:type="dxa"/>
            <w:tcBorders>
              <w:top w:val="single" w:sz="4" w:space="0" w:color="auto"/>
              <w:left w:val="single" w:sz="4" w:space="0" w:color="auto"/>
              <w:bottom w:val="single" w:sz="4" w:space="0" w:color="auto"/>
              <w:right w:val="single" w:sz="4" w:space="0" w:color="auto"/>
            </w:tcBorders>
          </w:tcPr>
          <w:p w:rsidR="00523AA1" w:rsidRPr="008F4073" w:rsidRDefault="00523AA1">
            <w:pPr>
              <w:spacing w:before="60"/>
              <w:rPr>
                <w:rFonts w:ascii="Times New Roman" w:eastAsia="Times New Roman" w:hAnsi="Times New Roman"/>
                <w:sz w:val="24"/>
                <w:szCs w:val="24"/>
                <w:lang w:eastAsia="fr-FR"/>
              </w:rPr>
            </w:pPr>
          </w:p>
          <w:p w:rsidR="00523AA1" w:rsidRPr="008F4073" w:rsidRDefault="00523AA1">
            <w:pPr>
              <w:spacing w:before="60"/>
              <w:rPr>
                <w:rFonts w:ascii="Times New Roman" w:eastAsia="Times New Roman" w:hAnsi="Times New Roman"/>
                <w:sz w:val="24"/>
                <w:szCs w:val="24"/>
                <w:lang w:eastAsia="fr-FR"/>
              </w:rPr>
            </w:pPr>
          </w:p>
          <w:p w:rsidR="00523AA1" w:rsidRPr="008F4073" w:rsidRDefault="00523AA1">
            <w:pPr>
              <w:spacing w:before="60"/>
              <w:rPr>
                <w:rFonts w:ascii="Times New Roman" w:eastAsia="Times New Roman" w:hAnsi="Times New Roman"/>
                <w:sz w:val="24"/>
                <w:szCs w:val="24"/>
                <w:lang w:eastAsia="fr-FR"/>
              </w:rPr>
            </w:pPr>
          </w:p>
          <w:p w:rsidR="00523AA1" w:rsidRPr="008F4073" w:rsidRDefault="00523AA1">
            <w:pPr>
              <w:spacing w:before="60"/>
              <w:rPr>
                <w:rFonts w:ascii="Times New Roman" w:eastAsia="Times New Roman" w:hAnsi="Times New Roman"/>
                <w:sz w:val="24"/>
                <w:szCs w:val="24"/>
                <w:lang w:eastAsia="fr-FR"/>
              </w:rPr>
            </w:pPr>
          </w:p>
          <w:p w:rsidR="00523AA1" w:rsidRPr="008F4073" w:rsidRDefault="00523AA1">
            <w:pPr>
              <w:spacing w:before="60"/>
              <w:rPr>
                <w:rFonts w:ascii="Times New Roman" w:eastAsia="Times New Roman" w:hAnsi="Times New Roman"/>
                <w:sz w:val="24"/>
                <w:szCs w:val="24"/>
                <w:lang w:eastAsia="fr-FR"/>
              </w:rPr>
            </w:pPr>
          </w:p>
          <w:p w:rsidR="00523AA1" w:rsidRPr="008F4073" w:rsidRDefault="00523AA1">
            <w:pPr>
              <w:spacing w:before="60"/>
              <w:rPr>
                <w:rFonts w:ascii="Times New Roman" w:eastAsia="Times New Roman" w:hAnsi="Times New Roman"/>
                <w:sz w:val="24"/>
                <w:szCs w:val="24"/>
                <w:lang w:eastAsia="fr-FR"/>
              </w:rPr>
            </w:pPr>
          </w:p>
        </w:tc>
        <w:tc>
          <w:tcPr>
            <w:tcW w:w="5228" w:type="dxa"/>
            <w:tcBorders>
              <w:top w:val="single" w:sz="4" w:space="0" w:color="auto"/>
              <w:left w:val="single" w:sz="4" w:space="0" w:color="auto"/>
              <w:bottom w:val="single" w:sz="4" w:space="0" w:color="auto"/>
              <w:right w:val="single" w:sz="4" w:space="0" w:color="auto"/>
            </w:tcBorders>
          </w:tcPr>
          <w:p w:rsidR="00523AA1" w:rsidRPr="008F4073" w:rsidRDefault="00523AA1">
            <w:pPr>
              <w:spacing w:before="60"/>
              <w:rPr>
                <w:rFonts w:ascii="Times New Roman" w:eastAsia="Times New Roman" w:hAnsi="Times New Roman"/>
                <w:sz w:val="24"/>
                <w:szCs w:val="24"/>
                <w:lang w:eastAsia="fr-FR"/>
              </w:rPr>
            </w:pPr>
          </w:p>
        </w:tc>
      </w:tr>
    </w:tbl>
    <w:p w:rsidR="00E07C83" w:rsidRDefault="00E07C83" w:rsidP="0025166A">
      <w:pPr>
        <w:rPr>
          <w:rFonts w:ascii="Times New Roman" w:hAnsi="Times New Roman"/>
          <w:b/>
          <w:sz w:val="24"/>
          <w:szCs w:val="24"/>
        </w:rPr>
      </w:pPr>
    </w:p>
    <w:p w:rsidR="006A1AFE" w:rsidRPr="006109C0" w:rsidRDefault="00497182" w:rsidP="0025166A">
      <w:pPr>
        <w:rPr>
          <w:rFonts w:ascii="Times New Roman" w:hAnsi="Times New Roman"/>
          <w:b/>
          <w:sz w:val="28"/>
          <w:szCs w:val="28"/>
        </w:rPr>
      </w:pPr>
      <w:r w:rsidRPr="006109C0">
        <w:rPr>
          <w:rFonts w:ascii="Times New Roman" w:hAnsi="Times New Roman"/>
          <w:b/>
          <w:sz w:val="28"/>
          <w:szCs w:val="28"/>
        </w:rPr>
        <w:t>Exercice : La diversité des</w:t>
      </w:r>
      <w:r w:rsidR="008F4073" w:rsidRPr="006109C0">
        <w:rPr>
          <w:rFonts w:ascii="Times New Roman" w:hAnsi="Times New Roman"/>
          <w:b/>
          <w:sz w:val="28"/>
          <w:szCs w:val="28"/>
        </w:rPr>
        <w:t xml:space="preserve"> acteurs de l’action collective</w:t>
      </w:r>
    </w:p>
    <w:p w:rsidR="00E03C24" w:rsidRPr="00B67A19" w:rsidRDefault="00E03C24" w:rsidP="00E03C24">
      <w:pPr>
        <w:spacing w:before="60" w:after="60" w:line="240" w:lineRule="auto"/>
        <w:rPr>
          <w:rFonts w:ascii="Times New Roman" w:eastAsia="Times New Roman" w:hAnsi="Times New Roman"/>
          <w:b/>
          <w:bCs/>
          <w:iCs/>
          <w:sz w:val="24"/>
          <w:szCs w:val="24"/>
          <w:lang w:eastAsia="fr-FR"/>
        </w:rPr>
      </w:pPr>
      <w:r w:rsidRPr="00B67A19">
        <w:rPr>
          <w:rFonts w:ascii="Times New Roman" w:hAnsi="Times New Roman"/>
          <w:b/>
          <w:bCs/>
          <w:iCs/>
          <w:sz w:val="24"/>
          <w:szCs w:val="24"/>
        </w:rPr>
        <w:t>Document 5 :  L’essor de la place des associations et des collectifs dans les actions collectives : un signe de transformation des formes de militantisme ?</w:t>
      </w:r>
    </w:p>
    <w:p w:rsidR="00E03C24" w:rsidRPr="00B67A19" w:rsidRDefault="00E03C24" w:rsidP="00E03C24">
      <w:pPr>
        <w:shd w:val="clear" w:color="auto" w:fill="FFFFFF" w:themeFill="background1"/>
        <w:spacing w:after="0" w:line="240" w:lineRule="auto"/>
        <w:ind w:firstLine="708"/>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La place importante prise par les associations et les collectifs pour structurer l’engagement peut notamment s’expliquer par des transformations plus larges du militantisme.</w:t>
      </w:r>
      <w:r w:rsidRPr="00B67A19">
        <w:rPr>
          <w:rFonts w:ascii="Times New Roman" w:eastAsia="Times New Roman" w:hAnsi="Times New Roman"/>
          <w:b/>
          <w:bCs/>
          <w:sz w:val="24"/>
          <w:szCs w:val="24"/>
          <w:lang w:eastAsia="fr-FR"/>
        </w:rPr>
        <w:t xml:space="preserve"> </w:t>
      </w:r>
      <w:r w:rsidRPr="00B67A19">
        <w:rPr>
          <w:rFonts w:ascii="Times New Roman" w:eastAsia="Times New Roman" w:hAnsi="Times New Roman"/>
          <w:sz w:val="24"/>
          <w:szCs w:val="24"/>
          <w:lang w:eastAsia="fr-FR"/>
        </w:rPr>
        <w:t xml:space="preserve">Le politiste Jacques Ion (« La fin des militants ? », 1997, « s’engager dans une société d’individus », 2012) a proposé une interprétation de ces évolutions. Dans ce livre, il décrit deux modèles-types d’engagement : le militant traditionnel et le militant « post-it ». </w:t>
      </w:r>
    </w:p>
    <w:p w:rsidR="00E03C24" w:rsidRPr="00B67A19" w:rsidRDefault="00E03C24" w:rsidP="00E03C24">
      <w:pPr>
        <w:shd w:val="clear" w:color="auto" w:fill="FFFFFF" w:themeFill="background1"/>
        <w:spacing w:after="0" w:line="240" w:lineRule="auto"/>
        <w:ind w:firstLine="708"/>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 xml:space="preserve">Les militants traditionnels (jusqu’aux années 1970) adhéraient à des groupements durables (syndicats ou partis politiques notamment), et leur engagement impliquait avant tout de se fondre dans le collectif et de se mettre au service d’une organisation hiérarchique au mode de décision vertical (l’adhérent(e) de base réalise les actions dictées par les personnes situées plus haut que lui ou elle dans la hiérarchie de l’organisation). L’engagement se faisait souvent en débordant sur la vie privée, voire en sacrifiant sa vie </w:t>
      </w:r>
      <w:r w:rsidRPr="00B67A19">
        <w:rPr>
          <w:rFonts w:ascii="Times New Roman" w:eastAsia="Times New Roman" w:hAnsi="Times New Roman"/>
          <w:sz w:val="24"/>
          <w:szCs w:val="24"/>
          <w:lang w:eastAsia="fr-FR"/>
        </w:rPr>
        <w:lastRenderedPageBreak/>
        <w:t>professionnelle. Il impliquait le plus souvent une reconfiguration des réseaux de sociabilité (renforcement des liens avec les autres militants, distanciation d’avec les non militants). Enfin, il impliquait la revendication d’une identité collective clairement affirmée : les militant(e)s se revendiquaient ouvriers et communistes, agriculteurs et catholiques, etc. Les militant(e)s était fortement imprégné(e)s des valeurs et des normes de l’organisation militante, qui organisait méthodiquement la formation de ses militant(e)s. La figure du militant qui se rapproche le plus de ce modèle est le militant ouvrier de la CGT et du PCF, dédiant sa vie à la cause communiste et au mouvement ouvrier, au nom d’un futur révolutionnaire espéré.</w:t>
      </w:r>
    </w:p>
    <w:p w:rsidR="00E03C24" w:rsidRPr="00B67A19" w:rsidRDefault="00E03C24" w:rsidP="00E03C24">
      <w:pPr>
        <w:shd w:val="clear" w:color="auto" w:fill="FFFFFF" w:themeFill="background1"/>
        <w:spacing w:after="0" w:line="240" w:lineRule="auto"/>
        <w:ind w:firstLine="708"/>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Or d’après J. Ion, les militants actuels (depuis les années 1980) s’associent davantage dans des groupements militants ou des associations, et militent de manière plus distanciée qu’auparavant : l’intensité de leur engagement fluctue dans le temps ; ils s’investissent temporairement pour une cause avant de militer pour une autre, dans le cadre d’un autre collectif militant (d’où l’image du militant « post-it »), ils revendiquent la possibilité d’un engagement moins total, n’impliquant pas le « sacrifice » de leur vie personnelle et de l’intégralité de leurs temps de loisirs. Ils aspirent également à pouvoir influencer davantage la stratégie et les modes d’actions du collectif dont ils font partie, et cherchent à garder une certaine indépendance de pensée et d’action vis-à-vis de l’idéologie défendue par leur groupement d’appartenance. Leur engagement serait aussi plus pragmatique, à la recherche d’avancées concrètes et rapidement visibles, et moins idéologique et tendu vers un hypothétique changement de grande ampleur.</w:t>
      </w:r>
    </w:p>
    <w:p w:rsidR="00E03C24" w:rsidRPr="00B67A19" w:rsidRDefault="00E03C24" w:rsidP="00E03C24">
      <w:pPr>
        <w:shd w:val="clear" w:color="auto" w:fill="FFFFFF" w:themeFill="background1"/>
        <w:spacing w:after="0" w:line="240" w:lineRule="auto"/>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ab/>
        <w:t xml:space="preserve">Ces transformations du militantisme s’expliqueraient par une transformation des valeurs dominantes de la société : montée de l’individualisme et de l’aspiration à l’autonomie vis-à-vis des collectifs, aspiration à davantage de démocratie… elles-mêmes dues à des transformations socio-économiques structurelles : essor des classes moyennes, </w:t>
      </w:r>
      <w:proofErr w:type="spellStart"/>
      <w:r w:rsidRPr="00B67A19">
        <w:rPr>
          <w:rFonts w:ascii="Times New Roman" w:eastAsia="Times New Roman" w:hAnsi="Times New Roman"/>
          <w:sz w:val="24"/>
          <w:szCs w:val="24"/>
          <w:lang w:eastAsia="fr-FR"/>
        </w:rPr>
        <w:t>hause</w:t>
      </w:r>
      <w:proofErr w:type="spellEnd"/>
      <w:r w:rsidRPr="00B67A19">
        <w:rPr>
          <w:rFonts w:ascii="Times New Roman" w:eastAsia="Times New Roman" w:hAnsi="Times New Roman"/>
          <w:sz w:val="24"/>
          <w:szCs w:val="24"/>
          <w:lang w:eastAsia="fr-FR"/>
        </w:rPr>
        <w:t xml:space="preserve"> du niveau de diplôme, essor des technologies de communication de masse qui facilitent la coordination des actions sans passer par des organisations officielles…).</w:t>
      </w:r>
    </w:p>
    <w:p w:rsidR="00E03C24" w:rsidRPr="00B67A19" w:rsidRDefault="00E03C24" w:rsidP="00E03C24">
      <w:pPr>
        <w:shd w:val="clear" w:color="auto" w:fill="FFFFFF" w:themeFill="background1"/>
        <w:spacing w:before="60" w:after="0" w:line="240" w:lineRule="auto"/>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 xml:space="preserve">Synthèse de Mr </w:t>
      </w:r>
      <w:proofErr w:type="spellStart"/>
      <w:r w:rsidRPr="00B67A19">
        <w:rPr>
          <w:rFonts w:ascii="Times New Roman" w:eastAsia="Times New Roman" w:hAnsi="Times New Roman"/>
          <w:sz w:val="24"/>
          <w:szCs w:val="24"/>
          <w:lang w:eastAsia="fr-FR"/>
        </w:rPr>
        <w:t>O.Louail</w:t>
      </w:r>
      <w:proofErr w:type="spellEnd"/>
      <w:r w:rsidRPr="00B67A19">
        <w:rPr>
          <w:rFonts w:ascii="Times New Roman" w:eastAsia="Times New Roman" w:hAnsi="Times New Roman"/>
          <w:sz w:val="24"/>
          <w:szCs w:val="24"/>
          <w:lang w:eastAsia="fr-FR"/>
        </w:rPr>
        <w:t xml:space="preserve">, d’après l’article « engagement distancié » in. C. </w:t>
      </w:r>
      <w:proofErr w:type="spellStart"/>
      <w:r w:rsidRPr="00B67A19">
        <w:rPr>
          <w:rFonts w:ascii="Times New Roman" w:eastAsia="Times New Roman" w:hAnsi="Times New Roman"/>
          <w:sz w:val="24"/>
          <w:szCs w:val="24"/>
          <w:lang w:eastAsia="fr-FR"/>
        </w:rPr>
        <w:t>Péchu</w:t>
      </w:r>
      <w:proofErr w:type="spellEnd"/>
      <w:r w:rsidRPr="00B67A19">
        <w:rPr>
          <w:rFonts w:ascii="Times New Roman" w:eastAsia="Times New Roman" w:hAnsi="Times New Roman"/>
          <w:sz w:val="24"/>
          <w:szCs w:val="24"/>
          <w:lang w:eastAsia="fr-FR"/>
        </w:rPr>
        <w:t xml:space="preserve">, L. Mathieu, O. </w:t>
      </w:r>
      <w:proofErr w:type="spellStart"/>
      <w:r w:rsidRPr="00B67A19">
        <w:rPr>
          <w:rFonts w:ascii="Times New Roman" w:eastAsia="Times New Roman" w:hAnsi="Times New Roman"/>
          <w:sz w:val="24"/>
          <w:szCs w:val="24"/>
          <w:lang w:eastAsia="fr-FR"/>
        </w:rPr>
        <w:t>Fillieule</w:t>
      </w:r>
      <w:proofErr w:type="spellEnd"/>
      <w:r w:rsidRPr="00B67A19">
        <w:rPr>
          <w:rFonts w:ascii="Times New Roman" w:eastAsia="Times New Roman" w:hAnsi="Times New Roman"/>
          <w:sz w:val="24"/>
          <w:szCs w:val="24"/>
          <w:lang w:eastAsia="fr-FR"/>
        </w:rPr>
        <w:t xml:space="preserve">, </w:t>
      </w:r>
      <w:r w:rsidRPr="00B67A19">
        <w:rPr>
          <w:rFonts w:ascii="Times New Roman" w:eastAsia="Times New Roman" w:hAnsi="Times New Roman"/>
          <w:i/>
          <w:iCs/>
          <w:sz w:val="24"/>
          <w:szCs w:val="24"/>
          <w:lang w:eastAsia="fr-FR"/>
        </w:rPr>
        <w:t xml:space="preserve">Dictionnaire des mouvements sociaux, </w:t>
      </w:r>
      <w:r w:rsidRPr="00B67A19">
        <w:rPr>
          <w:rFonts w:ascii="Times New Roman" w:eastAsia="Times New Roman" w:hAnsi="Times New Roman"/>
          <w:sz w:val="24"/>
          <w:szCs w:val="24"/>
          <w:lang w:eastAsia="fr-FR"/>
        </w:rPr>
        <w:t>Presses de Sciences Po, 2009</w:t>
      </w:r>
    </w:p>
    <w:p w:rsidR="00E03C24" w:rsidRDefault="00E03C24" w:rsidP="00E03C24">
      <w:pPr>
        <w:spacing w:before="60" w:after="60" w:line="240" w:lineRule="auto"/>
        <w:rPr>
          <w:rFonts w:ascii="Times New Roman" w:eastAsia="Times New Roman" w:hAnsi="Times New Roman"/>
          <w:b/>
          <w:bCs/>
          <w:sz w:val="24"/>
          <w:szCs w:val="24"/>
          <w:u w:val="single"/>
          <w:lang w:eastAsia="fr-FR"/>
        </w:rPr>
      </w:pPr>
    </w:p>
    <w:p w:rsidR="00E03C24" w:rsidRPr="00B67A19" w:rsidRDefault="00E03C24" w:rsidP="00E03C24">
      <w:pPr>
        <w:spacing w:before="60" w:after="60" w:line="240" w:lineRule="auto"/>
        <w:rPr>
          <w:rFonts w:ascii="Times New Roman" w:eastAsia="Times New Roman" w:hAnsi="Times New Roman"/>
          <w:b/>
          <w:bCs/>
          <w:sz w:val="24"/>
          <w:szCs w:val="24"/>
          <w:u w:val="single"/>
          <w:lang w:eastAsia="fr-FR"/>
        </w:rPr>
      </w:pPr>
      <w:r w:rsidRPr="00B67A19">
        <w:rPr>
          <w:rFonts w:ascii="Times New Roman" w:eastAsia="Times New Roman" w:hAnsi="Times New Roman"/>
          <w:b/>
          <w:bCs/>
          <w:sz w:val="24"/>
          <w:szCs w:val="24"/>
          <w:u w:val="single"/>
          <w:lang w:eastAsia="fr-FR"/>
        </w:rPr>
        <w:t xml:space="preserve">Questions </w:t>
      </w:r>
    </w:p>
    <w:p w:rsidR="00E03C24" w:rsidRPr="00B67A19" w:rsidRDefault="00E03C24" w:rsidP="00E03C24">
      <w:pPr>
        <w:pStyle w:val="Paragraphedeliste"/>
        <w:numPr>
          <w:ilvl w:val="0"/>
          <w:numId w:val="39"/>
        </w:numPr>
        <w:spacing w:before="60" w:after="60" w:line="240" w:lineRule="auto"/>
        <w:rPr>
          <w:rFonts w:eastAsia="Times New Roman"/>
          <w:sz w:val="24"/>
          <w:szCs w:val="24"/>
          <w:lang w:eastAsia="fr-FR"/>
        </w:rPr>
      </w:pPr>
      <w:r w:rsidRPr="00B67A19">
        <w:rPr>
          <w:rFonts w:eastAsia="Times New Roman"/>
          <w:sz w:val="24"/>
          <w:szCs w:val="24"/>
          <w:lang w:eastAsia="fr-FR"/>
        </w:rPr>
        <w:t xml:space="preserve"> Remplissez le tableau suivant à partir du document.</w:t>
      </w:r>
    </w:p>
    <w:tbl>
      <w:tblPr>
        <w:tblStyle w:val="Grilledutableau"/>
        <w:tblW w:w="0" w:type="auto"/>
        <w:tblLook w:val="04A0"/>
      </w:tblPr>
      <w:tblGrid>
        <w:gridCol w:w="3485"/>
        <w:gridCol w:w="3485"/>
        <w:gridCol w:w="3486"/>
      </w:tblGrid>
      <w:tr w:rsidR="00E03C24" w:rsidRPr="00B67A19" w:rsidTr="003D2B04">
        <w:tc>
          <w:tcPr>
            <w:tcW w:w="3485" w:type="dxa"/>
            <w:tcBorders>
              <w:top w:val="nil"/>
              <w:left w:val="nil"/>
            </w:tcBorders>
          </w:tcPr>
          <w:p w:rsidR="00E03C24" w:rsidRPr="00B67A19" w:rsidRDefault="00E03C24" w:rsidP="003D2B04">
            <w:pPr>
              <w:rPr>
                <w:rFonts w:ascii="Times New Roman" w:eastAsia="Times New Roman" w:hAnsi="Times New Roman"/>
                <w:sz w:val="24"/>
                <w:szCs w:val="24"/>
                <w:lang w:eastAsia="fr-FR"/>
              </w:rPr>
            </w:pPr>
          </w:p>
        </w:tc>
        <w:tc>
          <w:tcPr>
            <w:tcW w:w="3485" w:type="dxa"/>
          </w:tcPr>
          <w:p w:rsidR="00E03C24" w:rsidRPr="00B67A19" w:rsidRDefault="00E03C24" w:rsidP="003D2B04">
            <w:pPr>
              <w:jc w:val="center"/>
              <w:rPr>
                <w:rFonts w:ascii="Times New Roman" w:eastAsia="Times New Roman" w:hAnsi="Times New Roman"/>
                <w:b/>
                <w:bCs/>
                <w:sz w:val="24"/>
                <w:szCs w:val="24"/>
                <w:lang w:eastAsia="fr-FR"/>
              </w:rPr>
            </w:pPr>
            <w:r w:rsidRPr="00B67A19">
              <w:rPr>
                <w:rFonts w:ascii="Times New Roman" w:eastAsia="Times New Roman" w:hAnsi="Times New Roman"/>
                <w:b/>
                <w:bCs/>
                <w:sz w:val="24"/>
                <w:szCs w:val="24"/>
                <w:lang w:eastAsia="fr-FR"/>
              </w:rPr>
              <w:t>Engagement traditionnel</w:t>
            </w:r>
          </w:p>
        </w:tc>
        <w:tc>
          <w:tcPr>
            <w:tcW w:w="3486" w:type="dxa"/>
          </w:tcPr>
          <w:p w:rsidR="00E03C24" w:rsidRPr="00B67A19" w:rsidRDefault="00E03C24" w:rsidP="003D2B04">
            <w:pPr>
              <w:jc w:val="center"/>
              <w:rPr>
                <w:rFonts w:ascii="Times New Roman" w:eastAsia="Times New Roman" w:hAnsi="Times New Roman"/>
                <w:b/>
                <w:bCs/>
                <w:sz w:val="24"/>
                <w:szCs w:val="24"/>
                <w:lang w:eastAsia="fr-FR"/>
              </w:rPr>
            </w:pPr>
            <w:r w:rsidRPr="00B67A19">
              <w:rPr>
                <w:rFonts w:ascii="Times New Roman" w:eastAsia="Times New Roman" w:hAnsi="Times New Roman"/>
                <w:b/>
                <w:bCs/>
                <w:sz w:val="24"/>
                <w:szCs w:val="24"/>
                <w:lang w:eastAsia="fr-FR"/>
              </w:rPr>
              <w:t>Engagement post-it</w:t>
            </w:r>
          </w:p>
        </w:tc>
      </w:tr>
      <w:tr w:rsidR="00E03C24" w:rsidRPr="00B67A19" w:rsidTr="003D2B04">
        <w:tc>
          <w:tcPr>
            <w:tcW w:w="3485" w:type="dxa"/>
          </w:tcPr>
          <w:p w:rsidR="00E03C24" w:rsidRPr="00B67A19" w:rsidRDefault="00E03C24" w:rsidP="003D2B04">
            <w:pPr>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Type d’organisations dans lequel se réalise l’engagement</w:t>
            </w:r>
          </w:p>
        </w:tc>
        <w:tc>
          <w:tcPr>
            <w:tcW w:w="3485" w:type="dxa"/>
          </w:tcPr>
          <w:p w:rsidR="00E03C24" w:rsidRPr="00B67A19" w:rsidRDefault="00E03C24" w:rsidP="003D2B04">
            <w:pPr>
              <w:jc w:val="center"/>
              <w:rPr>
                <w:rFonts w:ascii="Times New Roman" w:eastAsia="Times New Roman" w:hAnsi="Times New Roman"/>
                <w:sz w:val="24"/>
                <w:szCs w:val="24"/>
                <w:lang w:eastAsia="fr-FR"/>
              </w:rPr>
            </w:pPr>
          </w:p>
        </w:tc>
        <w:tc>
          <w:tcPr>
            <w:tcW w:w="3486" w:type="dxa"/>
          </w:tcPr>
          <w:p w:rsidR="00E03C24" w:rsidRPr="00B67A19" w:rsidRDefault="00E03C24" w:rsidP="003D2B04">
            <w:pPr>
              <w:jc w:val="center"/>
              <w:rPr>
                <w:rFonts w:ascii="Times New Roman" w:eastAsia="Times New Roman" w:hAnsi="Times New Roman"/>
                <w:sz w:val="24"/>
                <w:szCs w:val="24"/>
                <w:lang w:eastAsia="fr-FR"/>
              </w:rPr>
            </w:pPr>
          </w:p>
        </w:tc>
      </w:tr>
      <w:tr w:rsidR="00E03C24" w:rsidRPr="00B67A19" w:rsidTr="003D2B04">
        <w:tc>
          <w:tcPr>
            <w:tcW w:w="3485" w:type="dxa"/>
          </w:tcPr>
          <w:p w:rsidR="00E03C24" w:rsidRPr="00B67A19" w:rsidRDefault="00E03C24" w:rsidP="003D2B04">
            <w:pPr>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Existe-t-il une hiérarchie bien définie dans l’organisation, qui s’impose aux adhérents de base avec peu de possibilités d’influencer les actions menées ou la ligne stratégique ?</w:t>
            </w:r>
          </w:p>
        </w:tc>
        <w:tc>
          <w:tcPr>
            <w:tcW w:w="3485" w:type="dxa"/>
          </w:tcPr>
          <w:p w:rsidR="00E03C24" w:rsidRPr="00B67A19" w:rsidRDefault="00E03C24" w:rsidP="003D2B04">
            <w:pPr>
              <w:jc w:val="center"/>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Oui/Non</w:t>
            </w:r>
          </w:p>
        </w:tc>
        <w:tc>
          <w:tcPr>
            <w:tcW w:w="3486" w:type="dxa"/>
          </w:tcPr>
          <w:p w:rsidR="00E03C24" w:rsidRPr="00B67A19" w:rsidRDefault="00E03C24" w:rsidP="003D2B04">
            <w:pPr>
              <w:jc w:val="center"/>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Oui/Non</w:t>
            </w:r>
          </w:p>
        </w:tc>
      </w:tr>
      <w:tr w:rsidR="00E03C24" w:rsidRPr="00B67A19" w:rsidTr="003D2B04">
        <w:tc>
          <w:tcPr>
            <w:tcW w:w="3485" w:type="dxa"/>
          </w:tcPr>
          <w:p w:rsidR="00E03C24" w:rsidRPr="00B67A19" w:rsidRDefault="00E03C24" w:rsidP="003D2B04">
            <w:pPr>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Cet engagement suppose-t-il l’adhésion à une idéologie politique bien définie ?</w:t>
            </w:r>
          </w:p>
        </w:tc>
        <w:tc>
          <w:tcPr>
            <w:tcW w:w="3485" w:type="dxa"/>
          </w:tcPr>
          <w:p w:rsidR="00E03C24" w:rsidRPr="00B67A19" w:rsidRDefault="00E03C24" w:rsidP="003D2B04">
            <w:pPr>
              <w:jc w:val="center"/>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Oui/Non</w:t>
            </w:r>
          </w:p>
        </w:tc>
        <w:tc>
          <w:tcPr>
            <w:tcW w:w="3486" w:type="dxa"/>
          </w:tcPr>
          <w:p w:rsidR="00E03C24" w:rsidRPr="00B67A19" w:rsidRDefault="00E03C24" w:rsidP="003D2B04">
            <w:pPr>
              <w:jc w:val="center"/>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Oui/Non</w:t>
            </w:r>
          </w:p>
        </w:tc>
      </w:tr>
      <w:tr w:rsidR="00E03C24" w:rsidRPr="00B67A19" w:rsidTr="003D2B04">
        <w:tc>
          <w:tcPr>
            <w:tcW w:w="3485" w:type="dxa"/>
          </w:tcPr>
          <w:p w:rsidR="00E03C24" w:rsidRPr="00B67A19" w:rsidRDefault="00E03C24" w:rsidP="003D2B04">
            <w:pPr>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L’engagement vise-t-il plutôt des changements de grande ampleur, ou des petites avancées concrètes ?</w:t>
            </w:r>
          </w:p>
        </w:tc>
        <w:tc>
          <w:tcPr>
            <w:tcW w:w="3485" w:type="dxa"/>
          </w:tcPr>
          <w:p w:rsidR="00E03C24" w:rsidRPr="00B67A19" w:rsidRDefault="00E03C24" w:rsidP="003D2B04">
            <w:pPr>
              <w:jc w:val="center"/>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Changement de grande ampleur/petites avancées concrètes</w:t>
            </w:r>
          </w:p>
        </w:tc>
        <w:tc>
          <w:tcPr>
            <w:tcW w:w="3486" w:type="dxa"/>
          </w:tcPr>
          <w:p w:rsidR="00E03C24" w:rsidRPr="00B67A19" w:rsidRDefault="00E03C24" w:rsidP="003D2B04">
            <w:pPr>
              <w:jc w:val="center"/>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Changement de grande ampleur/petites avancées concrètes</w:t>
            </w:r>
          </w:p>
        </w:tc>
      </w:tr>
      <w:tr w:rsidR="00E03C24" w:rsidRPr="00B67A19" w:rsidTr="003D2B04">
        <w:tc>
          <w:tcPr>
            <w:tcW w:w="3485" w:type="dxa"/>
          </w:tcPr>
          <w:p w:rsidR="00E03C24" w:rsidRPr="00B67A19" w:rsidRDefault="00E03C24" w:rsidP="003D2B04">
            <w:pPr>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S’agit-il nécessairement d’un engagement durable ?</w:t>
            </w:r>
          </w:p>
        </w:tc>
        <w:tc>
          <w:tcPr>
            <w:tcW w:w="3485" w:type="dxa"/>
          </w:tcPr>
          <w:p w:rsidR="00E03C24" w:rsidRPr="00B67A19" w:rsidRDefault="00E03C24" w:rsidP="003D2B04">
            <w:pPr>
              <w:jc w:val="center"/>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Oui/Non</w:t>
            </w:r>
          </w:p>
        </w:tc>
        <w:tc>
          <w:tcPr>
            <w:tcW w:w="3486" w:type="dxa"/>
          </w:tcPr>
          <w:p w:rsidR="00E03C24" w:rsidRPr="00B67A19" w:rsidRDefault="00E03C24" w:rsidP="003D2B04">
            <w:pPr>
              <w:jc w:val="center"/>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Oui/Non</w:t>
            </w:r>
          </w:p>
        </w:tc>
      </w:tr>
      <w:tr w:rsidR="00E03C24" w:rsidRPr="00B67A19" w:rsidTr="003D2B04">
        <w:tc>
          <w:tcPr>
            <w:tcW w:w="3485" w:type="dxa"/>
          </w:tcPr>
          <w:p w:rsidR="00E03C24" w:rsidRPr="00B67A19" w:rsidRDefault="00E03C24" w:rsidP="003D2B04">
            <w:pPr>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Prend-il une place importante dans la vie de la personne concernée ?</w:t>
            </w:r>
          </w:p>
        </w:tc>
        <w:tc>
          <w:tcPr>
            <w:tcW w:w="3485" w:type="dxa"/>
          </w:tcPr>
          <w:p w:rsidR="00E03C24" w:rsidRPr="00B67A19" w:rsidRDefault="00E03C24" w:rsidP="003D2B04">
            <w:pPr>
              <w:jc w:val="center"/>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Oui/Non</w:t>
            </w:r>
          </w:p>
        </w:tc>
        <w:tc>
          <w:tcPr>
            <w:tcW w:w="3486" w:type="dxa"/>
          </w:tcPr>
          <w:p w:rsidR="00E03C24" w:rsidRPr="00B67A19" w:rsidRDefault="00E03C24" w:rsidP="003D2B04">
            <w:pPr>
              <w:jc w:val="center"/>
              <w:rPr>
                <w:rFonts w:ascii="Times New Roman" w:eastAsia="Times New Roman" w:hAnsi="Times New Roman"/>
                <w:sz w:val="24"/>
                <w:szCs w:val="24"/>
                <w:lang w:eastAsia="fr-FR"/>
              </w:rPr>
            </w:pPr>
            <w:r w:rsidRPr="00B67A19">
              <w:rPr>
                <w:rFonts w:ascii="Times New Roman" w:eastAsia="Times New Roman" w:hAnsi="Times New Roman"/>
                <w:sz w:val="24"/>
                <w:szCs w:val="24"/>
                <w:lang w:eastAsia="fr-FR"/>
              </w:rPr>
              <w:t>Oui/Non</w:t>
            </w:r>
          </w:p>
        </w:tc>
      </w:tr>
    </w:tbl>
    <w:p w:rsidR="00E03C24" w:rsidRPr="00B67A19" w:rsidRDefault="00E03C24" w:rsidP="00E03C24">
      <w:pPr>
        <w:pStyle w:val="Paragraphedeliste"/>
        <w:numPr>
          <w:ilvl w:val="0"/>
          <w:numId w:val="39"/>
        </w:numPr>
        <w:spacing w:before="60" w:after="0" w:line="240" w:lineRule="auto"/>
        <w:rPr>
          <w:rFonts w:eastAsia="Times New Roman"/>
          <w:sz w:val="24"/>
          <w:szCs w:val="24"/>
          <w:lang w:eastAsia="fr-FR"/>
        </w:rPr>
      </w:pPr>
      <w:r w:rsidRPr="00B67A19">
        <w:rPr>
          <w:rFonts w:eastAsia="Times New Roman"/>
          <w:sz w:val="24"/>
          <w:szCs w:val="24"/>
          <w:lang w:eastAsia="fr-FR"/>
        </w:rPr>
        <w:t>En quoi peut-on dire que les personnes engagées dans le mouvement des Gilets Jaunes correspondent bien au modèle de l’engagement « Post-it » ?</w:t>
      </w:r>
    </w:p>
    <w:p w:rsidR="00E03C24" w:rsidRPr="00B67A19" w:rsidRDefault="00E03C24" w:rsidP="00E03C24">
      <w:pPr>
        <w:pStyle w:val="Paragraphedeliste"/>
        <w:numPr>
          <w:ilvl w:val="0"/>
          <w:numId w:val="39"/>
        </w:numPr>
        <w:spacing w:before="60" w:after="0" w:line="240" w:lineRule="auto"/>
        <w:rPr>
          <w:rFonts w:eastAsia="Times New Roman"/>
          <w:sz w:val="24"/>
          <w:szCs w:val="24"/>
          <w:lang w:eastAsia="fr-FR"/>
        </w:rPr>
      </w:pPr>
      <w:r w:rsidRPr="00B67A19">
        <w:rPr>
          <w:rFonts w:eastAsia="Times New Roman"/>
          <w:sz w:val="24"/>
          <w:szCs w:val="24"/>
          <w:lang w:eastAsia="fr-FR"/>
        </w:rPr>
        <w:lastRenderedPageBreak/>
        <w:t>En quoi peut-on dire que la consommation engagée correspond bien au modèle de l’engagement « post-it » ?</w:t>
      </w:r>
    </w:p>
    <w:p w:rsidR="00E03C24" w:rsidRDefault="00E03C24" w:rsidP="00E03C24">
      <w:pPr>
        <w:rPr>
          <w:rFonts w:ascii="Times New Roman" w:hAnsi="Times New Roman"/>
          <w:b/>
          <w:noProof/>
          <w:sz w:val="24"/>
          <w:szCs w:val="24"/>
          <w:lang w:eastAsia="fr-FR"/>
        </w:rPr>
      </w:pPr>
    </w:p>
    <w:p w:rsidR="00E03C24" w:rsidRPr="00523AA1" w:rsidRDefault="00E03C24" w:rsidP="00E03C24">
      <w:pPr>
        <w:rPr>
          <w:rFonts w:ascii="Times New Roman" w:hAnsi="Times New Roman"/>
          <w:b/>
          <w:noProof/>
          <w:sz w:val="24"/>
          <w:szCs w:val="24"/>
          <w:lang w:eastAsia="fr-FR"/>
        </w:rPr>
      </w:pPr>
      <w:r>
        <w:rPr>
          <w:rFonts w:ascii="Times New Roman" w:hAnsi="Times New Roman"/>
          <w:b/>
          <w:noProof/>
          <w:sz w:val="24"/>
          <w:szCs w:val="24"/>
          <w:lang w:eastAsia="fr-FR"/>
        </w:rPr>
        <w:t>Document 6</w:t>
      </w:r>
      <w:r w:rsidRPr="00523AA1">
        <w:rPr>
          <w:rFonts w:ascii="Times New Roman" w:hAnsi="Times New Roman"/>
          <w:b/>
          <w:noProof/>
          <w:sz w:val="24"/>
          <w:szCs w:val="24"/>
          <w:lang w:eastAsia="fr-FR"/>
        </w:rPr>
        <w:t> : Les Gilets jaunes, révélateur d’une crise de la démocratie representative</w:t>
      </w:r>
    </w:p>
    <w:p w:rsidR="00E03C24" w:rsidRPr="00523AA1" w:rsidRDefault="00E03C24" w:rsidP="00E03C24">
      <w:pPr>
        <w:rPr>
          <w:rStyle w:val="5yl5"/>
          <w:rFonts w:ascii="Times New Roman" w:hAnsi="Times New Roman"/>
          <w:sz w:val="24"/>
          <w:szCs w:val="24"/>
        </w:rPr>
      </w:pPr>
      <w:r w:rsidRPr="00523AA1">
        <w:rPr>
          <w:rStyle w:val="5yl5"/>
          <w:rFonts w:ascii="Times New Roman" w:hAnsi="Times New Roman"/>
          <w:sz w:val="24"/>
          <w:szCs w:val="24"/>
        </w:rPr>
        <w:t>Le mouvement des gilets jaunes a troublé le jeu représentatif traditionnel, fondé sur une division du travail entre partis et syndicats : la défense des intérêts catégoriels revient aux syndicats et la tâche d’articuler les revendications en proposition politique [...] incombe aux partis. Le mouvement agit comme un révélateur de l’effritement des organisations politiques. La protestation sociale passe par d’autres canaux. […] Les réseaux sociaux semblent avoir réduit l’avantage structurel que les élites ont sur la population dominée : le monopole des opinions, le contrôle de l’agenda, de l’ordre du jour, de ce qui est important. […] Outre la structuration de l’opinion, le mouvement a assumé une autre fonction que les organisations politiques remplissent de moins en moins : celle de la sociabilité, de solidarité et de socialisation. […] La convivialité des ronds-points, la fraternité et l’entraide qui les animaient […] ont aussi été le creuset d’un processus de politisation et d’apprentissage de la politique. [Cependant] les forces du mouvement (souplesse, horizontalité…) sont aussi ses faiblesses (absence d’horizon stratégie claire, de lisibilité...). […] Propulsé sur les réseaux, les leaders revendiquent le fait de ne pas être et sont contestés s’ils le sont trop. [Faute] de porte-parole reconnus […] le sens du mouvement a été qualifié depuis l’extérieur : on l’a fait parler... beaucoup et souvent pour le desservir. […]</w:t>
      </w:r>
    </w:p>
    <w:p w:rsidR="00E03C24" w:rsidRPr="00523AA1" w:rsidRDefault="00E03C24" w:rsidP="006109C0">
      <w:pPr>
        <w:spacing w:after="0"/>
        <w:rPr>
          <w:rStyle w:val="5yl5"/>
          <w:rFonts w:ascii="Times New Roman" w:hAnsi="Times New Roman"/>
          <w:sz w:val="24"/>
          <w:szCs w:val="24"/>
        </w:rPr>
      </w:pPr>
      <w:r w:rsidRPr="00523AA1">
        <w:rPr>
          <w:rStyle w:val="5yl5"/>
          <w:rFonts w:ascii="Times New Roman" w:hAnsi="Times New Roman"/>
          <w:sz w:val="24"/>
          <w:szCs w:val="24"/>
        </w:rPr>
        <w:t xml:space="preserve"> Les gilets jaunes sont un révélateur puissant d’une crise de la démocratie représentative. [… ] Ne pas être ou être devenu un parti ou une organisation : c’est à la fois la force des gilets jaunes… et leurs faiblesses. [...] Les organisations restent sans doute en démocratie représentative des structures indispensables. </w:t>
      </w:r>
    </w:p>
    <w:p w:rsidR="00E03C24" w:rsidRPr="00523AA1" w:rsidRDefault="00E03C24" w:rsidP="006109C0">
      <w:pPr>
        <w:spacing w:after="0"/>
        <w:jc w:val="right"/>
        <w:rPr>
          <w:rStyle w:val="5yl5"/>
          <w:rFonts w:ascii="Times New Roman" w:hAnsi="Times New Roman"/>
          <w:i/>
          <w:sz w:val="24"/>
          <w:szCs w:val="24"/>
        </w:rPr>
      </w:pPr>
      <w:r w:rsidRPr="00523AA1">
        <w:rPr>
          <w:rStyle w:val="5yl5"/>
          <w:rFonts w:ascii="Times New Roman" w:hAnsi="Times New Roman"/>
          <w:i/>
          <w:sz w:val="24"/>
          <w:szCs w:val="24"/>
        </w:rPr>
        <w:t>Remi Lefebvre, « Les gilets jaunes et les exigences de la représentation politique » La vie des idées, 10 septembre 2019</w:t>
      </w:r>
    </w:p>
    <w:p w:rsidR="00E03C24" w:rsidRPr="00523AA1" w:rsidRDefault="00E03C24" w:rsidP="006109C0">
      <w:pPr>
        <w:spacing w:after="0"/>
        <w:rPr>
          <w:rStyle w:val="5yl5"/>
          <w:rFonts w:ascii="Times New Roman" w:hAnsi="Times New Roman"/>
          <w:b/>
          <w:sz w:val="24"/>
          <w:szCs w:val="24"/>
          <w:u w:val="single"/>
        </w:rPr>
      </w:pPr>
      <w:r w:rsidRPr="00523AA1">
        <w:rPr>
          <w:rStyle w:val="5yl5"/>
          <w:rFonts w:ascii="Times New Roman" w:hAnsi="Times New Roman"/>
          <w:b/>
          <w:sz w:val="24"/>
          <w:szCs w:val="24"/>
          <w:u w:val="single"/>
        </w:rPr>
        <w:t>Questions :</w:t>
      </w:r>
    </w:p>
    <w:p w:rsidR="00E03C24" w:rsidRPr="00523AA1" w:rsidRDefault="00E03C24" w:rsidP="006109C0">
      <w:pPr>
        <w:pStyle w:val="Paragraphedeliste"/>
        <w:numPr>
          <w:ilvl w:val="0"/>
          <w:numId w:val="37"/>
        </w:numPr>
        <w:spacing w:after="0"/>
        <w:rPr>
          <w:sz w:val="24"/>
          <w:szCs w:val="24"/>
        </w:rPr>
      </w:pPr>
      <w:r w:rsidRPr="00523AA1">
        <w:rPr>
          <w:sz w:val="24"/>
          <w:szCs w:val="24"/>
        </w:rPr>
        <w:t>De quoi le mouvement des gilets jaunes est-il révélateur ?</w:t>
      </w:r>
    </w:p>
    <w:p w:rsidR="00E03C24" w:rsidRPr="00523AA1" w:rsidRDefault="00E03C24" w:rsidP="006109C0">
      <w:pPr>
        <w:pStyle w:val="Paragraphedeliste"/>
        <w:numPr>
          <w:ilvl w:val="0"/>
          <w:numId w:val="37"/>
        </w:numPr>
        <w:spacing w:after="0"/>
        <w:rPr>
          <w:sz w:val="24"/>
          <w:szCs w:val="24"/>
        </w:rPr>
      </w:pPr>
      <w:r w:rsidRPr="00523AA1">
        <w:rPr>
          <w:sz w:val="24"/>
          <w:szCs w:val="24"/>
        </w:rPr>
        <w:t>Quelles sont les forces et les faiblesses de ce mouvement ?</w:t>
      </w:r>
    </w:p>
    <w:p w:rsidR="00E03C24" w:rsidRDefault="00E03C24" w:rsidP="006109C0">
      <w:pPr>
        <w:pStyle w:val="Paragraphedeliste"/>
        <w:numPr>
          <w:ilvl w:val="0"/>
          <w:numId w:val="37"/>
        </w:numPr>
        <w:spacing w:after="0"/>
        <w:rPr>
          <w:sz w:val="24"/>
          <w:szCs w:val="24"/>
        </w:rPr>
      </w:pPr>
      <w:r w:rsidRPr="00523AA1">
        <w:rPr>
          <w:sz w:val="24"/>
          <w:szCs w:val="24"/>
        </w:rPr>
        <w:t xml:space="preserve">Quelle est la contradiction (le paradoxe) fondamentale au cœur de ces mobilisations ? </w:t>
      </w:r>
    </w:p>
    <w:p w:rsidR="006109C0" w:rsidRPr="00DE163B" w:rsidRDefault="006109C0" w:rsidP="006109C0">
      <w:pPr>
        <w:pStyle w:val="Paragraphedeliste"/>
        <w:spacing w:after="0"/>
        <w:ind w:left="785"/>
        <w:rPr>
          <w:sz w:val="24"/>
          <w:szCs w:val="24"/>
        </w:rPr>
      </w:pPr>
    </w:p>
    <w:p w:rsidR="00ED55D3" w:rsidRDefault="00ED55D3" w:rsidP="0025166A">
      <w:pPr>
        <w:rPr>
          <w:rFonts w:ascii="Times New Roman" w:hAnsi="Times New Roman"/>
          <w:b/>
          <w:sz w:val="24"/>
          <w:szCs w:val="24"/>
        </w:rPr>
      </w:pPr>
      <w:r>
        <w:rPr>
          <w:rFonts w:ascii="Times New Roman" w:hAnsi="Times New Roman"/>
          <w:b/>
          <w:sz w:val="24"/>
          <w:szCs w:val="24"/>
        </w:rPr>
        <w:t xml:space="preserve">Document </w:t>
      </w:r>
      <w:r w:rsidR="00E03C24">
        <w:rPr>
          <w:rFonts w:ascii="Times New Roman" w:hAnsi="Times New Roman"/>
          <w:b/>
          <w:sz w:val="24"/>
          <w:szCs w:val="24"/>
        </w:rPr>
        <w:t>7</w:t>
      </w:r>
      <w:r>
        <w:rPr>
          <w:rFonts w:ascii="Times New Roman" w:hAnsi="Times New Roman"/>
          <w:b/>
          <w:sz w:val="24"/>
          <w:szCs w:val="24"/>
        </w:rPr>
        <w:t xml:space="preserve"> : Le rôle des groupements </w:t>
      </w:r>
    </w:p>
    <w:p w:rsidR="00D118B3" w:rsidRPr="00E03C24" w:rsidRDefault="00ED55D3" w:rsidP="0025166A">
      <w:pPr>
        <w:rPr>
          <w:rStyle w:val="5yl5"/>
          <w:rFonts w:ascii="Times New Roman" w:hAnsi="Times New Roman"/>
          <w:sz w:val="24"/>
          <w:szCs w:val="24"/>
        </w:rPr>
      </w:pPr>
      <w:r w:rsidRPr="00E03C24">
        <w:rPr>
          <w:rStyle w:val="5yl5"/>
          <w:rFonts w:ascii="Times New Roman" w:hAnsi="Times New Roman"/>
          <w:sz w:val="24"/>
          <w:szCs w:val="24"/>
        </w:rPr>
        <w:t>En 2019, la France a découvert le terme [</w:t>
      </w:r>
      <w:proofErr w:type="spellStart"/>
      <w:r w:rsidR="00E03C24" w:rsidRPr="00E03C24">
        <w:rPr>
          <w:rStyle w:val="5yl5"/>
          <w:rFonts w:ascii="Times New Roman" w:hAnsi="Times New Roman"/>
          <w:sz w:val="24"/>
          <w:szCs w:val="24"/>
        </w:rPr>
        <w:t>Féminicide</w:t>
      </w:r>
      <w:proofErr w:type="spellEnd"/>
      <w:r w:rsidRPr="00E03C24">
        <w:rPr>
          <w:rStyle w:val="5yl5"/>
          <w:rFonts w:ascii="Times New Roman" w:hAnsi="Times New Roman"/>
          <w:sz w:val="24"/>
          <w:szCs w:val="24"/>
        </w:rPr>
        <w:t xml:space="preserve">] qui désigne le meurtre d’une femme en raison de son genre–d’après la définition donnée depuis 2015 par le Petit Robert. Depuis le mois de juillet et grâce au collectif « </w:t>
      </w:r>
      <w:proofErr w:type="spellStart"/>
      <w:r w:rsidRPr="00E03C24">
        <w:rPr>
          <w:rStyle w:val="5yl5"/>
          <w:rFonts w:ascii="Times New Roman" w:hAnsi="Times New Roman"/>
          <w:sz w:val="24"/>
          <w:szCs w:val="24"/>
        </w:rPr>
        <w:t>Féminicides</w:t>
      </w:r>
      <w:proofErr w:type="spellEnd"/>
      <w:r w:rsidRPr="00E03C24">
        <w:rPr>
          <w:rStyle w:val="5yl5"/>
          <w:rFonts w:ascii="Times New Roman" w:hAnsi="Times New Roman"/>
          <w:sz w:val="24"/>
          <w:szCs w:val="24"/>
        </w:rPr>
        <w:t xml:space="preserve"> par</w:t>
      </w:r>
      <w:r w:rsidR="00D118B3" w:rsidRPr="00E03C24">
        <w:rPr>
          <w:rStyle w:val="5yl5"/>
          <w:rFonts w:ascii="Times New Roman" w:hAnsi="Times New Roman"/>
          <w:sz w:val="24"/>
          <w:szCs w:val="24"/>
        </w:rPr>
        <w:t xml:space="preserve"> compagnon ou texte », ce que</w:t>
      </w:r>
      <w:r w:rsidRPr="00E03C24">
        <w:rPr>
          <w:rStyle w:val="5yl5"/>
          <w:rFonts w:ascii="Times New Roman" w:hAnsi="Times New Roman"/>
          <w:sz w:val="24"/>
          <w:szCs w:val="24"/>
        </w:rPr>
        <w:t xml:space="preserve"> l’on découvre au-delà de cette définition, ce sont des histoires de vie</w:t>
      </w:r>
      <w:r w:rsidR="00D118B3" w:rsidRPr="00E03C24">
        <w:rPr>
          <w:rStyle w:val="5yl5"/>
          <w:rFonts w:ascii="Times New Roman" w:hAnsi="Times New Roman"/>
          <w:sz w:val="24"/>
          <w:szCs w:val="24"/>
        </w:rPr>
        <w:t>s</w:t>
      </w:r>
      <w:r w:rsidRPr="00E03C24">
        <w:rPr>
          <w:rStyle w:val="5yl5"/>
          <w:rFonts w:ascii="Times New Roman" w:hAnsi="Times New Roman"/>
          <w:sz w:val="24"/>
          <w:szCs w:val="24"/>
        </w:rPr>
        <w:t xml:space="preserve"> brisée</w:t>
      </w:r>
      <w:r w:rsidR="00D118B3" w:rsidRPr="00E03C24">
        <w:rPr>
          <w:rStyle w:val="5yl5"/>
          <w:rFonts w:ascii="Times New Roman" w:hAnsi="Times New Roman"/>
          <w:sz w:val="24"/>
          <w:szCs w:val="24"/>
        </w:rPr>
        <w:t>s</w:t>
      </w:r>
      <w:r w:rsidRPr="00E03C24">
        <w:rPr>
          <w:rStyle w:val="5yl5"/>
          <w:rFonts w:ascii="Times New Roman" w:hAnsi="Times New Roman"/>
          <w:sz w:val="24"/>
          <w:szCs w:val="24"/>
        </w:rPr>
        <w:t>, des pouvoirs publics encore trop souvent inopérant</w:t>
      </w:r>
      <w:r w:rsidR="00D118B3" w:rsidRPr="00E03C24">
        <w:rPr>
          <w:rStyle w:val="5yl5"/>
          <w:rFonts w:ascii="Times New Roman" w:hAnsi="Times New Roman"/>
          <w:sz w:val="24"/>
          <w:szCs w:val="24"/>
        </w:rPr>
        <w:t>s e</w:t>
      </w:r>
      <w:r w:rsidRPr="00E03C24">
        <w:rPr>
          <w:rStyle w:val="5yl5"/>
          <w:rFonts w:ascii="Times New Roman" w:hAnsi="Times New Roman"/>
          <w:sz w:val="24"/>
          <w:szCs w:val="24"/>
        </w:rPr>
        <w:t xml:space="preserve">t un chiffre terrible comptabilisé par ce collectif : 149 </w:t>
      </w:r>
      <w:proofErr w:type="spellStart"/>
      <w:r w:rsidRPr="00E03C24">
        <w:rPr>
          <w:rStyle w:val="5yl5"/>
          <w:rFonts w:ascii="Times New Roman" w:hAnsi="Times New Roman"/>
          <w:sz w:val="24"/>
          <w:szCs w:val="24"/>
        </w:rPr>
        <w:t>Féminicides</w:t>
      </w:r>
      <w:proofErr w:type="spellEnd"/>
      <w:r w:rsidRPr="00E03C24">
        <w:rPr>
          <w:rStyle w:val="5yl5"/>
          <w:rFonts w:ascii="Times New Roman" w:hAnsi="Times New Roman"/>
          <w:sz w:val="24"/>
          <w:szCs w:val="24"/>
        </w:rPr>
        <w:t xml:space="preserve"> commis sur le territoire français au cours des années 2019 [...] </w:t>
      </w:r>
    </w:p>
    <w:p w:rsidR="00D118B3" w:rsidRPr="00E03C24" w:rsidRDefault="00ED55D3" w:rsidP="0025166A">
      <w:pPr>
        <w:rPr>
          <w:rStyle w:val="5yl5"/>
          <w:rFonts w:ascii="Times New Roman" w:hAnsi="Times New Roman"/>
          <w:sz w:val="24"/>
          <w:szCs w:val="24"/>
        </w:rPr>
      </w:pPr>
      <w:r w:rsidRPr="00E03C24">
        <w:rPr>
          <w:rStyle w:val="5yl5"/>
          <w:rFonts w:ascii="Times New Roman" w:hAnsi="Times New Roman"/>
          <w:sz w:val="24"/>
          <w:szCs w:val="24"/>
        </w:rPr>
        <w:t>Ce collectif réalise un travail minutieux en comptabilisant les meurtres de femme</w:t>
      </w:r>
      <w:r w:rsidR="00D118B3" w:rsidRPr="00E03C24">
        <w:rPr>
          <w:rStyle w:val="5yl5"/>
          <w:rFonts w:ascii="Times New Roman" w:hAnsi="Times New Roman"/>
          <w:sz w:val="24"/>
          <w:szCs w:val="24"/>
        </w:rPr>
        <w:t>s</w:t>
      </w:r>
      <w:r w:rsidRPr="00E03C24">
        <w:rPr>
          <w:rStyle w:val="5yl5"/>
          <w:rFonts w:ascii="Times New Roman" w:hAnsi="Times New Roman"/>
          <w:sz w:val="24"/>
          <w:szCs w:val="24"/>
        </w:rPr>
        <w:t xml:space="preserve"> depuis 2016. Pour ses membres, l’objectif est de soutenir les familles de victimes et leur permettre de faire reconnaître cette mort comme un </w:t>
      </w:r>
      <w:proofErr w:type="spellStart"/>
      <w:r w:rsidRPr="00E03C24">
        <w:rPr>
          <w:rStyle w:val="5yl5"/>
          <w:rFonts w:ascii="Times New Roman" w:hAnsi="Times New Roman"/>
          <w:sz w:val="24"/>
          <w:szCs w:val="24"/>
        </w:rPr>
        <w:t>féminicide</w:t>
      </w:r>
      <w:proofErr w:type="spellEnd"/>
      <w:r w:rsidRPr="00E03C24">
        <w:rPr>
          <w:rStyle w:val="5yl5"/>
          <w:rFonts w:ascii="Times New Roman" w:hAnsi="Times New Roman"/>
          <w:sz w:val="24"/>
          <w:szCs w:val="24"/>
        </w:rPr>
        <w:t>. En juin</w:t>
      </w:r>
      <w:r w:rsidR="00D118B3" w:rsidRPr="00E03C24">
        <w:rPr>
          <w:rStyle w:val="5yl5"/>
          <w:rFonts w:ascii="Times New Roman" w:hAnsi="Times New Roman"/>
          <w:sz w:val="24"/>
          <w:szCs w:val="24"/>
        </w:rPr>
        <w:t>,</w:t>
      </w:r>
      <w:r w:rsidRPr="00E03C24">
        <w:rPr>
          <w:rStyle w:val="5yl5"/>
          <w:rFonts w:ascii="Times New Roman" w:hAnsi="Times New Roman"/>
          <w:sz w:val="24"/>
          <w:szCs w:val="24"/>
        </w:rPr>
        <w:t xml:space="preserve"> il</w:t>
      </w:r>
      <w:r w:rsidR="00D118B3" w:rsidRPr="00E03C24">
        <w:rPr>
          <w:rStyle w:val="5yl5"/>
          <w:rFonts w:ascii="Times New Roman" w:hAnsi="Times New Roman"/>
          <w:sz w:val="24"/>
          <w:szCs w:val="24"/>
        </w:rPr>
        <w:t>s</w:t>
      </w:r>
      <w:r w:rsidRPr="00E03C24">
        <w:rPr>
          <w:rStyle w:val="5yl5"/>
          <w:rFonts w:ascii="Times New Roman" w:hAnsi="Times New Roman"/>
          <w:sz w:val="24"/>
          <w:szCs w:val="24"/>
        </w:rPr>
        <w:t xml:space="preserve"> lance</w:t>
      </w:r>
      <w:r w:rsidR="00D118B3" w:rsidRPr="00E03C24">
        <w:rPr>
          <w:rStyle w:val="5yl5"/>
          <w:rFonts w:ascii="Times New Roman" w:hAnsi="Times New Roman"/>
          <w:sz w:val="24"/>
          <w:szCs w:val="24"/>
        </w:rPr>
        <w:t>nt un appel dans le journal Le Parisien, intitulé « Protégez les</w:t>
      </w:r>
      <w:r w:rsidRPr="00E03C24">
        <w:rPr>
          <w:rStyle w:val="5yl5"/>
          <w:rFonts w:ascii="Times New Roman" w:hAnsi="Times New Roman"/>
          <w:sz w:val="24"/>
          <w:szCs w:val="24"/>
        </w:rPr>
        <w:t xml:space="preserve"> ». À partir du mois de juillet dernier</w:t>
      </w:r>
      <w:r w:rsidR="00D118B3" w:rsidRPr="00E03C24">
        <w:rPr>
          <w:rStyle w:val="5yl5"/>
          <w:rFonts w:ascii="Times New Roman" w:hAnsi="Times New Roman"/>
          <w:sz w:val="24"/>
          <w:szCs w:val="24"/>
        </w:rPr>
        <w:t>,</w:t>
      </w:r>
      <w:r w:rsidRPr="00E03C24">
        <w:rPr>
          <w:rStyle w:val="5yl5"/>
          <w:rFonts w:ascii="Times New Roman" w:hAnsi="Times New Roman"/>
          <w:sz w:val="24"/>
          <w:szCs w:val="24"/>
        </w:rPr>
        <w:t xml:space="preserve"> le pari est réussi puisque les médias reprennent alors massivement le terme de </w:t>
      </w:r>
      <w:proofErr w:type="spellStart"/>
      <w:r w:rsidRPr="00E03C24">
        <w:rPr>
          <w:rStyle w:val="5yl5"/>
          <w:rFonts w:ascii="Times New Roman" w:hAnsi="Times New Roman"/>
          <w:sz w:val="24"/>
          <w:szCs w:val="24"/>
        </w:rPr>
        <w:t>féminicide</w:t>
      </w:r>
      <w:proofErr w:type="spellEnd"/>
      <w:r w:rsidRPr="00E03C24">
        <w:rPr>
          <w:rStyle w:val="5yl5"/>
          <w:rFonts w:ascii="Times New Roman" w:hAnsi="Times New Roman"/>
          <w:sz w:val="24"/>
          <w:szCs w:val="24"/>
        </w:rPr>
        <w:t xml:space="preserve"> et les chiffres du collectif à leur compte. Au-delà de la bataille de </w:t>
      </w:r>
      <w:r w:rsidR="00D118B3" w:rsidRPr="00E03C24">
        <w:rPr>
          <w:rStyle w:val="5yl5"/>
          <w:rFonts w:ascii="Times New Roman" w:hAnsi="Times New Roman"/>
          <w:sz w:val="24"/>
          <w:szCs w:val="24"/>
        </w:rPr>
        <w:t>chiffres, depuis cet été, ces débats et c</w:t>
      </w:r>
      <w:r w:rsidRPr="00E03C24">
        <w:rPr>
          <w:rStyle w:val="5yl5"/>
          <w:rFonts w:ascii="Times New Roman" w:hAnsi="Times New Roman"/>
          <w:sz w:val="24"/>
          <w:szCs w:val="24"/>
        </w:rPr>
        <w:t>es enquêtes au sein du monde as</w:t>
      </w:r>
      <w:r w:rsidR="00D118B3" w:rsidRPr="00E03C24">
        <w:rPr>
          <w:rStyle w:val="5yl5"/>
          <w:rFonts w:ascii="Times New Roman" w:hAnsi="Times New Roman"/>
          <w:sz w:val="24"/>
          <w:szCs w:val="24"/>
        </w:rPr>
        <w:t>sociatif et médiatique sont tel</w:t>
      </w:r>
      <w:r w:rsidRPr="00E03C24">
        <w:rPr>
          <w:rStyle w:val="5yl5"/>
          <w:rFonts w:ascii="Times New Roman" w:hAnsi="Times New Roman"/>
          <w:sz w:val="24"/>
          <w:szCs w:val="24"/>
        </w:rPr>
        <w:t xml:space="preserve">s, que le gouvernement a dû lui aussi réagir : Marlène </w:t>
      </w:r>
      <w:proofErr w:type="spellStart"/>
      <w:r w:rsidR="00D118B3" w:rsidRPr="00E03C24">
        <w:rPr>
          <w:rStyle w:val="5yl5"/>
          <w:rFonts w:ascii="Times New Roman" w:hAnsi="Times New Roman"/>
          <w:sz w:val="24"/>
          <w:szCs w:val="24"/>
        </w:rPr>
        <w:t>Sc</w:t>
      </w:r>
      <w:r w:rsidRPr="00E03C24">
        <w:rPr>
          <w:rStyle w:val="5yl5"/>
          <w:rFonts w:ascii="Times New Roman" w:hAnsi="Times New Roman"/>
          <w:sz w:val="24"/>
          <w:szCs w:val="24"/>
        </w:rPr>
        <w:t>hiappa</w:t>
      </w:r>
      <w:proofErr w:type="spellEnd"/>
      <w:r w:rsidRPr="00E03C24">
        <w:rPr>
          <w:rStyle w:val="5yl5"/>
          <w:rFonts w:ascii="Times New Roman" w:hAnsi="Times New Roman"/>
          <w:sz w:val="24"/>
          <w:szCs w:val="24"/>
        </w:rPr>
        <w:t xml:space="preserve">, secrétaire d’État chargé de l’égalité entre les femmes et les hommes et de la </w:t>
      </w:r>
      <w:r w:rsidRPr="00E03C24">
        <w:rPr>
          <w:rStyle w:val="5yl5"/>
          <w:rFonts w:ascii="Times New Roman" w:hAnsi="Times New Roman"/>
          <w:sz w:val="24"/>
          <w:szCs w:val="24"/>
        </w:rPr>
        <w:lastRenderedPageBreak/>
        <w:t>lutte contre les discriminations</w:t>
      </w:r>
      <w:r w:rsidR="00D118B3" w:rsidRPr="00E03C24">
        <w:rPr>
          <w:rStyle w:val="5yl5"/>
          <w:rFonts w:ascii="Times New Roman" w:hAnsi="Times New Roman"/>
          <w:sz w:val="24"/>
          <w:szCs w:val="24"/>
          <w:vertAlign w:val="superscript"/>
        </w:rPr>
        <w:t>1</w:t>
      </w:r>
      <w:r w:rsidRPr="00E03C24">
        <w:rPr>
          <w:rStyle w:val="5yl5"/>
          <w:rFonts w:ascii="Times New Roman" w:hAnsi="Times New Roman"/>
          <w:sz w:val="24"/>
          <w:szCs w:val="24"/>
        </w:rPr>
        <w:t xml:space="preserve"> et le gouvernement ont organisé un Grenelle de</w:t>
      </w:r>
      <w:r w:rsidR="00D118B3" w:rsidRPr="00E03C24">
        <w:rPr>
          <w:rStyle w:val="5yl5"/>
          <w:rFonts w:ascii="Times New Roman" w:hAnsi="Times New Roman"/>
          <w:sz w:val="24"/>
          <w:szCs w:val="24"/>
        </w:rPr>
        <w:t xml:space="preserve">s violences conjugales </w:t>
      </w:r>
      <w:r w:rsidRPr="00E03C24">
        <w:rPr>
          <w:rStyle w:val="5yl5"/>
          <w:rFonts w:ascii="Times New Roman" w:hAnsi="Times New Roman"/>
          <w:sz w:val="24"/>
          <w:szCs w:val="24"/>
        </w:rPr>
        <w:t>de septembre à novembre 2019.</w:t>
      </w:r>
    </w:p>
    <w:p w:rsidR="00D118B3" w:rsidRPr="00E03C24" w:rsidRDefault="00D118B3" w:rsidP="0025166A">
      <w:pPr>
        <w:rPr>
          <w:rStyle w:val="5yl5"/>
          <w:rFonts w:ascii="Times New Roman" w:hAnsi="Times New Roman"/>
          <w:sz w:val="24"/>
          <w:szCs w:val="24"/>
        </w:rPr>
      </w:pPr>
      <w:r w:rsidRPr="00E03C24">
        <w:rPr>
          <w:rStyle w:val="5yl5"/>
          <w:rFonts w:ascii="Times New Roman" w:hAnsi="Times New Roman"/>
          <w:sz w:val="24"/>
          <w:szCs w:val="24"/>
        </w:rPr>
        <w:t xml:space="preserve"> Julia, membres du collectif « </w:t>
      </w:r>
      <w:proofErr w:type="spellStart"/>
      <w:r w:rsidRPr="00E03C24">
        <w:rPr>
          <w:rStyle w:val="5yl5"/>
          <w:rFonts w:ascii="Times New Roman" w:hAnsi="Times New Roman"/>
          <w:sz w:val="24"/>
          <w:szCs w:val="24"/>
        </w:rPr>
        <w:t>F</w:t>
      </w:r>
      <w:r w:rsidR="00ED55D3" w:rsidRPr="00E03C24">
        <w:rPr>
          <w:rStyle w:val="5yl5"/>
          <w:rFonts w:ascii="Times New Roman" w:hAnsi="Times New Roman"/>
          <w:sz w:val="24"/>
          <w:szCs w:val="24"/>
        </w:rPr>
        <w:t>éminicide</w:t>
      </w:r>
      <w:proofErr w:type="spellEnd"/>
      <w:r w:rsidR="00ED55D3" w:rsidRPr="00E03C24">
        <w:rPr>
          <w:rStyle w:val="5yl5"/>
          <w:rFonts w:ascii="Times New Roman" w:hAnsi="Times New Roman"/>
          <w:sz w:val="24"/>
          <w:szCs w:val="24"/>
        </w:rPr>
        <w:t xml:space="preserve"> par compagnon ou ex », estime que les conclusions et les décisions prises par le gouvernement ne vont pas améliorer la s</w:t>
      </w:r>
      <w:r w:rsidRPr="00E03C24">
        <w:rPr>
          <w:rStyle w:val="5yl5"/>
          <w:rFonts w:ascii="Times New Roman" w:hAnsi="Times New Roman"/>
          <w:sz w:val="24"/>
          <w:szCs w:val="24"/>
        </w:rPr>
        <w:t xml:space="preserve">ituation concrète 200 </w:t>
      </w:r>
      <w:r w:rsidR="00ED55D3" w:rsidRPr="00E03C24">
        <w:rPr>
          <w:rStyle w:val="5yl5"/>
          <w:rFonts w:ascii="Times New Roman" w:hAnsi="Times New Roman"/>
          <w:sz w:val="24"/>
          <w:szCs w:val="24"/>
        </w:rPr>
        <w:t xml:space="preserve">000 femmes victimes, même si le Grenelle a été un bon moyen de communiquer et de débattre des violences faites aux femmes </w:t>
      </w:r>
      <w:r w:rsidR="00E03C24" w:rsidRPr="00E03C24">
        <w:rPr>
          <w:rStyle w:val="5yl5"/>
          <w:rFonts w:ascii="Times New Roman" w:hAnsi="Times New Roman"/>
          <w:sz w:val="24"/>
          <w:szCs w:val="24"/>
        </w:rPr>
        <w:t>[…</w:t>
      </w:r>
      <w:r w:rsidRPr="00E03C24">
        <w:rPr>
          <w:rStyle w:val="5yl5"/>
          <w:rFonts w:ascii="Times New Roman" w:hAnsi="Times New Roman"/>
          <w:sz w:val="24"/>
          <w:szCs w:val="24"/>
        </w:rPr>
        <w:t>].</w:t>
      </w:r>
    </w:p>
    <w:p w:rsidR="00ED55D3" w:rsidRPr="00E03C24" w:rsidRDefault="00D118B3" w:rsidP="0025166A">
      <w:pPr>
        <w:rPr>
          <w:rFonts w:ascii="Times New Roman" w:hAnsi="Times New Roman"/>
          <w:b/>
          <w:sz w:val="24"/>
          <w:szCs w:val="24"/>
        </w:rPr>
      </w:pPr>
      <w:proofErr w:type="spellStart"/>
      <w:r w:rsidRPr="00E03C24">
        <w:rPr>
          <w:rStyle w:val="5yl5"/>
          <w:rFonts w:ascii="Times New Roman" w:hAnsi="Times New Roman"/>
          <w:sz w:val="24"/>
          <w:szCs w:val="24"/>
        </w:rPr>
        <w:t>Ouafia</w:t>
      </w:r>
      <w:proofErr w:type="spellEnd"/>
      <w:r w:rsidRPr="00E03C24">
        <w:rPr>
          <w:rStyle w:val="5yl5"/>
          <w:rFonts w:ascii="Times New Roman" w:hAnsi="Times New Roman"/>
          <w:sz w:val="24"/>
          <w:szCs w:val="24"/>
        </w:rPr>
        <w:t xml:space="preserve"> </w:t>
      </w:r>
      <w:proofErr w:type="spellStart"/>
      <w:r w:rsidRPr="00E03C24">
        <w:rPr>
          <w:rStyle w:val="5yl5"/>
          <w:rFonts w:ascii="Times New Roman" w:hAnsi="Times New Roman"/>
          <w:sz w:val="24"/>
          <w:szCs w:val="24"/>
        </w:rPr>
        <w:t>Kkeniche</w:t>
      </w:r>
      <w:proofErr w:type="spellEnd"/>
      <w:r w:rsidRPr="00E03C24">
        <w:rPr>
          <w:rStyle w:val="5yl5"/>
          <w:rFonts w:ascii="Times New Roman" w:hAnsi="Times New Roman"/>
          <w:sz w:val="24"/>
          <w:szCs w:val="24"/>
        </w:rPr>
        <w:t>, «</w:t>
      </w:r>
      <w:r w:rsidR="00ED55D3" w:rsidRPr="00E03C24">
        <w:rPr>
          <w:rStyle w:val="5yl5"/>
          <w:rFonts w:ascii="Times New Roman" w:hAnsi="Times New Roman"/>
          <w:sz w:val="24"/>
          <w:szCs w:val="24"/>
        </w:rPr>
        <w:t xml:space="preserve"> 2019 l’année où </w:t>
      </w:r>
      <w:r w:rsidR="00E03C24" w:rsidRPr="00E03C24">
        <w:rPr>
          <w:rStyle w:val="5yl5"/>
          <w:rFonts w:ascii="Times New Roman" w:hAnsi="Times New Roman"/>
          <w:sz w:val="24"/>
          <w:szCs w:val="24"/>
        </w:rPr>
        <w:t>le</w:t>
      </w:r>
      <w:r w:rsidRPr="00E03C24">
        <w:rPr>
          <w:rStyle w:val="5yl5"/>
          <w:rFonts w:ascii="Times New Roman" w:hAnsi="Times New Roman"/>
          <w:sz w:val="24"/>
          <w:szCs w:val="24"/>
        </w:rPr>
        <w:t xml:space="preserve"> </w:t>
      </w:r>
      <w:proofErr w:type="spellStart"/>
      <w:r w:rsidRPr="00E03C24">
        <w:rPr>
          <w:rStyle w:val="5yl5"/>
          <w:rFonts w:ascii="Times New Roman" w:hAnsi="Times New Roman"/>
          <w:sz w:val="24"/>
          <w:szCs w:val="24"/>
        </w:rPr>
        <w:t>féminicide</w:t>
      </w:r>
      <w:proofErr w:type="spellEnd"/>
      <w:r w:rsidRPr="00E03C24">
        <w:rPr>
          <w:rStyle w:val="5yl5"/>
          <w:rFonts w:ascii="Times New Roman" w:hAnsi="Times New Roman"/>
          <w:sz w:val="24"/>
          <w:szCs w:val="24"/>
        </w:rPr>
        <w:t xml:space="preserve"> s</w:t>
      </w:r>
      <w:r w:rsidR="00ED55D3" w:rsidRPr="00E03C24">
        <w:rPr>
          <w:rStyle w:val="5yl5"/>
          <w:rFonts w:ascii="Times New Roman" w:hAnsi="Times New Roman"/>
          <w:sz w:val="24"/>
          <w:szCs w:val="24"/>
        </w:rPr>
        <w:t>’est imposé</w:t>
      </w:r>
      <w:r w:rsidRPr="00E03C24">
        <w:rPr>
          <w:rStyle w:val="5yl5"/>
          <w:rFonts w:ascii="Times New Roman" w:hAnsi="Times New Roman"/>
          <w:sz w:val="24"/>
          <w:szCs w:val="24"/>
        </w:rPr>
        <w:t xml:space="preserve"> dans la société française », Radio </w:t>
      </w:r>
      <w:r w:rsidR="00E03C24" w:rsidRPr="00E03C24">
        <w:rPr>
          <w:rStyle w:val="5yl5"/>
          <w:rFonts w:ascii="Times New Roman" w:hAnsi="Times New Roman"/>
          <w:sz w:val="24"/>
          <w:szCs w:val="24"/>
        </w:rPr>
        <w:t>France/</w:t>
      </w:r>
      <w:r w:rsidRPr="00E03C24">
        <w:rPr>
          <w:rStyle w:val="5yl5"/>
          <w:rFonts w:ascii="Times New Roman" w:hAnsi="Times New Roman"/>
          <w:sz w:val="24"/>
          <w:szCs w:val="24"/>
        </w:rPr>
        <w:t>France Inter</w:t>
      </w:r>
      <w:r w:rsidR="00E03C24" w:rsidRPr="00E03C24">
        <w:rPr>
          <w:rStyle w:val="5yl5"/>
          <w:rFonts w:ascii="Times New Roman" w:hAnsi="Times New Roman"/>
          <w:sz w:val="24"/>
          <w:szCs w:val="24"/>
        </w:rPr>
        <w:t xml:space="preserve">, 31 </w:t>
      </w:r>
      <w:proofErr w:type="spellStart"/>
      <w:r w:rsidR="00E03C24" w:rsidRPr="00E03C24">
        <w:rPr>
          <w:rStyle w:val="5yl5"/>
          <w:rFonts w:ascii="Times New Roman" w:hAnsi="Times New Roman"/>
          <w:sz w:val="24"/>
          <w:szCs w:val="24"/>
        </w:rPr>
        <w:t>decembre</w:t>
      </w:r>
      <w:proofErr w:type="spellEnd"/>
      <w:r w:rsidR="00E03C24" w:rsidRPr="00E03C24">
        <w:rPr>
          <w:rStyle w:val="5yl5"/>
          <w:rFonts w:ascii="Times New Roman" w:hAnsi="Times New Roman"/>
          <w:sz w:val="24"/>
          <w:szCs w:val="24"/>
        </w:rPr>
        <w:t xml:space="preserve"> 2019</w:t>
      </w:r>
    </w:p>
    <w:p w:rsidR="00ED55D3" w:rsidRDefault="00D118B3" w:rsidP="006109C0">
      <w:pPr>
        <w:pStyle w:val="Paragraphedeliste"/>
        <w:numPr>
          <w:ilvl w:val="0"/>
          <w:numId w:val="43"/>
        </w:numPr>
        <w:spacing w:after="0"/>
        <w:rPr>
          <w:i/>
          <w:sz w:val="18"/>
          <w:szCs w:val="18"/>
        </w:rPr>
      </w:pPr>
      <w:r w:rsidRPr="00D118B3">
        <w:rPr>
          <w:i/>
          <w:sz w:val="18"/>
          <w:szCs w:val="18"/>
        </w:rPr>
        <w:t>Jusqu’en juillet 2020</w:t>
      </w:r>
    </w:p>
    <w:p w:rsidR="00E03C24" w:rsidRDefault="00E03C24" w:rsidP="006109C0">
      <w:pPr>
        <w:spacing w:after="0"/>
        <w:rPr>
          <w:rFonts w:ascii="Times New Roman" w:hAnsi="Times New Roman"/>
          <w:sz w:val="24"/>
          <w:szCs w:val="24"/>
        </w:rPr>
      </w:pPr>
      <w:r w:rsidRPr="00E03C24">
        <w:rPr>
          <w:rFonts w:ascii="Times New Roman" w:hAnsi="Times New Roman"/>
          <w:sz w:val="24"/>
          <w:szCs w:val="24"/>
        </w:rPr>
        <w:t xml:space="preserve">Questions : </w:t>
      </w:r>
    </w:p>
    <w:p w:rsidR="00E03C24" w:rsidRDefault="00E03C24" w:rsidP="006109C0">
      <w:pPr>
        <w:pStyle w:val="Paragraphedeliste"/>
        <w:numPr>
          <w:ilvl w:val="0"/>
          <w:numId w:val="44"/>
        </w:numPr>
        <w:spacing w:after="0"/>
        <w:rPr>
          <w:sz w:val="24"/>
          <w:szCs w:val="24"/>
        </w:rPr>
      </w:pPr>
      <w:r>
        <w:rPr>
          <w:sz w:val="24"/>
          <w:szCs w:val="24"/>
        </w:rPr>
        <w:t xml:space="preserve">Montrez comment quelques personnes engagées sont parvenues à agir sur le pouvoir politique en imposant le </w:t>
      </w:r>
      <w:proofErr w:type="spellStart"/>
      <w:r>
        <w:rPr>
          <w:sz w:val="24"/>
          <w:szCs w:val="24"/>
        </w:rPr>
        <w:t>fémincide</w:t>
      </w:r>
      <w:proofErr w:type="spellEnd"/>
      <w:r>
        <w:rPr>
          <w:sz w:val="24"/>
          <w:szCs w:val="24"/>
        </w:rPr>
        <w:t xml:space="preserve"> dans l’agenda politique</w:t>
      </w:r>
    </w:p>
    <w:p w:rsidR="00E03C24" w:rsidRDefault="00E03C24" w:rsidP="006109C0">
      <w:pPr>
        <w:pStyle w:val="Paragraphedeliste"/>
        <w:numPr>
          <w:ilvl w:val="0"/>
          <w:numId w:val="44"/>
        </w:numPr>
        <w:spacing w:after="0"/>
        <w:rPr>
          <w:sz w:val="24"/>
          <w:szCs w:val="24"/>
        </w:rPr>
      </w:pPr>
      <w:r>
        <w:rPr>
          <w:sz w:val="24"/>
          <w:szCs w:val="24"/>
        </w:rPr>
        <w:t>Selon vous, qu’est ce qui peut pousser des individus à s’organiser plutôt en collectif, groupement et non en association ?</w:t>
      </w:r>
    </w:p>
    <w:p w:rsidR="00267DB3" w:rsidRPr="00DE163B" w:rsidRDefault="00E03C24" w:rsidP="006109C0">
      <w:pPr>
        <w:pStyle w:val="Paragraphedeliste"/>
        <w:numPr>
          <w:ilvl w:val="0"/>
          <w:numId w:val="44"/>
        </w:numPr>
        <w:spacing w:after="0"/>
        <w:rPr>
          <w:sz w:val="24"/>
          <w:szCs w:val="24"/>
        </w:rPr>
      </w:pPr>
      <w:r>
        <w:rPr>
          <w:sz w:val="24"/>
          <w:szCs w:val="24"/>
        </w:rPr>
        <w:t xml:space="preserve">Quelles sont les limites d’une telle organisation par rapport aux partis politiques, syndicats et associations ? </w:t>
      </w:r>
    </w:p>
    <w:p w:rsidR="00267DB3" w:rsidRPr="008F4073" w:rsidRDefault="00267DB3" w:rsidP="00267DB3">
      <w:pPr>
        <w:pStyle w:val="Paragraphedeliste"/>
        <w:ind w:left="0"/>
        <w:rPr>
          <w:sz w:val="24"/>
          <w:szCs w:val="24"/>
        </w:rPr>
      </w:pPr>
    </w:p>
    <w:p w:rsidR="00A41D09" w:rsidRDefault="00497182" w:rsidP="0025166A">
      <w:pPr>
        <w:rPr>
          <w:rFonts w:ascii="Times New Roman" w:hAnsi="Times New Roman"/>
          <w:b/>
          <w:sz w:val="28"/>
          <w:szCs w:val="28"/>
        </w:rPr>
      </w:pPr>
      <w:r w:rsidRPr="00296D0E">
        <w:rPr>
          <w:rFonts w:ascii="Times New Roman" w:hAnsi="Times New Roman"/>
          <w:b/>
          <w:sz w:val="28"/>
          <w:szCs w:val="28"/>
        </w:rPr>
        <w:t>Exercice 2 : Les rép</w:t>
      </w:r>
      <w:r w:rsidR="008F4073" w:rsidRPr="00296D0E">
        <w:rPr>
          <w:rFonts w:ascii="Times New Roman" w:hAnsi="Times New Roman"/>
          <w:b/>
          <w:sz w:val="28"/>
          <w:szCs w:val="28"/>
        </w:rPr>
        <w:t>ertoires de l’action collective</w:t>
      </w:r>
      <w:r w:rsidR="00296D0E">
        <w:rPr>
          <w:rFonts w:ascii="Times New Roman" w:hAnsi="Times New Roman"/>
          <w:b/>
          <w:sz w:val="28"/>
          <w:szCs w:val="28"/>
        </w:rPr>
        <w:t xml:space="preserve"> (</w:t>
      </w:r>
      <w:proofErr w:type="spellStart"/>
      <w:r w:rsidR="00566E08" w:rsidRPr="00296D0E">
        <w:rPr>
          <w:rFonts w:ascii="Times New Roman" w:hAnsi="Times New Roman"/>
          <w:b/>
          <w:sz w:val="28"/>
          <w:szCs w:val="28"/>
        </w:rPr>
        <w:t>cf</w:t>
      </w:r>
      <w:proofErr w:type="spellEnd"/>
      <w:r w:rsidR="00566E08" w:rsidRPr="00296D0E">
        <w:rPr>
          <w:rFonts w:ascii="Times New Roman" w:hAnsi="Times New Roman"/>
          <w:b/>
          <w:sz w:val="28"/>
          <w:szCs w:val="28"/>
        </w:rPr>
        <w:t xml:space="preserve"> annexe </w:t>
      </w:r>
      <w:r w:rsidR="00296D0E" w:rsidRPr="00296D0E">
        <w:rPr>
          <w:rFonts w:ascii="Times New Roman" w:hAnsi="Times New Roman"/>
          <w:b/>
          <w:sz w:val="28"/>
          <w:szCs w:val="28"/>
        </w:rPr>
        <w:t>2</w:t>
      </w:r>
      <w:r w:rsidR="00566E08" w:rsidRPr="00296D0E">
        <w:rPr>
          <w:rFonts w:ascii="Times New Roman" w:hAnsi="Times New Roman"/>
          <w:b/>
          <w:sz w:val="28"/>
          <w:szCs w:val="28"/>
        </w:rPr>
        <w:t xml:space="preserve">) </w:t>
      </w:r>
    </w:p>
    <w:p w:rsidR="00296D0E" w:rsidRDefault="00296D0E" w:rsidP="0025166A">
      <w:pPr>
        <w:rPr>
          <w:rFonts w:ascii="Times New Roman" w:hAnsi="Times New Roman"/>
          <w:b/>
          <w:sz w:val="24"/>
          <w:szCs w:val="24"/>
        </w:rPr>
      </w:pPr>
      <w:r w:rsidRPr="0052500C">
        <w:rPr>
          <w:rFonts w:ascii="Times New Roman" w:hAnsi="Times New Roman"/>
          <w:b/>
          <w:sz w:val="24"/>
          <w:szCs w:val="24"/>
        </w:rPr>
        <w:t>Document 8 : les groupes contestataires mobilisent différents moyens d’</w:t>
      </w:r>
      <w:r w:rsidR="00D44267" w:rsidRPr="0052500C">
        <w:rPr>
          <w:rFonts w:ascii="Times New Roman" w:hAnsi="Times New Roman"/>
          <w:b/>
          <w:sz w:val="24"/>
          <w:szCs w:val="24"/>
        </w:rPr>
        <w:t>action</w:t>
      </w:r>
    </w:p>
    <w:p w:rsidR="008E59B8" w:rsidRDefault="0052500C" w:rsidP="0025166A">
      <w:pPr>
        <w:rPr>
          <w:rStyle w:val="5yl5"/>
          <w:rFonts w:ascii="Times New Roman" w:hAnsi="Times New Roman"/>
          <w:sz w:val="24"/>
          <w:szCs w:val="24"/>
        </w:rPr>
      </w:pPr>
      <w:r w:rsidRPr="008E59B8">
        <w:rPr>
          <w:rStyle w:val="5yl5"/>
          <w:rFonts w:ascii="Times New Roman" w:hAnsi="Times New Roman"/>
          <w:sz w:val="24"/>
          <w:szCs w:val="24"/>
        </w:rPr>
        <w:t>Le concept de répertoire d’action collective désigne le stock limité de moyens d’action à la disposition des groupes contestataires, à chaque époque et dans chaque lieu. Charles Tilly, à qui l’on doit ce concept, […] à montrer, grâce à un travail sur de longues périodes dans différents pays comme la France ou la Grande-Bretagne, qu’on avait assisté à une modification des répertoires d’action au cours du temps. Ainsi, en France les modes d’action ont considérablement évolué en quatre siècles : le charivari (qui consiste à s’assembler bruyamment avec des instruments improvisés sous les fenêtres de personnes dont on dénonce le comportement), les émeutes du grain, les révolte contre les taxes ou les invasions de champs prévalant du XVI</w:t>
      </w:r>
      <w:r w:rsidRPr="008E59B8">
        <w:rPr>
          <w:rStyle w:val="5yl5"/>
          <w:rFonts w:ascii="Times New Roman" w:hAnsi="Times New Roman"/>
          <w:sz w:val="24"/>
          <w:szCs w:val="24"/>
          <w:vertAlign w:val="superscript"/>
        </w:rPr>
        <w:t>e</w:t>
      </w:r>
      <w:r w:rsidRPr="008E59B8">
        <w:rPr>
          <w:rStyle w:val="5yl5"/>
          <w:rFonts w:ascii="Times New Roman" w:hAnsi="Times New Roman"/>
          <w:sz w:val="24"/>
          <w:szCs w:val="24"/>
        </w:rPr>
        <w:t xml:space="preserve"> au XVIII</w:t>
      </w:r>
      <w:r w:rsidRPr="008E59B8">
        <w:rPr>
          <w:rStyle w:val="5yl5"/>
          <w:rFonts w:ascii="Times New Roman" w:hAnsi="Times New Roman"/>
          <w:sz w:val="24"/>
          <w:szCs w:val="24"/>
          <w:vertAlign w:val="superscript"/>
        </w:rPr>
        <w:t>e</w:t>
      </w:r>
      <w:r w:rsidRPr="008E59B8">
        <w:rPr>
          <w:rStyle w:val="5yl5"/>
          <w:rFonts w:ascii="Times New Roman" w:hAnsi="Times New Roman"/>
          <w:sz w:val="24"/>
          <w:szCs w:val="24"/>
        </w:rPr>
        <w:t xml:space="preserve"> siècle vont laisser la place au </w:t>
      </w:r>
      <w:proofErr w:type="spellStart"/>
      <w:r w:rsidRPr="008E59B8">
        <w:rPr>
          <w:rStyle w:val="5yl5"/>
          <w:rFonts w:ascii="Times New Roman" w:hAnsi="Times New Roman"/>
          <w:sz w:val="24"/>
          <w:szCs w:val="24"/>
        </w:rPr>
        <w:t>XIX</w:t>
      </w:r>
      <w:r w:rsidRPr="008E59B8">
        <w:rPr>
          <w:rStyle w:val="5yl5"/>
          <w:rFonts w:ascii="Times New Roman" w:hAnsi="Times New Roman"/>
          <w:sz w:val="24"/>
          <w:szCs w:val="24"/>
          <w:vertAlign w:val="superscript"/>
        </w:rPr>
        <w:t>è</w:t>
      </w:r>
      <w:proofErr w:type="spellEnd"/>
      <w:r w:rsidRPr="008E59B8">
        <w:rPr>
          <w:rStyle w:val="5yl5"/>
          <w:rFonts w:ascii="Times New Roman" w:hAnsi="Times New Roman"/>
          <w:sz w:val="24"/>
          <w:szCs w:val="24"/>
        </w:rPr>
        <w:t xml:space="preserve"> siècle à des nouveaux modes d’action comme la grève ou la manifestation. [...</w:t>
      </w:r>
      <w:r w:rsidR="008E59B8">
        <w:rPr>
          <w:rStyle w:val="5yl5"/>
          <w:rFonts w:ascii="Times New Roman" w:hAnsi="Times New Roman"/>
          <w:sz w:val="24"/>
          <w:szCs w:val="24"/>
        </w:rPr>
        <w:t xml:space="preserve">]. </w:t>
      </w:r>
    </w:p>
    <w:p w:rsidR="0052500C" w:rsidRPr="008E59B8" w:rsidRDefault="008E59B8" w:rsidP="0025166A">
      <w:pPr>
        <w:rPr>
          <w:rStyle w:val="5yl5"/>
          <w:rFonts w:ascii="Times New Roman" w:hAnsi="Times New Roman"/>
          <w:sz w:val="24"/>
          <w:szCs w:val="24"/>
        </w:rPr>
      </w:pPr>
      <w:r>
        <w:rPr>
          <w:rStyle w:val="5yl5"/>
          <w:rFonts w:ascii="Times New Roman" w:hAnsi="Times New Roman"/>
          <w:sz w:val="24"/>
          <w:szCs w:val="24"/>
        </w:rPr>
        <w:t>A</w:t>
      </w:r>
      <w:r w:rsidR="0052500C" w:rsidRPr="008E59B8">
        <w:rPr>
          <w:rStyle w:val="5yl5"/>
          <w:rFonts w:ascii="Times New Roman" w:hAnsi="Times New Roman"/>
          <w:sz w:val="24"/>
          <w:szCs w:val="24"/>
        </w:rPr>
        <w:t xml:space="preserve"> ces deux répertoires, ancien et moderne, certains acteurs vont être tenté d’ajouter un troisième répertoire naissant au XXe siècle. Ainsi, les théoriciens des nouveaux mouvements sociaux des années 1960 vont caractériser ces derniers par la nouveauté de leurs enjeux, de leurs valeurs et de leurs acteurs mais aussi dans leur mode d’action, qui seraient marqués par l’expression des identités plutôt qu’orientés stratégiquement, et qui laisseraient une large part à l’action directe. De façon moins controversée, d’autres auteurs vont voir dans le processus d’internationalisation des répertoires le signe d’une transformation décisive. Ainsi </w:t>
      </w:r>
      <w:proofErr w:type="spellStart"/>
      <w:r w:rsidR="0052500C" w:rsidRPr="008E59B8">
        <w:rPr>
          <w:rStyle w:val="5yl5"/>
          <w:rFonts w:ascii="Times New Roman" w:hAnsi="Times New Roman"/>
          <w:sz w:val="24"/>
          <w:szCs w:val="24"/>
        </w:rPr>
        <w:t>Éri</w:t>
      </w:r>
      <w:r>
        <w:rPr>
          <w:rStyle w:val="5yl5"/>
          <w:rFonts w:ascii="Times New Roman" w:hAnsi="Times New Roman"/>
          <w:sz w:val="24"/>
          <w:szCs w:val="24"/>
        </w:rPr>
        <w:t>k</w:t>
      </w:r>
      <w:proofErr w:type="spellEnd"/>
      <w:r w:rsidR="0052500C" w:rsidRPr="008E59B8">
        <w:rPr>
          <w:rStyle w:val="5yl5"/>
          <w:rFonts w:ascii="Times New Roman" w:hAnsi="Times New Roman"/>
          <w:sz w:val="24"/>
          <w:szCs w:val="24"/>
        </w:rPr>
        <w:t xml:space="preserve"> Neveu émet hypothèse que l’on est peut-être aujourd’hui, au tournant du </w:t>
      </w:r>
      <w:proofErr w:type="spellStart"/>
      <w:r w:rsidR="0052500C" w:rsidRPr="008E59B8">
        <w:rPr>
          <w:rStyle w:val="5yl5"/>
          <w:rFonts w:ascii="Times New Roman" w:hAnsi="Times New Roman"/>
          <w:sz w:val="24"/>
          <w:szCs w:val="24"/>
        </w:rPr>
        <w:t>XXI</w:t>
      </w:r>
      <w:r w:rsidR="0052500C" w:rsidRPr="008E59B8">
        <w:rPr>
          <w:rStyle w:val="5yl5"/>
          <w:rFonts w:ascii="Times New Roman" w:hAnsi="Times New Roman"/>
          <w:sz w:val="24"/>
          <w:szCs w:val="24"/>
          <w:vertAlign w:val="superscript"/>
        </w:rPr>
        <w:t>è</w:t>
      </w:r>
      <w:proofErr w:type="spellEnd"/>
      <w:r w:rsidR="0052500C" w:rsidRPr="008E59B8">
        <w:rPr>
          <w:rStyle w:val="5yl5"/>
          <w:rFonts w:ascii="Times New Roman" w:hAnsi="Times New Roman"/>
          <w:sz w:val="24"/>
          <w:szCs w:val="24"/>
        </w:rPr>
        <w:t xml:space="preserve"> siècle, avec l’importance prise par les phén</w:t>
      </w:r>
      <w:r w:rsidRPr="008E59B8">
        <w:rPr>
          <w:rStyle w:val="5yl5"/>
          <w:rFonts w:ascii="Times New Roman" w:hAnsi="Times New Roman"/>
          <w:sz w:val="24"/>
          <w:szCs w:val="24"/>
        </w:rPr>
        <w:t>omènes de mondialisation, face à</w:t>
      </w:r>
      <w:r w:rsidR="0052500C" w:rsidRPr="008E59B8">
        <w:rPr>
          <w:rStyle w:val="5yl5"/>
          <w:rFonts w:ascii="Times New Roman" w:hAnsi="Times New Roman"/>
          <w:sz w:val="24"/>
          <w:szCs w:val="24"/>
        </w:rPr>
        <w:t xml:space="preserve"> l’émergence d’un répertoire de troisième génération se déroulant</w:t>
      </w:r>
      <w:r w:rsidRPr="008E59B8">
        <w:rPr>
          <w:rStyle w:val="5yl5"/>
          <w:rFonts w:ascii="Times New Roman" w:hAnsi="Times New Roman"/>
          <w:sz w:val="24"/>
          <w:szCs w:val="24"/>
        </w:rPr>
        <w:t xml:space="preserve"> « dans un espace supranational</w:t>
      </w:r>
      <w:r w:rsidR="0052500C" w:rsidRPr="008E59B8">
        <w:rPr>
          <w:rStyle w:val="5yl5"/>
          <w:rFonts w:ascii="Times New Roman" w:hAnsi="Times New Roman"/>
          <w:sz w:val="24"/>
          <w:szCs w:val="24"/>
        </w:rPr>
        <w:t xml:space="preserve"> », « visant des enjeux très technique</w:t>
      </w:r>
      <w:r w:rsidRPr="008E59B8">
        <w:rPr>
          <w:rStyle w:val="5yl5"/>
          <w:rFonts w:ascii="Times New Roman" w:hAnsi="Times New Roman"/>
          <w:sz w:val="24"/>
          <w:szCs w:val="24"/>
        </w:rPr>
        <w:t>s</w:t>
      </w:r>
      <w:r w:rsidR="0052500C" w:rsidRPr="008E59B8">
        <w:rPr>
          <w:rStyle w:val="5yl5"/>
          <w:rFonts w:ascii="Times New Roman" w:hAnsi="Times New Roman"/>
          <w:sz w:val="24"/>
          <w:szCs w:val="24"/>
        </w:rPr>
        <w:t xml:space="preserve"> » et donnant « une place clés à l’expertise ». </w:t>
      </w:r>
    </w:p>
    <w:p w:rsidR="0052500C" w:rsidRPr="008E59B8" w:rsidRDefault="008E59B8" w:rsidP="008E59B8">
      <w:pPr>
        <w:jc w:val="right"/>
        <w:rPr>
          <w:rStyle w:val="5yl5"/>
          <w:rFonts w:ascii="Times New Roman" w:hAnsi="Times New Roman"/>
          <w:i/>
          <w:szCs w:val="20"/>
        </w:rPr>
      </w:pPr>
      <w:r w:rsidRPr="008E59B8">
        <w:rPr>
          <w:rStyle w:val="5yl5"/>
          <w:rFonts w:ascii="Times New Roman" w:hAnsi="Times New Roman"/>
          <w:i/>
          <w:szCs w:val="20"/>
        </w:rPr>
        <w:t>Cécile</w:t>
      </w:r>
      <w:r w:rsidR="0052500C" w:rsidRPr="008E59B8">
        <w:rPr>
          <w:rStyle w:val="5yl5"/>
          <w:rFonts w:ascii="Times New Roman" w:hAnsi="Times New Roman"/>
          <w:i/>
          <w:szCs w:val="20"/>
        </w:rPr>
        <w:t xml:space="preserve"> </w:t>
      </w:r>
      <w:proofErr w:type="spellStart"/>
      <w:r w:rsidRPr="008E59B8">
        <w:rPr>
          <w:rStyle w:val="5yl5"/>
          <w:rFonts w:ascii="Times New Roman" w:hAnsi="Times New Roman"/>
          <w:i/>
          <w:szCs w:val="20"/>
        </w:rPr>
        <w:t>Péchu</w:t>
      </w:r>
      <w:proofErr w:type="spellEnd"/>
      <w:r w:rsidRPr="008E59B8">
        <w:rPr>
          <w:rStyle w:val="5yl5"/>
          <w:rFonts w:ascii="Times New Roman" w:hAnsi="Times New Roman"/>
          <w:i/>
          <w:szCs w:val="20"/>
        </w:rPr>
        <w:t>, « R</w:t>
      </w:r>
      <w:r w:rsidR="0052500C" w:rsidRPr="008E59B8">
        <w:rPr>
          <w:rStyle w:val="5yl5"/>
          <w:rFonts w:ascii="Times New Roman" w:hAnsi="Times New Roman"/>
          <w:i/>
          <w:szCs w:val="20"/>
        </w:rPr>
        <w:t>épertoi</w:t>
      </w:r>
      <w:r w:rsidRPr="008E59B8">
        <w:rPr>
          <w:rStyle w:val="5yl5"/>
          <w:rFonts w:ascii="Times New Roman" w:hAnsi="Times New Roman"/>
          <w:i/>
          <w:szCs w:val="20"/>
        </w:rPr>
        <w:t xml:space="preserve">re d’action » in Olivier </w:t>
      </w:r>
      <w:proofErr w:type="spellStart"/>
      <w:r w:rsidRPr="008E59B8">
        <w:rPr>
          <w:rStyle w:val="5yl5"/>
          <w:rFonts w:ascii="Times New Roman" w:hAnsi="Times New Roman"/>
          <w:i/>
          <w:szCs w:val="20"/>
        </w:rPr>
        <w:t>Fillieule</w:t>
      </w:r>
      <w:proofErr w:type="spellEnd"/>
      <w:r w:rsidRPr="008E59B8">
        <w:rPr>
          <w:rStyle w:val="5yl5"/>
          <w:rFonts w:ascii="Times New Roman" w:hAnsi="Times New Roman"/>
          <w:i/>
          <w:szCs w:val="20"/>
        </w:rPr>
        <w:t xml:space="preserve"> et al., D</w:t>
      </w:r>
      <w:r w:rsidR="0052500C" w:rsidRPr="008E59B8">
        <w:rPr>
          <w:rStyle w:val="5yl5"/>
          <w:rFonts w:ascii="Times New Roman" w:hAnsi="Times New Roman"/>
          <w:i/>
          <w:szCs w:val="20"/>
        </w:rPr>
        <w:t>ictionnair</w:t>
      </w:r>
      <w:r w:rsidRPr="008E59B8">
        <w:rPr>
          <w:rStyle w:val="5yl5"/>
          <w:rFonts w:ascii="Times New Roman" w:hAnsi="Times New Roman"/>
          <w:i/>
          <w:szCs w:val="20"/>
        </w:rPr>
        <w:t>e des mouvements sociaux, 2009 P</w:t>
      </w:r>
      <w:r w:rsidR="0052500C" w:rsidRPr="008E59B8">
        <w:rPr>
          <w:rStyle w:val="5yl5"/>
          <w:rFonts w:ascii="Times New Roman" w:hAnsi="Times New Roman"/>
          <w:i/>
          <w:szCs w:val="20"/>
        </w:rPr>
        <w:t>resse</w:t>
      </w:r>
      <w:r w:rsidRPr="008E59B8">
        <w:rPr>
          <w:rStyle w:val="5yl5"/>
          <w:rFonts w:ascii="Times New Roman" w:hAnsi="Times New Roman"/>
          <w:i/>
          <w:szCs w:val="20"/>
        </w:rPr>
        <w:t>s de la Fondation Nationale des Sciences P</w:t>
      </w:r>
      <w:r w:rsidR="0052500C" w:rsidRPr="008E59B8">
        <w:rPr>
          <w:rStyle w:val="5yl5"/>
          <w:rFonts w:ascii="Times New Roman" w:hAnsi="Times New Roman"/>
          <w:i/>
          <w:szCs w:val="20"/>
        </w:rPr>
        <w:t>olitiques</w:t>
      </w:r>
    </w:p>
    <w:p w:rsidR="008E59B8" w:rsidRPr="008E59B8" w:rsidRDefault="008E59B8" w:rsidP="0025166A">
      <w:pPr>
        <w:rPr>
          <w:rStyle w:val="5yl5"/>
          <w:rFonts w:ascii="Times New Roman" w:hAnsi="Times New Roman"/>
          <w:b/>
          <w:sz w:val="24"/>
          <w:szCs w:val="24"/>
          <w:u w:val="single"/>
        </w:rPr>
      </w:pPr>
      <w:r w:rsidRPr="008E59B8">
        <w:rPr>
          <w:rStyle w:val="5yl5"/>
          <w:rFonts w:ascii="Times New Roman" w:hAnsi="Times New Roman"/>
          <w:b/>
          <w:sz w:val="24"/>
          <w:szCs w:val="24"/>
          <w:u w:val="single"/>
        </w:rPr>
        <w:t xml:space="preserve">Questions : </w:t>
      </w:r>
    </w:p>
    <w:p w:rsidR="008E59B8" w:rsidRDefault="008E59B8" w:rsidP="008E59B8">
      <w:pPr>
        <w:pStyle w:val="Paragraphedeliste"/>
        <w:numPr>
          <w:ilvl w:val="0"/>
          <w:numId w:val="45"/>
        </w:numPr>
        <w:rPr>
          <w:rStyle w:val="5yl5"/>
          <w:sz w:val="24"/>
          <w:szCs w:val="24"/>
        </w:rPr>
      </w:pPr>
      <w:r>
        <w:rPr>
          <w:rStyle w:val="5yl5"/>
          <w:sz w:val="24"/>
          <w:szCs w:val="24"/>
        </w:rPr>
        <w:lastRenderedPageBreak/>
        <w:t>Expliquez le concept de « répertoire d’action collective »</w:t>
      </w:r>
    </w:p>
    <w:p w:rsidR="008E59B8" w:rsidRDefault="008E59B8" w:rsidP="008E59B8">
      <w:pPr>
        <w:pStyle w:val="Paragraphedeliste"/>
        <w:numPr>
          <w:ilvl w:val="0"/>
          <w:numId w:val="45"/>
        </w:numPr>
        <w:rPr>
          <w:rStyle w:val="5yl5"/>
          <w:sz w:val="24"/>
          <w:szCs w:val="24"/>
        </w:rPr>
      </w:pPr>
      <w:r>
        <w:rPr>
          <w:rStyle w:val="5yl5"/>
          <w:sz w:val="24"/>
          <w:szCs w:val="24"/>
        </w:rPr>
        <w:t xml:space="preserve">Comment ont évolué les répertoires d’action entre le </w:t>
      </w:r>
      <w:proofErr w:type="spellStart"/>
      <w:r>
        <w:rPr>
          <w:rStyle w:val="5yl5"/>
          <w:sz w:val="24"/>
          <w:szCs w:val="24"/>
        </w:rPr>
        <w:t>XVI</w:t>
      </w:r>
      <w:r w:rsidRPr="008E59B8">
        <w:rPr>
          <w:rStyle w:val="5yl5"/>
          <w:sz w:val="24"/>
          <w:szCs w:val="24"/>
          <w:vertAlign w:val="superscript"/>
        </w:rPr>
        <w:t>è</w:t>
      </w:r>
      <w:proofErr w:type="spellEnd"/>
      <w:r>
        <w:rPr>
          <w:rStyle w:val="5yl5"/>
          <w:sz w:val="24"/>
          <w:szCs w:val="24"/>
        </w:rPr>
        <w:t xml:space="preserve"> siècle et le </w:t>
      </w:r>
      <w:proofErr w:type="spellStart"/>
      <w:r>
        <w:rPr>
          <w:rStyle w:val="5yl5"/>
          <w:sz w:val="24"/>
          <w:szCs w:val="24"/>
        </w:rPr>
        <w:t>XIX</w:t>
      </w:r>
      <w:r w:rsidRPr="008E59B8">
        <w:rPr>
          <w:rStyle w:val="5yl5"/>
          <w:sz w:val="24"/>
          <w:szCs w:val="24"/>
          <w:vertAlign w:val="superscript"/>
        </w:rPr>
        <w:t>è</w:t>
      </w:r>
      <w:proofErr w:type="spellEnd"/>
      <w:r>
        <w:rPr>
          <w:rStyle w:val="5yl5"/>
          <w:sz w:val="24"/>
          <w:szCs w:val="24"/>
        </w:rPr>
        <w:t xml:space="preserve"> siècle ?</w:t>
      </w:r>
    </w:p>
    <w:p w:rsidR="008E59B8" w:rsidRPr="008E59B8" w:rsidRDefault="008E59B8" w:rsidP="008E59B8">
      <w:pPr>
        <w:pStyle w:val="Paragraphedeliste"/>
        <w:numPr>
          <w:ilvl w:val="0"/>
          <w:numId w:val="45"/>
        </w:numPr>
        <w:rPr>
          <w:rStyle w:val="5yl5"/>
          <w:sz w:val="24"/>
          <w:szCs w:val="24"/>
        </w:rPr>
      </w:pPr>
      <w:r>
        <w:rPr>
          <w:rStyle w:val="5yl5"/>
          <w:sz w:val="24"/>
          <w:szCs w:val="24"/>
        </w:rPr>
        <w:t xml:space="preserve">Le répertoire d’action qui émerge au </w:t>
      </w:r>
      <w:proofErr w:type="spellStart"/>
      <w:r>
        <w:rPr>
          <w:rStyle w:val="5yl5"/>
          <w:sz w:val="24"/>
          <w:szCs w:val="24"/>
        </w:rPr>
        <w:t>XIX</w:t>
      </w:r>
      <w:r w:rsidRPr="008E59B8">
        <w:rPr>
          <w:rStyle w:val="5yl5"/>
          <w:sz w:val="24"/>
          <w:szCs w:val="24"/>
          <w:vertAlign w:val="superscript"/>
        </w:rPr>
        <w:t>è</w:t>
      </w:r>
      <w:proofErr w:type="spellEnd"/>
      <w:r>
        <w:rPr>
          <w:rStyle w:val="5yl5"/>
          <w:sz w:val="24"/>
          <w:szCs w:val="24"/>
        </w:rPr>
        <w:t xml:space="preserve"> siècle est-il toujours en vigueur aujourd’hui ? </w:t>
      </w:r>
    </w:p>
    <w:p w:rsidR="008E59B8" w:rsidRDefault="008E59B8" w:rsidP="0025166A">
      <w:pPr>
        <w:rPr>
          <w:rFonts w:ascii="Times New Roman" w:hAnsi="Times New Roman"/>
          <w:sz w:val="24"/>
          <w:szCs w:val="24"/>
        </w:rPr>
      </w:pPr>
    </w:p>
    <w:p w:rsidR="006109C0" w:rsidRPr="008E59B8" w:rsidRDefault="006109C0" w:rsidP="0025166A">
      <w:pPr>
        <w:rPr>
          <w:rFonts w:ascii="Times New Roman" w:hAnsi="Times New Roman"/>
          <w:sz w:val="24"/>
          <w:szCs w:val="24"/>
        </w:rPr>
      </w:pPr>
    </w:p>
    <w:p w:rsidR="0096633B" w:rsidRPr="008E59B8" w:rsidRDefault="008E59B8" w:rsidP="006109C0">
      <w:pPr>
        <w:spacing w:after="0"/>
        <w:rPr>
          <w:rFonts w:ascii="Times New Roman" w:hAnsi="Times New Roman"/>
          <w:b/>
          <w:noProof/>
          <w:sz w:val="24"/>
          <w:szCs w:val="24"/>
          <w:lang w:eastAsia="fr-FR"/>
        </w:rPr>
      </w:pPr>
      <w:r w:rsidRPr="008E59B8">
        <w:rPr>
          <w:rFonts w:ascii="Times New Roman" w:hAnsi="Times New Roman"/>
          <w:b/>
          <w:noProof/>
          <w:sz w:val="24"/>
          <w:szCs w:val="24"/>
          <w:lang w:eastAsia="fr-FR"/>
        </w:rPr>
        <w:t>Document 9 : Vers de nouvelles formes de protestation ?</w:t>
      </w:r>
    </w:p>
    <w:p w:rsidR="006E4C82" w:rsidRPr="00CE1E7B" w:rsidRDefault="006E4C82" w:rsidP="006109C0">
      <w:pPr>
        <w:spacing w:after="0"/>
        <w:rPr>
          <w:rStyle w:val="5yl5"/>
          <w:rFonts w:ascii="Times New Roman" w:hAnsi="Times New Roman"/>
          <w:sz w:val="24"/>
          <w:szCs w:val="24"/>
        </w:rPr>
      </w:pPr>
      <w:r w:rsidRPr="00CE1E7B">
        <w:rPr>
          <w:rStyle w:val="5yl5"/>
          <w:rFonts w:ascii="Times New Roman" w:hAnsi="Times New Roman"/>
          <w:sz w:val="24"/>
          <w:szCs w:val="24"/>
        </w:rPr>
        <w:t>D’emblée, il est apparu qu’Internet contribuait à étendre les moyens d’action disponibles. Qui s’agisse des groupes de discussion, de la messagerie électronique, des sites Web des blogs ou des réseaux sociaux, tous ces dispositifs en ligne ont été mobilisés pour agir collectivement. Des militants s’en sont servis pour aller au contact des citoyens, pour diffuser de l’information pour faire signer des pétitions ou pour coordonner l’envoi massif de messages de protestations en direction d’une cible donnée (une institution, une entreprise, etc.). Si, une grande partie des moyens d’action traditionnels – le tract, le journal militant, la pétition, etc.–ont été adaptés sur Internet [...].</w:t>
      </w:r>
    </w:p>
    <w:p w:rsidR="006E4C82" w:rsidRPr="00CE1E7B" w:rsidRDefault="006E4C82" w:rsidP="006109C0">
      <w:pPr>
        <w:spacing w:after="0"/>
        <w:rPr>
          <w:rStyle w:val="5yl5"/>
          <w:rFonts w:ascii="Times New Roman" w:hAnsi="Times New Roman"/>
          <w:sz w:val="24"/>
          <w:szCs w:val="24"/>
        </w:rPr>
      </w:pPr>
      <w:r w:rsidRPr="00CE1E7B">
        <w:rPr>
          <w:rStyle w:val="5yl5"/>
          <w:rFonts w:ascii="Times New Roman" w:hAnsi="Times New Roman"/>
          <w:sz w:val="24"/>
          <w:szCs w:val="24"/>
        </w:rPr>
        <w:t xml:space="preserve"> De nouveaux moyens d’action sont aussi apparus qui n’avaient pas toujours d’équivalent hors-ligne. Certains d’entre eux se rattachent à « l’</w:t>
      </w:r>
      <w:proofErr w:type="spellStart"/>
      <w:r w:rsidRPr="00CE1E7B">
        <w:rPr>
          <w:rStyle w:val="5yl5"/>
          <w:rFonts w:ascii="Times New Roman" w:hAnsi="Times New Roman"/>
          <w:sz w:val="24"/>
          <w:szCs w:val="24"/>
        </w:rPr>
        <w:t>hacktivisme</w:t>
      </w:r>
      <w:proofErr w:type="spellEnd"/>
      <w:r w:rsidRPr="00CE1E7B">
        <w:rPr>
          <w:rStyle w:val="5yl5"/>
          <w:rFonts w:ascii="Times New Roman" w:hAnsi="Times New Roman"/>
          <w:sz w:val="24"/>
          <w:szCs w:val="24"/>
        </w:rPr>
        <w:t xml:space="preserve"> » qui désigne le mouvement par lequel des programmeurs et des hackers mettent leurs compétences au service d’une cause politique. </w:t>
      </w:r>
    </w:p>
    <w:p w:rsidR="006E4C82" w:rsidRPr="00CE1E7B" w:rsidRDefault="006E4C82" w:rsidP="006109C0">
      <w:pPr>
        <w:spacing w:after="0"/>
        <w:rPr>
          <w:rStyle w:val="5yl5"/>
          <w:rFonts w:ascii="Times New Roman" w:hAnsi="Times New Roman"/>
          <w:sz w:val="24"/>
          <w:szCs w:val="24"/>
        </w:rPr>
      </w:pPr>
      <w:r w:rsidRPr="00CE1E7B">
        <w:rPr>
          <w:rStyle w:val="5yl5"/>
          <w:rFonts w:ascii="Times New Roman" w:hAnsi="Times New Roman"/>
          <w:sz w:val="24"/>
          <w:szCs w:val="24"/>
        </w:rPr>
        <w:t xml:space="preserve">Cette extension du répertoire d’action pose la question de l’articulation entre les différents moyens d’action, à la fois en ligne et hors-ligne, auxquels les mobilisations ont souvent recours de façon conjointe. Telle mobilisation qui émerge en ligne peut ensuite donner lieu à des protestations de rue, éventuellement accompagnées de pétitions en ligne. </w:t>
      </w:r>
    </w:p>
    <w:p w:rsidR="008E59B8" w:rsidRPr="00CE1E7B" w:rsidRDefault="006E4C82" w:rsidP="006109C0">
      <w:pPr>
        <w:spacing w:after="0"/>
        <w:jc w:val="right"/>
        <w:rPr>
          <w:rStyle w:val="5yl5"/>
          <w:rFonts w:ascii="Times New Roman" w:hAnsi="Times New Roman"/>
        </w:rPr>
      </w:pPr>
      <w:r w:rsidRPr="00CE1E7B">
        <w:rPr>
          <w:rStyle w:val="5yl5"/>
          <w:rFonts w:ascii="Times New Roman" w:hAnsi="Times New Roman"/>
        </w:rPr>
        <w:t xml:space="preserve"> Jean-Samuel </w:t>
      </w:r>
      <w:proofErr w:type="spellStart"/>
      <w:r w:rsidRPr="00CE1E7B">
        <w:rPr>
          <w:rStyle w:val="5yl5"/>
          <w:rFonts w:ascii="Times New Roman" w:hAnsi="Times New Roman"/>
        </w:rPr>
        <w:t>Beuscart</w:t>
      </w:r>
      <w:proofErr w:type="spellEnd"/>
      <w:r w:rsidRPr="00CE1E7B">
        <w:rPr>
          <w:rStyle w:val="5yl5"/>
          <w:rFonts w:ascii="Times New Roman" w:hAnsi="Times New Roman"/>
        </w:rPr>
        <w:t xml:space="preserve">, Éric </w:t>
      </w:r>
      <w:proofErr w:type="spellStart"/>
      <w:r w:rsidRPr="00CE1E7B">
        <w:rPr>
          <w:rStyle w:val="5yl5"/>
          <w:rFonts w:ascii="Times New Roman" w:hAnsi="Times New Roman"/>
        </w:rPr>
        <w:t>Dagiral</w:t>
      </w:r>
      <w:proofErr w:type="spellEnd"/>
      <w:r w:rsidRPr="00CE1E7B">
        <w:rPr>
          <w:rStyle w:val="5yl5"/>
          <w:rFonts w:ascii="Times New Roman" w:hAnsi="Times New Roman"/>
        </w:rPr>
        <w:t xml:space="preserve">, Sylvain </w:t>
      </w:r>
      <w:proofErr w:type="spellStart"/>
      <w:r w:rsidRPr="00CE1E7B">
        <w:rPr>
          <w:rStyle w:val="5yl5"/>
          <w:rFonts w:ascii="Times New Roman" w:hAnsi="Times New Roman"/>
        </w:rPr>
        <w:t>Parasie</w:t>
      </w:r>
      <w:proofErr w:type="spellEnd"/>
      <w:r w:rsidRPr="00CE1E7B">
        <w:rPr>
          <w:rStyle w:val="5yl5"/>
          <w:rFonts w:ascii="Times New Roman" w:hAnsi="Times New Roman"/>
        </w:rPr>
        <w:t>, Sociologie d’Internet, Armand Colin, 2019 pour la deuxième édition, Malakoff.</w:t>
      </w:r>
    </w:p>
    <w:p w:rsidR="006E4C82" w:rsidRPr="00CE1E7B" w:rsidRDefault="006E4C82" w:rsidP="006109C0">
      <w:pPr>
        <w:spacing w:after="0"/>
        <w:jc w:val="left"/>
        <w:rPr>
          <w:rStyle w:val="5yl5"/>
          <w:rFonts w:ascii="Times New Roman" w:hAnsi="Times New Roman"/>
          <w:b/>
          <w:sz w:val="24"/>
          <w:szCs w:val="24"/>
          <w:u w:val="single"/>
        </w:rPr>
      </w:pPr>
      <w:r w:rsidRPr="00CE1E7B">
        <w:rPr>
          <w:rStyle w:val="5yl5"/>
          <w:rFonts w:ascii="Times New Roman" w:hAnsi="Times New Roman"/>
          <w:b/>
          <w:sz w:val="24"/>
          <w:szCs w:val="24"/>
          <w:u w:val="single"/>
        </w:rPr>
        <w:t xml:space="preserve">Questions : </w:t>
      </w:r>
    </w:p>
    <w:p w:rsidR="006E4C82" w:rsidRPr="00CE1E7B" w:rsidRDefault="00CE1E7B" w:rsidP="006109C0">
      <w:pPr>
        <w:pStyle w:val="Paragraphedeliste"/>
        <w:numPr>
          <w:ilvl w:val="0"/>
          <w:numId w:val="46"/>
        </w:numPr>
        <w:spacing w:after="0"/>
        <w:jc w:val="left"/>
        <w:rPr>
          <w:sz w:val="24"/>
          <w:szCs w:val="24"/>
        </w:rPr>
      </w:pPr>
      <w:r w:rsidRPr="00CE1E7B">
        <w:rPr>
          <w:sz w:val="24"/>
          <w:szCs w:val="24"/>
        </w:rPr>
        <w:t>Dans quelle mesure internet a-t-il modifié les manières de s’engager dans une action collective ?</w:t>
      </w:r>
    </w:p>
    <w:p w:rsidR="00CE1E7B" w:rsidRPr="00CE1E7B" w:rsidRDefault="00CE1E7B" w:rsidP="006109C0">
      <w:pPr>
        <w:pStyle w:val="Paragraphedeliste"/>
        <w:numPr>
          <w:ilvl w:val="0"/>
          <w:numId w:val="46"/>
        </w:numPr>
        <w:spacing w:after="0"/>
        <w:jc w:val="left"/>
        <w:rPr>
          <w:sz w:val="24"/>
          <w:szCs w:val="24"/>
        </w:rPr>
      </w:pPr>
      <w:r w:rsidRPr="00CE1E7B">
        <w:rPr>
          <w:sz w:val="24"/>
          <w:szCs w:val="24"/>
        </w:rPr>
        <w:t>Pourquoi les réseaux sociaux peuvent-ils susciter de nouvelles formes d’engagement ?</w:t>
      </w:r>
    </w:p>
    <w:p w:rsidR="00905C41" w:rsidRPr="00971F31" w:rsidRDefault="00CE1E7B" w:rsidP="006109C0">
      <w:pPr>
        <w:pStyle w:val="Paragraphedeliste"/>
        <w:numPr>
          <w:ilvl w:val="0"/>
          <w:numId w:val="46"/>
        </w:numPr>
        <w:spacing w:after="0"/>
        <w:jc w:val="left"/>
        <w:rPr>
          <w:sz w:val="24"/>
          <w:szCs w:val="24"/>
        </w:rPr>
      </w:pPr>
      <w:r w:rsidRPr="00CE1E7B">
        <w:rPr>
          <w:sz w:val="24"/>
          <w:szCs w:val="24"/>
        </w:rPr>
        <w:t>Selon vous, quelles sont les limites de ce type de militantisme sur les réseaux sociaux </w:t>
      </w:r>
    </w:p>
    <w:p w:rsidR="00905C41" w:rsidRDefault="00905C41" w:rsidP="006109C0">
      <w:pPr>
        <w:spacing w:after="0"/>
        <w:rPr>
          <w:rFonts w:ascii="Times New Roman" w:hAnsi="Times New Roman"/>
          <w:b/>
          <w:sz w:val="24"/>
          <w:szCs w:val="24"/>
        </w:rPr>
      </w:pPr>
      <w:r>
        <w:rPr>
          <w:rFonts w:ascii="Times New Roman" w:hAnsi="Times New Roman"/>
          <w:b/>
          <w:sz w:val="24"/>
          <w:szCs w:val="24"/>
        </w:rPr>
        <w:t xml:space="preserve">Document 10 : </w:t>
      </w:r>
    </w:p>
    <w:p w:rsidR="0096633B" w:rsidRDefault="00905C41" w:rsidP="0025166A">
      <w:pPr>
        <w:rPr>
          <w:rFonts w:ascii="Times New Roman" w:hAnsi="Times New Roman"/>
          <w:b/>
          <w:sz w:val="24"/>
          <w:szCs w:val="24"/>
        </w:rPr>
      </w:pPr>
      <w:r>
        <w:rPr>
          <w:noProof/>
          <w:lang w:eastAsia="fr-FR"/>
        </w:rPr>
        <w:drawing>
          <wp:inline distT="0" distB="0" distL="0" distR="0">
            <wp:extent cx="4705350" cy="2466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5350" cy="2466975"/>
                    </a:xfrm>
                    <a:prstGeom prst="rect">
                      <a:avLst/>
                    </a:prstGeom>
                  </pic:spPr>
                </pic:pic>
              </a:graphicData>
            </a:graphic>
          </wp:inline>
        </w:drawing>
      </w:r>
    </w:p>
    <w:p w:rsidR="005F2C43" w:rsidRPr="00CE1E7B" w:rsidRDefault="00CE1E7B" w:rsidP="00CE1E7B">
      <w:pPr>
        <w:pStyle w:val="Sansinterligne"/>
        <w:rPr>
          <w:u w:val="single"/>
        </w:rPr>
      </w:pPr>
      <w:r w:rsidRPr="00CE1E7B">
        <w:rPr>
          <w:u w:val="single"/>
        </w:rPr>
        <w:t>Questions :</w:t>
      </w:r>
    </w:p>
    <w:p w:rsidR="00CE1E7B" w:rsidRPr="00CE1E7B" w:rsidRDefault="00CE1E7B" w:rsidP="00CE1E7B">
      <w:pPr>
        <w:pStyle w:val="Sansinterligne"/>
        <w:numPr>
          <w:ilvl w:val="0"/>
          <w:numId w:val="47"/>
        </w:numPr>
        <w:rPr>
          <w:b w:val="0"/>
        </w:rPr>
      </w:pPr>
      <w:r w:rsidRPr="00CE1E7B">
        <w:rPr>
          <w:b w:val="0"/>
        </w:rPr>
        <w:t>Quelle est la proportion des francais qui ont déjà pris part à une manifestation ?</w:t>
      </w:r>
    </w:p>
    <w:p w:rsidR="00CE1E7B" w:rsidRPr="00CE1E7B" w:rsidRDefault="00CE1E7B" w:rsidP="00CE1E7B">
      <w:pPr>
        <w:pStyle w:val="Sansinterligne"/>
        <w:numPr>
          <w:ilvl w:val="0"/>
          <w:numId w:val="47"/>
        </w:numPr>
        <w:rPr>
          <w:b w:val="0"/>
        </w:rPr>
      </w:pPr>
      <w:r w:rsidRPr="00CE1E7B">
        <w:rPr>
          <w:b w:val="0"/>
        </w:rPr>
        <w:t>Qu’est ce qui caractérise les actions les plus utilisées par les francais ?</w:t>
      </w:r>
    </w:p>
    <w:p w:rsidR="00CE1E7B" w:rsidRDefault="00CE1E7B" w:rsidP="00CE1E7B">
      <w:pPr>
        <w:pStyle w:val="Sansinterligne"/>
        <w:numPr>
          <w:ilvl w:val="0"/>
          <w:numId w:val="47"/>
        </w:numPr>
        <w:rPr>
          <w:b w:val="0"/>
        </w:rPr>
      </w:pPr>
      <w:r w:rsidRPr="00CE1E7B">
        <w:rPr>
          <w:b w:val="0"/>
        </w:rPr>
        <w:t xml:space="preserve">Comment expliquer que certaines de ces actions politiques soient davantage rejetées qu’envisagées ? </w:t>
      </w:r>
    </w:p>
    <w:p w:rsidR="00905C41" w:rsidRPr="00CE1E7B" w:rsidRDefault="00905C41" w:rsidP="00905C41">
      <w:pPr>
        <w:pStyle w:val="Sansinterligne"/>
        <w:ind w:left="720"/>
        <w:rPr>
          <w:b w:val="0"/>
        </w:rPr>
      </w:pPr>
    </w:p>
    <w:p w:rsidR="0003465F" w:rsidRPr="008F4073" w:rsidRDefault="0003465F" w:rsidP="0003465F">
      <w:pPr>
        <w:pBdr>
          <w:bottom w:val="single" w:sz="4" w:space="1" w:color="auto"/>
        </w:pBdr>
        <w:jc w:val="center"/>
        <w:rPr>
          <w:rFonts w:ascii="Times New Roman" w:hAnsi="Times New Roman"/>
          <w:b/>
          <w:color w:val="000000" w:themeColor="text1"/>
          <w:sz w:val="32"/>
          <w:szCs w:val="32"/>
        </w:rPr>
      </w:pPr>
      <w:r w:rsidRPr="008F4073">
        <w:rPr>
          <w:rFonts w:ascii="Times New Roman" w:hAnsi="Times New Roman"/>
          <w:b/>
          <w:color w:val="000000" w:themeColor="text1"/>
          <w:sz w:val="32"/>
          <w:szCs w:val="32"/>
        </w:rPr>
        <w:lastRenderedPageBreak/>
        <w:t xml:space="preserve">Étape 3 : Tâche finale : </w:t>
      </w:r>
      <w:r>
        <w:rPr>
          <w:rFonts w:ascii="Times New Roman" w:hAnsi="Times New Roman"/>
          <w:b/>
          <w:color w:val="000000" w:themeColor="text1"/>
          <w:sz w:val="32"/>
          <w:szCs w:val="32"/>
        </w:rPr>
        <w:t>EC1</w:t>
      </w:r>
      <w:r w:rsidRPr="008F4073">
        <w:rPr>
          <w:rFonts w:ascii="Times New Roman" w:hAnsi="Times New Roman"/>
          <w:b/>
          <w:color w:val="000000" w:themeColor="text1"/>
          <w:sz w:val="32"/>
          <w:szCs w:val="32"/>
        </w:rPr>
        <w:t xml:space="preserve"> (</w:t>
      </w:r>
      <w:r w:rsidR="006109C0">
        <w:rPr>
          <w:rFonts w:ascii="Times New Roman" w:hAnsi="Times New Roman"/>
          <w:b/>
          <w:color w:val="000000" w:themeColor="text1"/>
          <w:sz w:val="32"/>
          <w:szCs w:val="32"/>
        </w:rPr>
        <w:t>4</w:t>
      </w:r>
      <w:r>
        <w:rPr>
          <w:rFonts w:ascii="Times New Roman" w:hAnsi="Times New Roman"/>
          <w:b/>
          <w:color w:val="000000" w:themeColor="text1"/>
          <w:sz w:val="32"/>
          <w:szCs w:val="32"/>
        </w:rPr>
        <w:t>0 min</w:t>
      </w:r>
      <w:r w:rsidRPr="008F4073">
        <w:rPr>
          <w:rFonts w:ascii="Times New Roman" w:hAnsi="Times New Roman"/>
          <w:b/>
          <w:color w:val="000000" w:themeColor="text1"/>
          <w:sz w:val="32"/>
          <w:szCs w:val="32"/>
        </w:rPr>
        <w:t>)</w:t>
      </w:r>
    </w:p>
    <w:p w:rsidR="005F2C43" w:rsidRPr="006109C0" w:rsidRDefault="0003465F" w:rsidP="006109C0">
      <w:pPr>
        <w:rPr>
          <w:rFonts w:ascii="Times New Roman" w:hAnsi="Times New Roman"/>
          <w:b/>
          <w:i/>
          <w:iCs/>
          <w:color w:val="000000" w:themeColor="text1"/>
          <w:sz w:val="24"/>
          <w:szCs w:val="24"/>
        </w:rPr>
      </w:pPr>
      <w:r w:rsidRPr="00A54E27">
        <w:rPr>
          <w:rFonts w:ascii="Times New Roman" w:hAnsi="Times New Roman"/>
          <w:i/>
          <w:iCs/>
          <w:sz w:val="24"/>
          <w:szCs w:val="24"/>
        </w:rPr>
        <w:t>Mobilisation des connaissances : il est demandé au candidat de répondre à la question en faisant appel à ses connaissances acquises dans le cadre du programme.</w:t>
      </w:r>
    </w:p>
    <w:p w:rsidR="006109C0" w:rsidRPr="006109C0" w:rsidRDefault="0003465F" w:rsidP="006109C0">
      <w:pPr>
        <w:spacing w:after="0" w:line="240" w:lineRule="auto"/>
        <w:rPr>
          <w:rFonts w:ascii="Times New Roman" w:hAnsi="Times New Roman"/>
          <w:sz w:val="24"/>
          <w:szCs w:val="24"/>
        </w:rPr>
      </w:pPr>
      <w:r w:rsidRPr="0003465F">
        <w:rPr>
          <w:rFonts w:ascii="Times New Roman" w:hAnsi="Times New Roman"/>
          <w:sz w:val="24"/>
          <w:szCs w:val="24"/>
        </w:rPr>
        <w:t>A l’aide d’exemples, montrez que les enjeux de l’action collective se diversifient dans les sociétés démocratiques.</w:t>
      </w: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6109C0" w:rsidRDefault="006109C0" w:rsidP="00CE1E7B">
      <w:pPr>
        <w:pStyle w:val="Sansinterligne"/>
      </w:pPr>
    </w:p>
    <w:p w:rsidR="0003465F" w:rsidRPr="001B6B65" w:rsidRDefault="0003465F" w:rsidP="00CE1E7B">
      <w:pPr>
        <w:pStyle w:val="Sansinterligne"/>
      </w:pPr>
    </w:p>
    <w:p w:rsidR="00005C80" w:rsidRPr="008F4073" w:rsidRDefault="006A6482" w:rsidP="00EC540B">
      <w:pPr>
        <w:pBdr>
          <w:bottom w:val="single" w:sz="4" w:space="1" w:color="auto"/>
        </w:pBdr>
        <w:jc w:val="center"/>
        <w:rPr>
          <w:rFonts w:ascii="Times New Roman" w:hAnsi="Times New Roman"/>
          <w:b/>
          <w:color w:val="000000" w:themeColor="text1"/>
          <w:sz w:val="32"/>
          <w:szCs w:val="32"/>
        </w:rPr>
      </w:pPr>
      <w:r w:rsidRPr="008F4073">
        <w:rPr>
          <w:rFonts w:ascii="Times New Roman" w:hAnsi="Times New Roman"/>
          <w:b/>
          <w:color w:val="000000" w:themeColor="text1"/>
          <w:sz w:val="32"/>
          <w:szCs w:val="32"/>
        </w:rPr>
        <w:t>É</w:t>
      </w:r>
      <w:r w:rsidR="001B6B65" w:rsidRPr="008F4073">
        <w:rPr>
          <w:rFonts w:ascii="Times New Roman" w:hAnsi="Times New Roman"/>
          <w:b/>
          <w:color w:val="000000" w:themeColor="text1"/>
          <w:sz w:val="32"/>
          <w:szCs w:val="32"/>
        </w:rPr>
        <w:t xml:space="preserve">tape </w:t>
      </w:r>
      <w:r w:rsidRPr="008F4073">
        <w:rPr>
          <w:rFonts w:ascii="Times New Roman" w:hAnsi="Times New Roman"/>
          <w:b/>
          <w:color w:val="000000" w:themeColor="text1"/>
          <w:sz w:val="32"/>
          <w:szCs w:val="32"/>
        </w:rPr>
        <w:t>3</w:t>
      </w:r>
      <w:r w:rsidR="00005C80" w:rsidRPr="008F4073">
        <w:rPr>
          <w:rFonts w:ascii="Times New Roman" w:hAnsi="Times New Roman"/>
          <w:b/>
          <w:color w:val="000000" w:themeColor="text1"/>
          <w:sz w:val="32"/>
          <w:szCs w:val="32"/>
        </w:rPr>
        <w:t xml:space="preserve"> : </w:t>
      </w:r>
      <w:r w:rsidR="008746BE" w:rsidRPr="008F4073">
        <w:rPr>
          <w:rFonts w:ascii="Times New Roman" w:hAnsi="Times New Roman"/>
          <w:b/>
          <w:color w:val="000000" w:themeColor="text1"/>
          <w:sz w:val="32"/>
          <w:szCs w:val="32"/>
        </w:rPr>
        <w:t>Tâche finale</w:t>
      </w:r>
      <w:r w:rsidR="00FA1A30" w:rsidRPr="008F4073">
        <w:rPr>
          <w:rFonts w:ascii="Times New Roman" w:hAnsi="Times New Roman"/>
          <w:b/>
          <w:color w:val="000000" w:themeColor="text1"/>
          <w:sz w:val="32"/>
          <w:szCs w:val="32"/>
        </w:rPr>
        <w:t> : Dissertation</w:t>
      </w:r>
      <w:r w:rsidR="00336909" w:rsidRPr="008F4073">
        <w:rPr>
          <w:rFonts w:ascii="Times New Roman" w:hAnsi="Times New Roman"/>
          <w:b/>
          <w:color w:val="000000" w:themeColor="text1"/>
          <w:sz w:val="32"/>
          <w:szCs w:val="32"/>
        </w:rPr>
        <w:t xml:space="preserve"> </w:t>
      </w:r>
      <w:r w:rsidR="00FA66CA" w:rsidRPr="008F4073">
        <w:rPr>
          <w:rFonts w:ascii="Times New Roman" w:hAnsi="Times New Roman"/>
          <w:b/>
          <w:color w:val="000000" w:themeColor="text1"/>
          <w:sz w:val="32"/>
          <w:szCs w:val="32"/>
        </w:rPr>
        <w:t>(</w:t>
      </w:r>
      <w:r w:rsidR="003B4401" w:rsidRPr="008F4073">
        <w:rPr>
          <w:rFonts w:ascii="Times New Roman" w:hAnsi="Times New Roman"/>
          <w:b/>
          <w:color w:val="000000" w:themeColor="text1"/>
          <w:sz w:val="32"/>
          <w:szCs w:val="32"/>
        </w:rPr>
        <w:t xml:space="preserve">4 </w:t>
      </w:r>
      <w:r w:rsidR="008F4073">
        <w:rPr>
          <w:rFonts w:ascii="Times New Roman" w:hAnsi="Times New Roman"/>
          <w:b/>
          <w:color w:val="000000" w:themeColor="text1"/>
          <w:sz w:val="32"/>
          <w:szCs w:val="32"/>
        </w:rPr>
        <w:t>h</w:t>
      </w:r>
      <w:r w:rsidR="008F4073" w:rsidRPr="008F4073">
        <w:rPr>
          <w:rFonts w:ascii="Times New Roman" w:hAnsi="Times New Roman"/>
          <w:b/>
          <w:color w:val="000000" w:themeColor="text1"/>
          <w:sz w:val="32"/>
          <w:szCs w:val="32"/>
        </w:rPr>
        <w:t>eures)</w:t>
      </w:r>
    </w:p>
    <w:p w:rsidR="00A54E27" w:rsidRDefault="00FA1A30" w:rsidP="00E849E8">
      <w:pPr>
        <w:rPr>
          <w:rFonts w:ascii="Times New Roman" w:hAnsi="Times New Roman"/>
          <w:i/>
          <w:iCs/>
          <w:sz w:val="24"/>
          <w:szCs w:val="24"/>
        </w:rPr>
      </w:pPr>
      <w:r>
        <w:rPr>
          <w:rFonts w:ascii="Times New Roman" w:hAnsi="Times New Roman"/>
          <w:i/>
          <w:iCs/>
          <w:sz w:val="24"/>
          <w:szCs w:val="24"/>
        </w:rPr>
        <w:t>Dissertation à l’aide d’un dossier documentaire</w:t>
      </w:r>
      <w:r w:rsidR="00A54E27" w:rsidRPr="00A54E27">
        <w:rPr>
          <w:rFonts w:ascii="Times New Roman" w:hAnsi="Times New Roman"/>
          <w:i/>
          <w:iCs/>
          <w:sz w:val="24"/>
          <w:szCs w:val="24"/>
        </w:rPr>
        <w:t> : il est demandé au candidat de répondre à la question en faisant appel à ses connaissances acquises dans le cadre du programme.</w:t>
      </w:r>
    </w:p>
    <w:p w:rsidR="003B4401" w:rsidRDefault="003B4401" w:rsidP="00E849E8">
      <w:pPr>
        <w:rPr>
          <w:rFonts w:ascii="Times New Roman" w:hAnsi="Times New Roman"/>
          <w:i/>
          <w:iCs/>
          <w:sz w:val="24"/>
          <w:szCs w:val="24"/>
        </w:rPr>
      </w:pPr>
      <w:r>
        <w:rPr>
          <w:rFonts w:ascii="Times New Roman" w:hAnsi="Times New Roman"/>
          <w:i/>
          <w:iCs/>
          <w:sz w:val="24"/>
          <w:szCs w:val="24"/>
        </w:rPr>
        <w:t>Par groupe de 4, vous devez réaliser les points suivants dans l’ordre :</w:t>
      </w:r>
    </w:p>
    <w:p w:rsidR="003B4401" w:rsidRDefault="003B4401" w:rsidP="003B4401">
      <w:pPr>
        <w:pStyle w:val="Paragraphedeliste"/>
        <w:numPr>
          <w:ilvl w:val="0"/>
          <w:numId w:val="31"/>
        </w:numPr>
        <w:rPr>
          <w:b/>
          <w:i/>
          <w:iCs/>
          <w:color w:val="000000" w:themeColor="text1"/>
          <w:sz w:val="24"/>
          <w:szCs w:val="24"/>
        </w:rPr>
      </w:pPr>
      <w:r>
        <w:rPr>
          <w:b/>
          <w:i/>
          <w:iCs/>
          <w:color w:val="000000" w:themeColor="text1"/>
          <w:sz w:val="24"/>
          <w:szCs w:val="24"/>
        </w:rPr>
        <w:t>Faire une analyse du sujet</w:t>
      </w:r>
    </w:p>
    <w:p w:rsidR="003B4401" w:rsidRDefault="003B4401" w:rsidP="003B4401">
      <w:pPr>
        <w:pStyle w:val="Paragraphedeliste"/>
        <w:numPr>
          <w:ilvl w:val="0"/>
          <w:numId w:val="31"/>
        </w:numPr>
        <w:rPr>
          <w:b/>
          <w:i/>
          <w:iCs/>
          <w:color w:val="000000" w:themeColor="text1"/>
          <w:sz w:val="24"/>
          <w:szCs w:val="24"/>
        </w:rPr>
      </w:pPr>
      <w:r>
        <w:rPr>
          <w:b/>
          <w:i/>
          <w:iCs/>
          <w:color w:val="000000" w:themeColor="text1"/>
          <w:sz w:val="24"/>
          <w:szCs w:val="24"/>
        </w:rPr>
        <w:t>Analyser les documents en complétant le tableau suivant</w:t>
      </w:r>
    </w:p>
    <w:p w:rsidR="003B4401" w:rsidRDefault="003B4401" w:rsidP="003B4401">
      <w:pPr>
        <w:pStyle w:val="Paragraphedeliste"/>
        <w:numPr>
          <w:ilvl w:val="0"/>
          <w:numId w:val="31"/>
        </w:numPr>
        <w:rPr>
          <w:b/>
          <w:i/>
          <w:iCs/>
          <w:color w:val="000000" w:themeColor="text1"/>
          <w:sz w:val="24"/>
          <w:szCs w:val="24"/>
        </w:rPr>
      </w:pPr>
      <w:r>
        <w:rPr>
          <w:b/>
          <w:i/>
          <w:iCs/>
          <w:color w:val="000000" w:themeColor="text1"/>
          <w:sz w:val="24"/>
          <w:szCs w:val="24"/>
        </w:rPr>
        <w:t>Elaborer un plan détaillé : avec des titres comprenant une phrase (sujet, verbe, complément)</w:t>
      </w:r>
    </w:p>
    <w:p w:rsidR="003B4401" w:rsidRDefault="003B4401" w:rsidP="003B4401">
      <w:pPr>
        <w:pStyle w:val="Paragraphedeliste"/>
        <w:rPr>
          <w:b/>
          <w:i/>
          <w:iCs/>
          <w:color w:val="000000" w:themeColor="text1"/>
          <w:sz w:val="24"/>
          <w:szCs w:val="24"/>
        </w:rPr>
      </w:pPr>
      <w:r>
        <w:rPr>
          <w:b/>
          <w:i/>
          <w:iCs/>
          <w:color w:val="000000" w:themeColor="text1"/>
          <w:sz w:val="24"/>
          <w:szCs w:val="24"/>
        </w:rPr>
        <w:t xml:space="preserve">                                            </w:t>
      </w:r>
      <w:proofErr w:type="gramStart"/>
      <w:r>
        <w:rPr>
          <w:b/>
          <w:i/>
          <w:iCs/>
          <w:color w:val="000000" w:themeColor="text1"/>
          <w:sz w:val="24"/>
          <w:szCs w:val="24"/>
        </w:rPr>
        <w:t>des</w:t>
      </w:r>
      <w:proofErr w:type="gramEnd"/>
      <w:r>
        <w:rPr>
          <w:b/>
          <w:i/>
          <w:iCs/>
          <w:color w:val="000000" w:themeColor="text1"/>
          <w:sz w:val="24"/>
          <w:szCs w:val="24"/>
        </w:rPr>
        <w:t xml:space="preserve"> arguments sous forme d’AEI</w:t>
      </w:r>
    </w:p>
    <w:p w:rsidR="003B4401" w:rsidRDefault="003B4401" w:rsidP="003B4401">
      <w:pPr>
        <w:pStyle w:val="Paragraphedeliste"/>
        <w:numPr>
          <w:ilvl w:val="0"/>
          <w:numId w:val="31"/>
        </w:numPr>
        <w:rPr>
          <w:b/>
          <w:i/>
          <w:iCs/>
          <w:color w:val="000000" w:themeColor="text1"/>
          <w:sz w:val="24"/>
          <w:szCs w:val="24"/>
        </w:rPr>
      </w:pPr>
      <w:r>
        <w:rPr>
          <w:b/>
          <w:i/>
          <w:iCs/>
          <w:color w:val="000000" w:themeColor="text1"/>
          <w:sz w:val="24"/>
          <w:szCs w:val="24"/>
        </w:rPr>
        <w:t xml:space="preserve">Rédiger l’introduction et la conclusion </w:t>
      </w:r>
    </w:p>
    <w:p w:rsidR="00905C41" w:rsidRPr="003B4401" w:rsidRDefault="00905C41" w:rsidP="00905C41">
      <w:pPr>
        <w:pStyle w:val="Paragraphedeliste"/>
        <w:rPr>
          <w:b/>
          <w:i/>
          <w:iCs/>
          <w:color w:val="000000" w:themeColor="text1"/>
          <w:sz w:val="24"/>
          <w:szCs w:val="24"/>
        </w:rPr>
      </w:pPr>
    </w:p>
    <w:p w:rsidR="00905C41" w:rsidRPr="00971F31" w:rsidRDefault="00FA1A30" w:rsidP="00971F31">
      <w:pPr>
        <w:jc w:val="center"/>
        <w:rPr>
          <w:rFonts w:ascii="Times New Roman" w:hAnsi="Times New Roman"/>
          <w:b/>
          <w:color w:val="000000" w:themeColor="text1"/>
          <w:sz w:val="32"/>
          <w:szCs w:val="32"/>
        </w:rPr>
      </w:pPr>
      <w:r w:rsidRPr="00905C41">
        <w:rPr>
          <w:rFonts w:ascii="Times New Roman" w:hAnsi="Times New Roman"/>
          <w:b/>
          <w:color w:val="000000" w:themeColor="text1"/>
          <w:sz w:val="32"/>
          <w:szCs w:val="32"/>
        </w:rPr>
        <w:t>Quelles sont les principales transformations de l’action collective ?</w:t>
      </w:r>
    </w:p>
    <w:p w:rsidR="00905C41" w:rsidRDefault="00905C41" w:rsidP="00E849E8">
      <w:pPr>
        <w:rPr>
          <w:rFonts w:ascii="Times New Roman" w:hAnsi="Times New Roman"/>
          <w:b/>
          <w:color w:val="000000" w:themeColor="text1"/>
          <w:sz w:val="24"/>
          <w:szCs w:val="24"/>
        </w:rPr>
      </w:pPr>
    </w:p>
    <w:p w:rsidR="00FA1A30" w:rsidRPr="008F4073" w:rsidRDefault="00CC2156" w:rsidP="00E849E8">
      <w:pPr>
        <w:rPr>
          <w:rFonts w:ascii="Times New Roman" w:hAnsi="Times New Roman"/>
          <w:b/>
          <w:color w:val="000000" w:themeColor="text1"/>
          <w:sz w:val="24"/>
          <w:szCs w:val="24"/>
        </w:rPr>
      </w:pPr>
      <w:r w:rsidRPr="008F4073">
        <w:rPr>
          <w:rFonts w:ascii="Times New Roman" w:hAnsi="Times New Roman"/>
          <w:b/>
          <w:color w:val="000000" w:themeColor="text1"/>
          <w:sz w:val="24"/>
          <w:szCs w:val="24"/>
        </w:rPr>
        <w:t xml:space="preserve">Document 1 : L’influence des formes de participation politique selon les </w:t>
      </w:r>
      <w:r w:rsidR="00905C41" w:rsidRPr="008F4073">
        <w:rPr>
          <w:rFonts w:ascii="Times New Roman" w:hAnsi="Times New Roman"/>
          <w:b/>
          <w:color w:val="000000" w:themeColor="text1"/>
          <w:sz w:val="24"/>
          <w:szCs w:val="24"/>
        </w:rPr>
        <w:t>français</w:t>
      </w:r>
    </w:p>
    <w:p w:rsidR="00CC2156" w:rsidRDefault="00CC2156" w:rsidP="00E849E8">
      <w:pPr>
        <w:rPr>
          <w:rFonts w:ascii="Calibri Light" w:hAnsi="Calibri Light"/>
          <w:b/>
          <w:color w:val="000000" w:themeColor="text1"/>
          <w:sz w:val="24"/>
          <w:szCs w:val="24"/>
        </w:rPr>
      </w:pPr>
      <w:r>
        <w:rPr>
          <w:noProof/>
          <w:lang w:eastAsia="fr-FR"/>
        </w:rPr>
        <w:drawing>
          <wp:inline distT="0" distB="0" distL="0" distR="0">
            <wp:extent cx="4124325" cy="2724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24325" cy="2724150"/>
                    </a:xfrm>
                    <a:prstGeom prst="rect">
                      <a:avLst/>
                    </a:prstGeom>
                  </pic:spPr>
                </pic:pic>
              </a:graphicData>
            </a:graphic>
          </wp:inline>
        </w:drawing>
      </w:r>
    </w:p>
    <w:p w:rsidR="00971F31" w:rsidRDefault="00971F31" w:rsidP="00E849E8">
      <w:pPr>
        <w:rPr>
          <w:rFonts w:ascii="Times New Roman" w:hAnsi="Times New Roman"/>
          <w:b/>
          <w:color w:val="000000" w:themeColor="text1"/>
          <w:sz w:val="24"/>
          <w:szCs w:val="24"/>
        </w:rPr>
      </w:pPr>
    </w:p>
    <w:p w:rsidR="00971F31" w:rsidRDefault="00971F31" w:rsidP="00E849E8">
      <w:pPr>
        <w:rPr>
          <w:rFonts w:ascii="Times New Roman" w:hAnsi="Times New Roman"/>
          <w:b/>
          <w:color w:val="000000" w:themeColor="text1"/>
          <w:sz w:val="24"/>
          <w:szCs w:val="24"/>
        </w:rPr>
      </w:pPr>
    </w:p>
    <w:p w:rsidR="00971F31" w:rsidRDefault="00971F31" w:rsidP="00E849E8">
      <w:pPr>
        <w:rPr>
          <w:rFonts w:ascii="Times New Roman" w:hAnsi="Times New Roman"/>
          <w:b/>
          <w:color w:val="000000" w:themeColor="text1"/>
          <w:sz w:val="24"/>
          <w:szCs w:val="24"/>
        </w:rPr>
      </w:pPr>
    </w:p>
    <w:p w:rsidR="00971F31" w:rsidRDefault="00971F31" w:rsidP="00E849E8">
      <w:pPr>
        <w:rPr>
          <w:rFonts w:ascii="Times New Roman" w:hAnsi="Times New Roman"/>
          <w:b/>
          <w:color w:val="000000" w:themeColor="text1"/>
          <w:sz w:val="24"/>
          <w:szCs w:val="24"/>
        </w:rPr>
      </w:pPr>
    </w:p>
    <w:p w:rsidR="00971F31" w:rsidRDefault="00971F31" w:rsidP="00E849E8">
      <w:pPr>
        <w:rPr>
          <w:rFonts w:ascii="Times New Roman" w:hAnsi="Times New Roman"/>
          <w:b/>
          <w:color w:val="000000" w:themeColor="text1"/>
          <w:sz w:val="24"/>
          <w:szCs w:val="24"/>
        </w:rPr>
      </w:pPr>
    </w:p>
    <w:p w:rsidR="00CC2156" w:rsidRPr="008F4073" w:rsidRDefault="00CC2156" w:rsidP="00E849E8">
      <w:pPr>
        <w:rPr>
          <w:rFonts w:ascii="Times New Roman" w:hAnsi="Times New Roman"/>
          <w:b/>
          <w:color w:val="000000" w:themeColor="text1"/>
          <w:sz w:val="24"/>
          <w:szCs w:val="24"/>
        </w:rPr>
      </w:pPr>
      <w:r w:rsidRPr="008F4073">
        <w:rPr>
          <w:rFonts w:ascii="Times New Roman" w:hAnsi="Times New Roman"/>
          <w:b/>
          <w:color w:val="000000" w:themeColor="text1"/>
          <w:sz w:val="24"/>
          <w:szCs w:val="24"/>
        </w:rPr>
        <w:t xml:space="preserve">Document 2 : </w:t>
      </w:r>
    </w:p>
    <w:p w:rsidR="00711038" w:rsidRDefault="00E068FD" w:rsidP="00E849E8">
      <w:pPr>
        <w:rPr>
          <w:rFonts w:ascii="Calibri Light" w:hAnsi="Calibri Light"/>
          <w:b/>
          <w:color w:val="000000" w:themeColor="text1"/>
          <w:sz w:val="24"/>
          <w:szCs w:val="24"/>
        </w:rPr>
      </w:pPr>
      <w:r>
        <w:rPr>
          <w:noProof/>
          <w:lang w:eastAsia="fr-FR"/>
        </w:rPr>
        <w:drawing>
          <wp:inline distT="0" distB="0" distL="0" distR="0">
            <wp:extent cx="5448300" cy="2774645"/>
            <wp:effectExtent l="0" t="0" r="0" b="698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4308" cy="2787890"/>
                    </a:xfrm>
                    <a:prstGeom prst="rect">
                      <a:avLst/>
                    </a:prstGeom>
                  </pic:spPr>
                </pic:pic>
              </a:graphicData>
            </a:graphic>
          </wp:inline>
        </w:drawing>
      </w:r>
      <w:r w:rsidR="005F3CF2">
        <w:rPr>
          <w:rFonts w:ascii="Calibri Light" w:hAnsi="Calibri Light"/>
          <w:b/>
          <w:color w:val="000000" w:themeColor="text1"/>
          <w:sz w:val="24"/>
          <w:szCs w:val="24"/>
        </w:rPr>
        <w:t xml:space="preserve">        </w:t>
      </w:r>
    </w:p>
    <w:p w:rsidR="00CC2156" w:rsidRDefault="00CC2156" w:rsidP="00E849E8">
      <w:pPr>
        <w:rPr>
          <w:rFonts w:ascii="Times New Roman" w:hAnsi="Times New Roman"/>
          <w:b/>
          <w:color w:val="000000" w:themeColor="text1"/>
          <w:sz w:val="24"/>
          <w:szCs w:val="24"/>
        </w:rPr>
      </w:pPr>
      <w:r w:rsidRPr="008F4073">
        <w:rPr>
          <w:rFonts w:ascii="Times New Roman" w:hAnsi="Times New Roman"/>
          <w:b/>
          <w:color w:val="000000" w:themeColor="text1"/>
          <w:sz w:val="24"/>
          <w:szCs w:val="24"/>
        </w:rPr>
        <w:lastRenderedPageBreak/>
        <w:t xml:space="preserve">Document 3 : </w:t>
      </w:r>
    </w:p>
    <w:p w:rsidR="00971F31" w:rsidRPr="00971F31" w:rsidRDefault="00971F31" w:rsidP="00E849E8">
      <w:pPr>
        <w:rPr>
          <w:rStyle w:val="5yl5"/>
          <w:rFonts w:ascii="Times New Roman" w:hAnsi="Times New Roman"/>
          <w:sz w:val="24"/>
          <w:szCs w:val="24"/>
        </w:rPr>
      </w:pPr>
      <w:r w:rsidRPr="00971F31">
        <w:rPr>
          <w:rStyle w:val="5yl5"/>
          <w:rFonts w:ascii="Times New Roman" w:hAnsi="Times New Roman"/>
          <w:sz w:val="24"/>
          <w:szCs w:val="24"/>
        </w:rPr>
        <w:t xml:space="preserve">La consommation engagée résiste bien à la crise. La consommation des produits bio a ainsi doublé depuis 2007. Celle des produits labellisés équitable Max </w:t>
      </w:r>
      <w:proofErr w:type="spellStart"/>
      <w:r w:rsidRPr="00971F31">
        <w:rPr>
          <w:rStyle w:val="5yl5"/>
          <w:rFonts w:ascii="Times New Roman" w:hAnsi="Times New Roman"/>
          <w:sz w:val="24"/>
          <w:szCs w:val="24"/>
        </w:rPr>
        <w:t>Havelaar</w:t>
      </w:r>
      <w:proofErr w:type="spellEnd"/>
      <w:r w:rsidRPr="00971F31">
        <w:rPr>
          <w:rStyle w:val="5yl5"/>
          <w:rFonts w:ascii="Times New Roman" w:hAnsi="Times New Roman"/>
          <w:sz w:val="24"/>
          <w:szCs w:val="24"/>
        </w:rPr>
        <w:t xml:space="preserve"> a progressé de 60 %. Comment l’expliquer ? « La consommation responsable n’a pas qu’une vocation altruiste », analyse la sociologue Sophie </w:t>
      </w:r>
      <w:proofErr w:type="spellStart"/>
      <w:r w:rsidRPr="00971F31">
        <w:rPr>
          <w:rStyle w:val="5yl5"/>
          <w:rFonts w:ascii="Times New Roman" w:hAnsi="Times New Roman"/>
          <w:sz w:val="24"/>
          <w:szCs w:val="24"/>
        </w:rPr>
        <w:t>Debuisson</w:t>
      </w:r>
      <w:proofErr w:type="spellEnd"/>
      <w:r w:rsidRPr="00971F31">
        <w:rPr>
          <w:rStyle w:val="5yl5"/>
          <w:rFonts w:ascii="Times New Roman" w:hAnsi="Times New Roman"/>
          <w:sz w:val="24"/>
          <w:szCs w:val="24"/>
        </w:rPr>
        <w:t>-</w:t>
      </w:r>
      <w:proofErr w:type="spellStart"/>
      <w:r w:rsidRPr="00971F31">
        <w:rPr>
          <w:rStyle w:val="5yl5"/>
          <w:rFonts w:ascii="Times New Roman" w:hAnsi="Times New Roman"/>
          <w:sz w:val="24"/>
          <w:szCs w:val="24"/>
        </w:rPr>
        <w:t>Quellier</w:t>
      </w:r>
      <w:proofErr w:type="spellEnd"/>
      <w:r w:rsidRPr="00971F31">
        <w:rPr>
          <w:rStyle w:val="5yl5"/>
          <w:rFonts w:ascii="Times New Roman" w:hAnsi="Times New Roman"/>
          <w:sz w:val="24"/>
          <w:szCs w:val="24"/>
        </w:rPr>
        <w:t>, elle peut aussi permettre d’économiser l’eau, l’électricité ou de préserver sa santé. Ce n’est donc pas un hasard si le bio progresse plus que l’équitable. Plus fondamentalement, ces consommateurs engagés ont recomposé leurs achats autour de valeurs essentielles à leurs yeux, qui ne relèvent donc pas du superflu que l’on pourrait rogner en temps de crise. […]</w:t>
      </w:r>
    </w:p>
    <w:p w:rsidR="00971F31" w:rsidRPr="00971F31" w:rsidRDefault="00971F31" w:rsidP="00E849E8">
      <w:pPr>
        <w:rPr>
          <w:rStyle w:val="5yl5"/>
          <w:rFonts w:ascii="Times New Roman" w:hAnsi="Times New Roman"/>
          <w:sz w:val="24"/>
          <w:szCs w:val="24"/>
        </w:rPr>
      </w:pPr>
      <w:r w:rsidRPr="00971F31">
        <w:rPr>
          <w:rStyle w:val="5yl5"/>
          <w:rFonts w:ascii="Times New Roman" w:hAnsi="Times New Roman"/>
          <w:sz w:val="24"/>
          <w:szCs w:val="24"/>
        </w:rPr>
        <w:t xml:space="preserve"> La consommation responsable progresse de façon remarquable, mais hormis sur des marchés comme le café (3 % du café arabica consommer en France et équitable) ou les bananes, elle reste marginale. </w:t>
      </w:r>
    </w:p>
    <w:p w:rsidR="00971F31" w:rsidRPr="00971F31" w:rsidRDefault="00971F31" w:rsidP="00971F31">
      <w:pPr>
        <w:jc w:val="right"/>
        <w:rPr>
          <w:rFonts w:ascii="Times New Roman" w:hAnsi="Times New Roman"/>
          <w:i/>
        </w:rPr>
      </w:pPr>
      <w:r w:rsidRPr="00971F31">
        <w:rPr>
          <w:rStyle w:val="5yl5"/>
          <w:rFonts w:ascii="Times New Roman" w:hAnsi="Times New Roman"/>
          <w:i/>
        </w:rPr>
        <w:t>Manuel Domergue, l’irruption des consommateurs engagé » Alternatives économiques, 2014</w:t>
      </w:r>
    </w:p>
    <w:p w:rsidR="00CC2156" w:rsidRDefault="00CC2156" w:rsidP="00E849E8">
      <w:pPr>
        <w:rPr>
          <w:rFonts w:ascii="Calibri Light" w:hAnsi="Calibri Light"/>
          <w:b/>
          <w:color w:val="000000" w:themeColor="text1"/>
          <w:sz w:val="24"/>
          <w:szCs w:val="24"/>
        </w:rPr>
      </w:pPr>
    </w:p>
    <w:p w:rsidR="00144CAC" w:rsidRPr="00144CAC" w:rsidRDefault="00144CAC" w:rsidP="00144CAC">
      <w:pPr>
        <w:rPr>
          <w:lang w:eastAsia="fr-FR"/>
        </w:rPr>
      </w:pPr>
    </w:p>
    <w:p w:rsidR="00144CAC" w:rsidRDefault="00144CAC" w:rsidP="007D0C02">
      <w:pPr>
        <w:pStyle w:val="Titre1"/>
        <w:numPr>
          <w:ilvl w:val="0"/>
          <w:numId w:val="0"/>
        </w:numPr>
        <w:ind w:left="720" w:hanging="720"/>
        <w:jc w:val="center"/>
      </w:pPr>
    </w:p>
    <w:p w:rsidR="00971F31" w:rsidRDefault="00971F31" w:rsidP="00971F31">
      <w:pPr>
        <w:rPr>
          <w:lang w:eastAsia="fr-FR"/>
        </w:rPr>
      </w:pPr>
    </w:p>
    <w:p w:rsidR="00971F31" w:rsidRDefault="00971F31" w:rsidP="00971F31">
      <w:pPr>
        <w:rPr>
          <w:lang w:eastAsia="fr-FR"/>
        </w:rPr>
      </w:pPr>
    </w:p>
    <w:p w:rsidR="00971F31" w:rsidRDefault="00971F31" w:rsidP="00971F31">
      <w:pPr>
        <w:rPr>
          <w:lang w:eastAsia="fr-FR"/>
        </w:rPr>
      </w:pPr>
    </w:p>
    <w:p w:rsidR="00971F31" w:rsidRDefault="00971F31" w:rsidP="00971F31">
      <w:pPr>
        <w:rPr>
          <w:lang w:eastAsia="fr-FR"/>
        </w:rPr>
      </w:pPr>
    </w:p>
    <w:p w:rsidR="00971F31" w:rsidRDefault="00971F31" w:rsidP="00971F31">
      <w:pPr>
        <w:rPr>
          <w:lang w:eastAsia="fr-FR"/>
        </w:rPr>
      </w:pPr>
    </w:p>
    <w:p w:rsidR="00971F31" w:rsidRDefault="00971F31" w:rsidP="00971F31">
      <w:pPr>
        <w:rPr>
          <w:lang w:eastAsia="fr-FR"/>
        </w:rPr>
      </w:pPr>
    </w:p>
    <w:p w:rsidR="00971F31" w:rsidRPr="00971F31" w:rsidRDefault="00971F31" w:rsidP="00971F31">
      <w:pPr>
        <w:rPr>
          <w:lang w:eastAsia="fr-FR"/>
        </w:rPr>
      </w:pPr>
    </w:p>
    <w:p w:rsidR="007D0C02" w:rsidRPr="0000400E" w:rsidRDefault="00144CAC" w:rsidP="007D0C02">
      <w:pPr>
        <w:pStyle w:val="Titre1"/>
        <w:numPr>
          <w:ilvl w:val="0"/>
          <w:numId w:val="0"/>
        </w:numPr>
        <w:ind w:left="720" w:hanging="720"/>
        <w:jc w:val="center"/>
      </w:pPr>
      <w:r>
        <w:t xml:space="preserve">Annexe </w:t>
      </w:r>
      <w:r w:rsidR="00296D0E">
        <w:t>1</w:t>
      </w:r>
      <w:r w:rsidR="007D0C02">
        <w:t xml:space="preserve">- </w:t>
      </w:r>
      <w:r w:rsidR="007D0C02" w:rsidRPr="0000400E">
        <w:t>Chronologie des mobilisations collectives emblématiques en France depuis mai 1968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4"/>
        <w:gridCol w:w="3340"/>
        <w:gridCol w:w="3402"/>
        <w:gridCol w:w="2977"/>
      </w:tblGrid>
      <w:tr w:rsidR="007D0C02" w:rsidRPr="0000400E" w:rsidTr="00296D0E">
        <w:trPr>
          <w:trHeight w:val="300"/>
        </w:trPr>
        <w:tc>
          <w:tcPr>
            <w:tcW w:w="624" w:type="dxa"/>
            <w:shd w:val="clear" w:color="auto" w:fill="D9D9D9" w:themeFill="background1" w:themeFillShade="D9"/>
            <w:noWrap/>
            <w:vAlign w:val="bottom"/>
          </w:tcPr>
          <w:p w:rsidR="007D0C02" w:rsidRPr="00F81E0F" w:rsidRDefault="007D0C02" w:rsidP="00296D0E">
            <w:pPr>
              <w:spacing w:after="0" w:line="240" w:lineRule="auto"/>
              <w:jc w:val="center"/>
              <w:rPr>
                <w:rFonts w:eastAsia="Times New Roman" w:cstheme="minorHAnsi"/>
                <w:b/>
                <w:bCs/>
                <w:color w:val="000000"/>
                <w:sz w:val="18"/>
                <w:szCs w:val="18"/>
                <w:lang w:eastAsia="fr-FR"/>
              </w:rPr>
            </w:pPr>
            <w:r w:rsidRPr="00F81E0F">
              <w:rPr>
                <w:rFonts w:eastAsia="Times New Roman" w:cstheme="minorHAnsi"/>
                <w:b/>
                <w:bCs/>
                <w:color w:val="000000"/>
                <w:sz w:val="18"/>
                <w:szCs w:val="18"/>
                <w:lang w:eastAsia="fr-FR"/>
              </w:rPr>
              <w:t>Année</w:t>
            </w:r>
          </w:p>
        </w:tc>
        <w:tc>
          <w:tcPr>
            <w:tcW w:w="3340" w:type="dxa"/>
            <w:shd w:val="clear" w:color="auto" w:fill="D9D9D9" w:themeFill="background1" w:themeFillShade="D9"/>
            <w:noWrap/>
            <w:vAlign w:val="bottom"/>
          </w:tcPr>
          <w:p w:rsidR="007D0C02" w:rsidRPr="00F81E0F" w:rsidRDefault="007D0C02" w:rsidP="00296D0E">
            <w:pPr>
              <w:spacing w:after="0" w:line="240" w:lineRule="auto"/>
              <w:jc w:val="center"/>
              <w:rPr>
                <w:rFonts w:eastAsia="Times New Roman" w:cstheme="minorHAnsi"/>
                <w:b/>
                <w:bCs/>
                <w:color w:val="000000"/>
                <w:sz w:val="18"/>
                <w:szCs w:val="18"/>
                <w:lang w:eastAsia="fr-FR"/>
              </w:rPr>
            </w:pPr>
            <w:r w:rsidRPr="00F81E0F">
              <w:rPr>
                <w:rFonts w:eastAsia="Times New Roman" w:cstheme="minorHAnsi"/>
                <w:b/>
                <w:bCs/>
                <w:color w:val="000000"/>
                <w:sz w:val="18"/>
                <w:szCs w:val="18"/>
                <w:lang w:eastAsia="fr-FR"/>
              </w:rPr>
              <w:t>Evénement</w:t>
            </w:r>
          </w:p>
        </w:tc>
        <w:tc>
          <w:tcPr>
            <w:tcW w:w="3402" w:type="dxa"/>
            <w:shd w:val="clear" w:color="auto" w:fill="D9D9D9" w:themeFill="background1" w:themeFillShade="D9"/>
          </w:tcPr>
          <w:p w:rsidR="007D0C02" w:rsidRPr="00F81E0F" w:rsidRDefault="007D0C02" w:rsidP="00296D0E">
            <w:pPr>
              <w:spacing w:after="0" w:line="240" w:lineRule="auto"/>
              <w:jc w:val="center"/>
              <w:rPr>
                <w:rFonts w:eastAsia="Times New Roman" w:cstheme="minorHAnsi"/>
                <w:b/>
                <w:bCs/>
                <w:color w:val="000000"/>
                <w:sz w:val="18"/>
                <w:szCs w:val="18"/>
                <w:lang w:eastAsia="fr-FR"/>
              </w:rPr>
            </w:pPr>
            <w:r w:rsidRPr="00F81E0F">
              <w:rPr>
                <w:rFonts w:eastAsia="Times New Roman" w:cstheme="minorHAnsi"/>
                <w:b/>
                <w:bCs/>
                <w:color w:val="000000"/>
                <w:sz w:val="18"/>
                <w:szCs w:val="18"/>
                <w:lang w:eastAsia="fr-FR"/>
              </w:rPr>
              <w:t>Objet central</w:t>
            </w:r>
          </w:p>
        </w:tc>
        <w:tc>
          <w:tcPr>
            <w:tcW w:w="2977" w:type="dxa"/>
            <w:shd w:val="clear" w:color="auto" w:fill="D9D9D9" w:themeFill="background1" w:themeFillShade="D9"/>
          </w:tcPr>
          <w:p w:rsidR="007D0C02" w:rsidRPr="00F81E0F" w:rsidRDefault="007D0C02" w:rsidP="00296D0E">
            <w:pPr>
              <w:spacing w:after="0" w:line="240" w:lineRule="auto"/>
              <w:jc w:val="center"/>
              <w:rPr>
                <w:rFonts w:eastAsia="Times New Roman" w:cstheme="minorHAnsi"/>
                <w:b/>
                <w:bCs/>
                <w:color w:val="000000"/>
                <w:sz w:val="18"/>
                <w:szCs w:val="18"/>
                <w:lang w:eastAsia="fr-FR"/>
              </w:rPr>
            </w:pPr>
            <w:r w:rsidRPr="00F81E0F">
              <w:rPr>
                <w:rFonts w:eastAsia="Times New Roman" w:cstheme="minorHAnsi"/>
                <w:b/>
                <w:bCs/>
                <w:color w:val="000000"/>
                <w:sz w:val="18"/>
                <w:szCs w:val="18"/>
                <w:lang w:eastAsia="fr-FR"/>
              </w:rPr>
              <w:t>Acteurs centraux</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1968</w:t>
            </w:r>
          </w:p>
        </w:tc>
        <w:tc>
          <w:tcPr>
            <w:tcW w:w="3340" w:type="dxa"/>
            <w:shd w:val="clear" w:color="auto" w:fill="auto"/>
            <w:noWrap/>
            <w:vAlign w:val="bottom"/>
            <w:hideMark/>
          </w:tcPr>
          <w:p w:rsidR="007D0C02" w:rsidRPr="00F81E0F" w:rsidRDefault="00296D0E"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Evénements de mai 1968</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Libéralisation des mœurs ; conditions de travail et d’emploi ; démocratisation de la société, contestation des rapports de domination</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mobilisations syndicales salariales (notamment ouvrières), mouvements de jeunesse, mouvement féministe, partis politiques…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1970</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xml:space="preserve"> Mobilisation des manœuvres et OS des usines </w:t>
            </w:r>
            <w:proofErr w:type="spellStart"/>
            <w:r w:rsidRPr="00F81E0F">
              <w:rPr>
                <w:rFonts w:eastAsia="Times New Roman" w:cstheme="minorHAnsi"/>
                <w:color w:val="000000"/>
                <w:sz w:val="18"/>
                <w:szCs w:val="18"/>
                <w:lang w:eastAsia="fr-FR"/>
              </w:rPr>
              <w:t>Penarroya</w:t>
            </w:r>
            <w:proofErr w:type="spellEnd"/>
            <w:r w:rsidRPr="00F81E0F">
              <w:rPr>
                <w:rFonts w:eastAsia="Times New Roman" w:cstheme="minorHAnsi"/>
                <w:color w:val="000000"/>
                <w:sz w:val="18"/>
                <w:szCs w:val="18"/>
                <w:lang w:eastAsia="fr-FR"/>
              </w:rPr>
              <w:t xml:space="preserve"> de St Denis (début de mobilisations similaires dans l’industrie, 1970-1973)</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Conditions de travail et d’emploi des travailleurs immigrés</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Collectifs militants, syndicats</w:t>
            </w:r>
          </w:p>
        </w:tc>
      </w:tr>
      <w:tr w:rsidR="007D0C02" w:rsidRPr="0000400E" w:rsidTr="00296D0E">
        <w:trPr>
          <w:trHeight w:val="300"/>
        </w:trPr>
        <w:tc>
          <w:tcPr>
            <w:tcW w:w="624" w:type="dxa"/>
            <w:shd w:val="clear" w:color="auto" w:fill="D9D9D9" w:themeFill="background1" w:themeFillShade="D9"/>
            <w:noWrap/>
            <w:vAlign w:val="bottom"/>
          </w:tcPr>
          <w:p w:rsidR="007D0C02" w:rsidRPr="00F81E0F" w:rsidRDefault="007D0C02" w:rsidP="00296D0E">
            <w:pPr>
              <w:spacing w:after="0" w:line="240" w:lineRule="auto"/>
              <w:jc w:val="center"/>
              <w:rPr>
                <w:rFonts w:eastAsia="Times New Roman" w:cstheme="minorHAnsi"/>
                <w:color w:val="000000"/>
                <w:sz w:val="18"/>
                <w:szCs w:val="18"/>
                <w:lang w:eastAsia="fr-FR"/>
              </w:rPr>
            </w:pPr>
          </w:p>
        </w:tc>
        <w:tc>
          <w:tcPr>
            <w:tcW w:w="3340" w:type="dxa"/>
            <w:shd w:val="clear" w:color="auto" w:fill="auto"/>
            <w:noWrap/>
            <w:vAlign w:val="bottom"/>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Naissance du Mouvement de libération des femmes (MLF) : dépôt d’une gerbe en l’honneur de la femme du soldat inconnu à l’arc de triomphe à Paris</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Féminisme</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Collectifs militants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1971</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xml:space="preserve"> Manifeste des 343 dans le Nouvel </w:t>
            </w:r>
            <w:proofErr w:type="spellStart"/>
            <w:r w:rsidRPr="00F81E0F">
              <w:rPr>
                <w:rFonts w:eastAsia="Times New Roman" w:cstheme="minorHAnsi"/>
                <w:color w:val="000000"/>
                <w:sz w:val="18"/>
                <w:szCs w:val="18"/>
                <w:lang w:eastAsia="fr-FR"/>
              </w:rPr>
              <w:t>Obs</w:t>
            </w:r>
            <w:proofErr w:type="spellEnd"/>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Défense du droit à l’avortement</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Collectifs militants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1973</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Apogée du mouvement du Larzac (1971-1981)</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proofErr w:type="spellStart"/>
            <w:r w:rsidRPr="00F81E0F">
              <w:rPr>
                <w:rFonts w:eastAsia="Times New Roman" w:cstheme="minorHAnsi"/>
                <w:color w:val="000000"/>
                <w:sz w:val="18"/>
                <w:szCs w:val="18"/>
                <w:lang w:eastAsia="fr-FR"/>
              </w:rPr>
              <w:t>Anti-militarisme</w:t>
            </w:r>
            <w:proofErr w:type="spellEnd"/>
            <w:r w:rsidRPr="00F81E0F">
              <w:rPr>
                <w:rFonts w:eastAsia="Times New Roman" w:cstheme="minorHAnsi"/>
                <w:color w:val="000000"/>
                <w:sz w:val="18"/>
                <w:szCs w:val="18"/>
                <w:lang w:eastAsia="fr-FR"/>
              </w:rPr>
              <w:t>, écologie, défense de la paysannerie, régionalisme</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Collectifs, associations militantes</w:t>
            </w:r>
          </w:p>
        </w:tc>
      </w:tr>
      <w:tr w:rsidR="007D0C02" w:rsidRPr="0000400E" w:rsidTr="00296D0E">
        <w:trPr>
          <w:trHeight w:val="300"/>
        </w:trPr>
        <w:tc>
          <w:tcPr>
            <w:tcW w:w="624" w:type="dxa"/>
            <w:shd w:val="clear" w:color="auto" w:fill="D9D9D9" w:themeFill="background1" w:themeFillShade="D9"/>
            <w:noWrap/>
            <w:vAlign w:val="bottom"/>
          </w:tcPr>
          <w:p w:rsidR="007D0C02" w:rsidRPr="00F81E0F" w:rsidRDefault="007D0C02" w:rsidP="00296D0E">
            <w:pPr>
              <w:spacing w:after="0" w:line="240" w:lineRule="auto"/>
              <w:jc w:val="center"/>
              <w:rPr>
                <w:rFonts w:eastAsia="Times New Roman" w:cstheme="minorHAnsi"/>
                <w:color w:val="000000"/>
                <w:sz w:val="18"/>
                <w:szCs w:val="18"/>
                <w:lang w:eastAsia="fr-FR"/>
              </w:rPr>
            </w:pPr>
          </w:p>
        </w:tc>
        <w:tc>
          <w:tcPr>
            <w:tcW w:w="3340" w:type="dxa"/>
            <w:shd w:val="clear" w:color="auto" w:fill="auto"/>
            <w:noWrap/>
            <w:vAlign w:val="bottom"/>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Grèves de la faim collectives de sans papiers</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Régularisation des immigrés</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collectifs</w:t>
            </w:r>
          </w:p>
        </w:tc>
      </w:tr>
      <w:tr w:rsidR="007D0C02" w:rsidRPr="0000400E" w:rsidTr="00296D0E">
        <w:trPr>
          <w:trHeight w:val="300"/>
        </w:trPr>
        <w:tc>
          <w:tcPr>
            <w:tcW w:w="624" w:type="dxa"/>
            <w:shd w:val="clear" w:color="auto" w:fill="D9D9D9" w:themeFill="background1" w:themeFillShade="D9"/>
            <w:noWrap/>
            <w:vAlign w:val="bottom"/>
          </w:tcPr>
          <w:p w:rsidR="007D0C02" w:rsidRPr="00F81E0F" w:rsidRDefault="007D0C02" w:rsidP="00296D0E">
            <w:pPr>
              <w:spacing w:after="0" w:line="240" w:lineRule="auto"/>
              <w:jc w:val="center"/>
              <w:rPr>
                <w:rFonts w:eastAsia="Times New Roman" w:cstheme="minorHAnsi"/>
                <w:color w:val="000000"/>
                <w:sz w:val="18"/>
                <w:szCs w:val="18"/>
                <w:lang w:eastAsia="fr-FR"/>
              </w:rPr>
            </w:pPr>
          </w:p>
        </w:tc>
        <w:tc>
          <w:tcPr>
            <w:tcW w:w="3340" w:type="dxa"/>
            <w:shd w:val="clear" w:color="auto" w:fill="auto"/>
            <w:noWrap/>
            <w:vAlign w:val="bottom"/>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Début du mouvement des LIP</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proofErr w:type="spellStart"/>
            <w:r w:rsidRPr="00F81E0F">
              <w:rPr>
                <w:rFonts w:eastAsia="Times New Roman" w:cstheme="minorHAnsi"/>
                <w:color w:val="000000"/>
                <w:sz w:val="18"/>
                <w:szCs w:val="18"/>
                <w:lang w:eastAsia="fr-FR"/>
              </w:rPr>
              <w:t>Auto-gestion</w:t>
            </w:r>
            <w:proofErr w:type="spellEnd"/>
            <w:r w:rsidRPr="00F81E0F">
              <w:rPr>
                <w:rFonts w:eastAsia="Times New Roman" w:cstheme="minorHAnsi"/>
                <w:color w:val="000000"/>
                <w:sz w:val="18"/>
                <w:szCs w:val="18"/>
                <w:lang w:eastAsia="fr-FR"/>
              </w:rPr>
              <w:t xml:space="preserve"> ouvrière, anticapitalisme, lutte </w:t>
            </w:r>
            <w:r w:rsidRPr="00F81E0F">
              <w:rPr>
                <w:rFonts w:eastAsia="Times New Roman" w:cstheme="minorHAnsi"/>
                <w:color w:val="000000"/>
                <w:sz w:val="18"/>
                <w:szCs w:val="18"/>
                <w:lang w:eastAsia="fr-FR"/>
              </w:rPr>
              <w:lastRenderedPageBreak/>
              <w:t>contre les licenciements</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lastRenderedPageBreak/>
              <w:t xml:space="preserve">Syndicats (CFDT), partis politiques </w:t>
            </w:r>
            <w:r w:rsidRPr="00F81E0F">
              <w:rPr>
                <w:rFonts w:eastAsia="Times New Roman" w:cstheme="minorHAnsi"/>
                <w:color w:val="000000"/>
                <w:sz w:val="18"/>
                <w:szCs w:val="18"/>
                <w:lang w:eastAsia="fr-FR"/>
              </w:rPr>
              <w:lastRenderedPageBreak/>
              <w:t>(PSU, LCR, Gauche prolétarienne), collectifs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xml:space="preserve"> Création du </w:t>
            </w:r>
            <w:r w:rsidRPr="00F81E0F">
              <w:rPr>
                <w:rFonts w:cstheme="minorHAnsi"/>
                <w:sz w:val="18"/>
                <w:szCs w:val="18"/>
              </w:rPr>
              <w:t>Mouvement pour la liberté de l’avortement et de la contraception (MLAC)- rassemblement de diverses associations et collectifs</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Défense du droit à l’avortement</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collectifs militants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1978</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xml:space="preserve"> Mouvement contre la centrale nucléaire de </w:t>
            </w:r>
            <w:proofErr w:type="spellStart"/>
            <w:r w:rsidRPr="00F81E0F">
              <w:rPr>
                <w:rFonts w:eastAsia="Times New Roman" w:cstheme="minorHAnsi"/>
                <w:color w:val="000000"/>
                <w:sz w:val="18"/>
                <w:szCs w:val="18"/>
                <w:lang w:eastAsia="fr-FR"/>
              </w:rPr>
              <w:t>Plogoff</w:t>
            </w:r>
            <w:proofErr w:type="spellEnd"/>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Anti-nucléaire</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xml:space="preserve">Associations écologistes, </w:t>
            </w:r>
          </w:p>
        </w:tc>
      </w:tr>
      <w:tr w:rsidR="007D0C02" w:rsidRPr="0000400E" w:rsidTr="00296D0E">
        <w:trPr>
          <w:trHeight w:val="300"/>
        </w:trPr>
        <w:tc>
          <w:tcPr>
            <w:tcW w:w="624" w:type="dxa"/>
            <w:shd w:val="clear" w:color="auto" w:fill="D9D9D9" w:themeFill="background1" w:themeFillShade="D9"/>
            <w:noWrap/>
            <w:vAlign w:val="bottom"/>
          </w:tcPr>
          <w:p w:rsidR="007D0C02" w:rsidRPr="00F81E0F" w:rsidRDefault="007D0C02" w:rsidP="00296D0E">
            <w:pPr>
              <w:spacing w:after="0" w:line="240" w:lineRule="auto"/>
              <w:jc w:val="center"/>
              <w:rPr>
                <w:rFonts w:eastAsia="Times New Roman" w:cstheme="minorHAnsi"/>
                <w:color w:val="000000"/>
                <w:sz w:val="18"/>
                <w:szCs w:val="18"/>
                <w:lang w:eastAsia="fr-FR"/>
              </w:rPr>
            </w:pPr>
          </w:p>
        </w:tc>
        <w:tc>
          <w:tcPr>
            <w:tcW w:w="3340" w:type="dxa"/>
            <w:shd w:val="clear" w:color="auto" w:fill="auto"/>
            <w:noWrap/>
            <w:vAlign w:val="bottom"/>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Grèves des sidérurgistes en Lorraine</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Lutte contre la désindustrialisation et les délocalisations</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Syndicats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1983</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Marche pour l’égalité et contre le racisme</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Lutte contre le racisme ; reconnaissance sociale et intégration des descendants d’immigrés</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et collectifs représentant des descendants d’immigrés, associations religieuses, partis politiques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1984</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 Mouvement de l’école libre »</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Défense de l’enseignement privé</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catholiques</w:t>
            </w:r>
          </w:p>
        </w:tc>
      </w:tr>
      <w:tr w:rsidR="007D0C02" w:rsidRPr="0000400E" w:rsidTr="00296D0E">
        <w:trPr>
          <w:trHeight w:val="300"/>
        </w:trPr>
        <w:tc>
          <w:tcPr>
            <w:tcW w:w="624" w:type="dxa"/>
            <w:shd w:val="clear" w:color="auto" w:fill="D9D9D9" w:themeFill="background1" w:themeFillShade="D9"/>
            <w:noWrap/>
            <w:vAlign w:val="bottom"/>
          </w:tcPr>
          <w:p w:rsidR="007D0C02" w:rsidRPr="00F81E0F" w:rsidRDefault="007D0C02" w:rsidP="00296D0E">
            <w:pPr>
              <w:spacing w:after="0" w:line="240" w:lineRule="auto"/>
              <w:jc w:val="center"/>
              <w:rPr>
                <w:rFonts w:eastAsia="Times New Roman" w:cstheme="minorHAnsi"/>
                <w:color w:val="000000"/>
                <w:sz w:val="18"/>
                <w:szCs w:val="18"/>
                <w:lang w:eastAsia="fr-FR"/>
              </w:rPr>
            </w:pPr>
          </w:p>
        </w:tc>
        <w:tc>
          <w:tcPr>
            <w:tcW w:w="3340" w:type="dxa"/>
            <w:shd w:val="clear" w:color="auto" w:fill="auto"/>
            <w:noWrap/>
            <w:vAlign w:val="bottom"/>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xml:space="preserve">Création des Restos du </w:t>
            </w:r>
            <w:proofErr w:type="spellStart"/>
            <w:r w:rsidRPr="00F81E0F">
              <w:rPr>
                <w:rFonts w:eastAsia="Times New Roman" w:cstheme="minorHAnsi"/>
                <w:color w:val="000000"/>
                <w:sz w:val="18"/>
                <w:szCs w:val="18"/>
                <w:lang w:eastAsia="fr-FR"/>
              </w:rPr>
              <w:t>coeur</w:t>
            </w:r>
            <w:proofErr w:type="spellEnd"/>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Lutte contre la pauvreté, traitement social de la pauvreté</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caritatives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1985</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1986</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xml:space="preserve"> Mobilisation lycéenne contre la loi </w:t>
            </w:r>
            <w:proofErr w:type="spellStart"/>
            <w:r w:rsidRPr="00F81E0F">
              <w:rPr>
                <w:rFonts w:eastAsia="Times New Roman" w:cstheme="minorHAnsi"/>
                <w:color w:val="000000"/>
                <w:sz w:val="18"/>
                <w:szCs w:val="18"/>
                <w:lang w:eastAsia="fr-FR"/>
              </w:rPr>
              <w:t>Devaquet</w:t>
            </w:r>
            <w:proofErr w:type="spellEnd"/>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Lutte contre la sélection à l’université</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Syndicats lycéens et étudiants, lycéens et étudiants non organisés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1988</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Actions coup de poing d’associations anti-avortement dans des centre pratiquant l’IVG</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Lutte contre l’avortement</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confessionnelles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1990</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Emeutes de Vaulx-en-Velin</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Dénonciation des violences policières, manque d’intégration de la jeunesse des quartiers populaires</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Non organisées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1994</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Création du Sidaction (apogée du mouvement de lutte contre le SIDA, apparu au milieu des années 1980)</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de malades</w:t>
            </w:r>
          </w:p>
        </w:tc>
      </w:tr>
      <w:tr w:rsidR="007D0C02" w:rsidRPr="0000400E" w:rsidTr="00296D0E">
        <w:trPr>
          <w:trHeight w:val="300"/>
        </w:trPr>
        <w:tc>
          <w:tcPr>
            <w:tcW w:w="624" w:type="dxa"/>
            <w:shd w:val="clear" w:color="auto" w:fill="D9D9D9" w:themeFill="background1" w:themeFillShade="D9"/>
            <w:noWrap/>
            <w:vAlign w:val="bottom"/>
          </w:tcPr>
          <w:p w:rsidR="007D0C02" w:rsidRPr="00F81E0F" w:rsidRDefault="007D0C02" w:rsidP="00296D0E">
            <w:pPr>
              <w:spacing w:after="0" w:line="240" w:lineRule="auto"/>
              <w:jc w:val="center"/>
              <w:rPr>
                <w:rFonts w:eastAsia="Times New Roman" w:cstheme="minorHAnsi"/>
                <w:color w:val="000000"/>
                <w:sz w:val="18"/>
                <w:szCs w:val="18"/>
                <w:lang w:eastAsia="fr-FR"/>
              </w:rPr>
            </w:pPr>
          </w:p>
        </w:tc>
        <w:tc>
          <w:tcPr>
            <w:tcW w:w="3340" w:type="dxa"/>
            <w:shd w:val="clear" w:color="auto" w:fill="auto"/>
            <w:noWrap/>
            <w:vAlign w:val="bottom"/>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Squat de la rue du Dragon</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Lutte contre le mal-logement, la précarité, la pauvreté</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collectifs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1995</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Mouvement social de décembre 1995</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Rejet de la réforme des retraites</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Syndicats et collectifs de salariés</w:t>
            </w:r>
          </w:p>
        </w:tc>
      </w:tr>
      <w:tr w:rsidR="007D0C02" w:rsidRPr="0000400E" w:rsidTr="00296D0E">
        <w:trPr>
          <w:trHeight w:val="300"/>
        </w:trPr>
        <w:tc>
          <w:tcPr>
            <w:tcW w:w="624" w:type="dxa"/>
            <w:shd w:val="clear" w:color="auto" w:fill="D9D9D9" w:themeFill="background1" w:themeFillShade="D9"/>
            <w:noWrap/>
            <w:vAlign w:val="bottom"/>
          </w:tcPr>
          <w:p w:rsidR="007D0C02" w:rsidRPr="00F81E0F" w:rsidRDefault="007D0C02" w:rsidP="00296D0E">
            <w:pPr>
              <w:spacing w:after="0" w:line="240" w:lineRule="auto"/>
              <w:jc w:val="center"/>
              <w:rPr>
                <w:rFonts w:eastAsia="Times New Roman" w:cstheme="minorHAnsi"/>
                <w:color w:val="000000"/>
                <w:sz w:val="18"/>
                <w:szCs w:val="18"/>
                <w:lang w:eastAsia="fr-FR"/>
              </w:rPr>
            </w:pPr>
          </w:p>
        </w:tc>
        <w:tc>
          <w:tcPr>
            <w:tcW w:w="3340" w:type="dxa"/>
            <w:shd w:val="clear" w:color="auto" w:fill="auto"/>
            <w:noWrap/>
            <w:vAlign w:val="bottom"/>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Début des mobilisations pour la parité en politique</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Promotion de la parité hommes/femmes en politique</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collectifs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1996</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Mouvements des sans-papiers de l’église Saint Bernard (Paris)</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Régularisation des immigrés</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Collectifs, associations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1997</w:t>
            </w:r>
          </w:p>
        </w:tc>
        <w:tc>
          <w:tcPr>
            <w:tcW w:w="3340" w:type="dxa"/>
            <w:shd w:val="clear" w:color="auto" w:fill="auto"/>
            <w:noWrap/>
            <w:vAlign w:val="bottom"/>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Mouvement national des chômeurs</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xml:space="preserve">Lutte contre le chômage et traitement social du chômage; </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de chômeurs, syndicats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1998</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Création d’ATTAC et essor du mouvement altermondialiste</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Critique de la mondialisation libérale et du capitalisme financier, écologie</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collectifs, syndicats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1999</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Mobilisations pro- et anti PACS</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Reconnaissance des identités sexuelles minoritaires ;  Mouvement en faveur (et hostiles) à la création d’une union civile des couples de même sexe</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collectifs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2000</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xml:space="preserve"> Rassemblement de soutien à José Bové, condamné pour le démontage d’un restaurant Mc </w:t>
            </w:r>
            <w:proofErr w:type="spellStart"/>
            <w:r w:rsidRPr="00F81E0F">
              <w:rPr>
                <w:rFonts w:eastAsia="Times New Roman" w:cstheme="minorHAnsi"/>
                <w:color w:val="000000"/>
                <w:sz w:val="18"/>
                <w:szCs w:val="18"/>
                <w:lang w:eastAsia="fr-FR"/>
              </w:rPr>
              <w:t>Donald’s</w:t>
            </w:r>
            <w:proofErr w:type="spellEnd"/>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xml:space="preserve">Lutte contre les OGM et la « malbouffe », défense de l’agriculture paysanne, </w:t>
            </w:r>
            <w:proofErr w:type="spellStart"/>
            <w:r w:rsidRPr="00F81E0F">
              <w:rPr>
                <w:rFonts w:eastAsia="Times New Roman" w:cstheme="minorHAnsi"/>
                <w:color w:val="000000"/>
                <w:sz w:val="18"/>
                <w:szCs w:val="18"/>
                <w:lang w:eastAsia="fr-FR"/>
              </w:rPr>
              <w:t>altermondialisme</w:t>
            </w:r>
            <w:proofErr w:type="spellEnd"/>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syndicats paysans, collectifs</w:t>
            </w:r>
          </w:p>
        </w:tc>
      </w:tr>
      <w:tr w:rsidR="007D0C02" w:rsidRPr="0000400E" w:rsidTr="00296D0E">
        <w:trPr>
          <w:trHeight w:val="300"/>
        </w:trPr>
        <w:tc>
          <w:tcPr>
            <w:tcW w:w="624" w:type="dxa"/>
            <w:shd w:val="clear" w:color="auto" w:fill="D9D9D9" w:themeFill="background1" w:themeFillShade="D9"/>
            <w:noWrap/>
            <w:vAlign w:val="bottom"/>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2003</w:t>
            </w:r>
          </w:p>
        </w:tc>
        <w:tc>
          <w:tcPr>
            <w:tcW w:w="3340" w:type="dxa"/>
            <w:shd w:val="clear" w:color="auto" w:fill="auto"/>
            <w:noWrap/>
            <w:vAlign w:val="bottom"/>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Manifestation contre la guerre en Irak</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xml:space="preserve">Pacifisme, </w:t>
            </w:r>
            <w:proofErr w:type="spellStart"/>
            <w:r w:rsidRPr="00F81E0F">
              <w:rPr>
                <w:rFonts w:eastAsia="Times New Roman" w:cstheme="minorHAnsi"/>
                <w:color w:val="000000"/>
                <w:sz w:val="18"/>
                <w:szCs w:val="18"/>
                <w:lang w:eastAsia="fr-FR"/>
              </w:rPr>
              <w:t>anti-colonialisme</w:t>
            </w:r>
            <w:proofErr w:type="spellEnd"/>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Syndicats, partis politiques, collectifs, associations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Mouvement contre la réforme des retraites</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Rejet de la réforme des retraites</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Syndicats, partis politiques, collectifs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2005</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Emeutes dans les banlieues (révoltes dans les quartiers populaires)</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Dénonciation des violences policières ; de l’exclusion des quartiers populaires</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Faiblement organisées ; présence de collectifs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2006</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Mouvement contre le contrat Première embauche</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Rejet du contrat première embauche (contrat de travail moins protecteur pour les jeunes)</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Syndicats, partis politiques, collectifs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2007</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Mouvement des enfants de Don Quichotte</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Relogement des SDF, lutte contre la pauvreté et la précarité</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2008</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Mouvement des travailleurs sans papiers (2006-2010)</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Régularisation des travailleurs sans papiers</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de défense des sans papiers, syndicats</w:t>
            </w:r>
          </w:p>
        </w:tc>
      </w:tr>
      <w:tr w:rsidR="007D0C02" w:rsidRPr="0000400E" w:rsidTr="00296D0E">
        <w:trPr>
          <w:trHeight w:val="300"/>
        </w:trPr>
        <w:tc>
          <w:tcPr>
            <w:tcW w:w="624" w:type="dxa"/>
            <w:shd w:val="clear" w:color="auto" w:fill="D9D9D9" w:themeFill="background1" w:themeFillShade="D9"/>
            <w:noWrap/>
            <w:vAlign w:val="bottom"/>
          </w:tcPr>
          <w:p w:rsidR="007D0C02" w:rsidRPr="00F81E0F" w:rsidRDefault="007D0C02" w:rsidP="00296D0E">
            <w:pPr>
              <w:spacing w:after="0" w:line="240" w:lineRule="auto"/>
              <w:jc w:val="center"/>
              <w:rPr>
                <w:rFonts w:eastAsia="Times New Roman" w:cstheme="minorHAnsi"/>
                <w:color w:val="000000"/>
                <w:sz w:val="18"/>
                <w:szCs w:val="18"/>
                <w:lang w:eastAsia="fr-FR"/>
              </w:rPr>
            </w:pPr>
          </w:p>
        </w:tc>
        <w:tc>
          <w:tcPr>
            <w:tcW w:w="3340" w:type="dxa"/>
            <w:shd w:val="clear" w:color="auto" w:fill="auto"/>
            <w:noWrap/>
            <w:vAlign w:val="bottom"/>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xml:space="preserve">Mobilisation des ouvriers de </w:t>
            </w:r>
            <w:proofErr w:type="spellStart"/>
            <w:r w:rsidRPr="00F81E0F">
              <w:rPr>
                <w:rFonts w:eastAsia="Times New Roman" w:cstheme="minorHAnsi"/>
                <w:color w:val="000000"/>
                <w:sz w:val="18"/>
                <w:szCs w:val="18"/>
                <w:lang w:eastAsia="fr-FR"/>
              </w:rPr>
              <w:t>Molex</w:t>
            </w:r>
            <w:proofErr w:type="spellEnd"/>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Lutte contre les délocalisations d’entreprises</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Syndicats, élus, collectifs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2010</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Mouvement contre la réforme des retraites</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Rejet de la réforme des retraites</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Syndicats, partis politiques, collectifs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lastRenderedPageBreak/>
              <w:t>2012</w:t>
            </w:r>
          </w:p>
        </w:tc>
        <w:tc>
          <w:tcPr>
            <w:tcW w:w="3340" w:type="dxa"/>
            <w:shd w:val="clear" w:color="auto" w:fill="auto"/>
            <w:noWrap/>
            <w:vAlign w:val="bottom"/>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Mouvement en faveur du mariage pour tous</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Mouvement en faveur de l’ouverture du mariage aux couples de même sexe</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partis politiques, collectifs</w:t>
            </w:r>
          </w:p>
        </w:tc>
      </w:tr>
      <w:tr w:rsidR="007D0C02" w:rsidRPr="0000400E" w:rsidTr="00296D0E">
        <w:trPr>
          <w:trHeight w:val="300"/>
        </w:trPr>
        <w:tc>
          <w:tcPr>
            <w:tcW w:w="624" w:type="dxa"/>
            <w:shd w:val="clear" w:color="auto" w:fill="D9D9D9" w:themeFill="background1" w:themeFillShade="D9"/>
            <w:noWrap/>
            <w:vAlign w:val="bottom"/>
          </w:tcPr>
          <w:p w:rsidR="007D0C02" w:rsidRPr="00F81E0F" w:rsidRDefault="007D0C02" w:rsidP="00296D0E">
            <w:pPr>
              <w:spacing w:after="0" w:line="240" w:lineRule="auto"/>
              <w:jc w:val="center"/>
              <w:rPr>
                <w:rFonts w:eastAsia="Times New Roman" w:cstheme="minorHAnsi"/>
                <w:color w:val="000000"/>
                <w:sz w:val="18"/>
                <w:szCs w:val="18"/>
                <w:lang w:eastAsia="fr-FR"/>
              </w:rPr>
            </w:pPr>
          </w:p>
        </w:tc>
        <w:tc>
          <w:tcPr>
            <w:tcW w:w="3340" w:type="dxa"/>
            <w:shd w:val="clear" w:color="auto" w:fill="auto"/>
            <w:noWrap/>
            <w:vAlign w:val="bottom"/>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 Manif pour tous »</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Mouvement hostile à l’ouverture du mariage aux couples de même sexe</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collectifs</w:t>
            </w:r>
          </w:p>
        </w:tc>
      </w:tr>
      <w:tr w:rsidR="007D0C02" w:rsidRPr="0000400E" w:rsidTr="00296D0E">
        <w:trPr>
          <w:trHeight w:val="300"/>
        </w:trPr>
        <w:tc>
          <w:tcPr>
            <w:tcW w:w="624" w:type="dxa"/>
            <w:shd w:val="clear" w:color="auto" w:fill="D9D9D9" w:themeFill="background1" w:themeFillShade="D9"/>
            <w:noWrap/>
            <w:vAlign w:val="bottom"/>
          </w:tcPr>
          <w:p w:rsidR="007D0C02" w:rsidRPr="00F81E0F" w:rsidRDefault="007D0C02" w:rsidP="00296D0E">
            <w:pPr>
              <w:spacing w:after="0" w:line="240" w:lineRule="auto"/>
              <w:jc w:val="center"/>
              <w:rPr>
                <w:rFonts w:eastAsia="Times New Roman" w:cstheme="minorHAnsi"/>
                <w:color w:val="000000"/>
                <w:sz w:val="18"/>
                <w:szCs w:val="18"/>
                <w:lang w:eastAsia="fr-FR"/>
              </w:rPr>
            </w:pPr>
          </w:p>
        </w:tc>
        <w:tc>
          <w:tcPr>
            <w:tcW w:w="3340" w:type="dxa"/>
            <w:shd w:val="clear" w:color="auto" w:fill="auto"/>
            <w:noWrap/>
            <w:vAlign w:val="bottom"/>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Installation de la Zone à défendre (ZAD) de Notre Dame des Landes (Loire-Atlantique)</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Lutte contre l’implantation d’un aéroport ; lutte pour la transition écologique</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Collectifs</w:t>
            </w:r>
          </w:p>
        </w:tc>
      </w:tr>
      <w:tr w:rsidR="007D0C02" w:rsidRPr="0000400E" w:rsidTr="00296D0E">
        <w:trPr>
          <w:trHeight w:val="149"/>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2013</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Mouvement des bonnets rouges</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Lutte contre la hausse de la taxe carbone</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Collectifs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2015</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Manifestations contre les attentats de Charlie Hebdo</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Lutte contre le terrorisme</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Faiblement organisées. Présence d’associations, collectifs, partis politiques</w:t>
            </w:r>
          </w:p>
        </w:tc>
      </w:tr>
      <w:tr w:rsidR="007D0C02" w:rsidRPr="0000400E" w:rsidTr="00296D0E">
        <w:trPr>
          <w:trHeight w:val="300"/>
        </w:trPr>
        <w:tc>
          <w:tcPr>
            <w:tcW w:w="624" w:type="dxa"/>
            <w:vMerge w:val="restart"/>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2016</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Mouvement contre la loi travail</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Rejet de la loi travail (réforme du marché du travail)</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Syndicats, partis politiques, collectifs</w:t>
            </w:r>
          </w:p>
        </w:tc>
      </w:tr>
      <w:tr w:rsidR="007D0C02" w:rsidRPr="0000400E" w:rsidTr="00296D0E">
        <w:trPr>
          <w:trHeight w:val="300"/>
        </w:trPr>
        <w:tc>
          <w:tcPr>
            <w:tcW w:w="624" w:type="dxa"/>
            <w:vMerge/>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Nuit Debout</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xml:space="preserve">Rejet de la loi travail ; </w:t>
            </w:r>
            <w:proofErr w:type="spellStart"/>
            <w:r w:rsidRPr="00F81E0F">
              <w:rPr>
                <w:rFonts w:eastAsia="Times New Roman" w:cstheme="minorHAnsi"/>
                <w:color w:val="000000"/>
                <w:sz w:val="18"/>
                <w:szCs w:val="18"/>
                <w:lang w:eastAsia="fr-FR"/>
              </w:rPr>
              <w:t>anti-capitalisme</w:t>
            </w:r>
            <w:proofErr w:type="spellEnd"/>
            <w:r w:rsidRPr="00F81E0F">
              <w:rPr>
                <w:rFonts w:eastAsia="Times New Roman" w:cstheme="minorHAnsi"/>
                <w:color w:val="000000"/>
                <w:sz w:val="18"/>
                <w:szCs w:val="18"/>
                <w:lang w:eastAsia="fr-FR"/>
              </w:rPr>
              <w:t>, demande de démocratie</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Collectifs</w:t>
            </w:r>
          </w:p>
        </w:tc>
      </w:tr>
      <w:tr w:rsidR="007D0C02" w:rsidRPr="0000400E" w:rsidTr="00296D0E">
        <w:trPr>
          <w:trHeight w:val="300"/>
        </w:trPr>
        <w:tc>
          <w:tcPr>
            <w:tcW w:w="624" w:type="dxa"/>
            <w:shd w:val="clear" w:color="auto" w:fill="D9D9D9" w:themeFill="background1" w:themeFillShade="D9"/>
            <w:noWrap/>
            <w:vAlign w:val="bottom"/>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2017</w:t>
            </w:r>
          </w:p>
        </w:tc>
        <w:tc>
          <w:tcPr>
            <w:tcW w:w="3340" w:type="dxa"/>
            <w:shd w:val="clear" w:color="auto" w:fill="auto"/>
            <w:noWrap/>
            <w:vAlign w:val="bottom"/>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Le mouvement #metoo se diffuse en France (#balancetonporc)</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Lutte contre les violences sexuelles faites aux femmes</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collectifs, initiatives individuelles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2018</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Premières marches pour le climat</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Lutte contre le réchauffement climatique</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Associations et collectifs écologistes</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2019</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Mouvement des gilets jaunes</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Rejet d’une hausse de la taxe Carbone, pouvoir d’achat, justice sociale et environnementale</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Mouvement non coordonné par une organisation officielle ou un collectif au départ</w:t>
            </w:r>
          </w:p>
        </w:tc>
      </w:tr>
      <w:tr w:rsidR="007D0C02" w:rsidRPr="0000400E" w:rsidTr="00296D0E">
        <w:trPr>
          <w:trHeight w:val="300"/>
        </w:trPr>
        <w:tc>
          <w:tcPr>
            <w:tcW w:w="624" w:type="dxa"/>
            <w:shd w:val="clear" w:color="auto" w:fill="D9D9D9" w:themeFill="background1" w:themeFillShade="D9"/>
            <w:noWrap/>
            <w:vAlign w:val="bottom"/>
            <w:hideMark/>
          </w:tcPr>
          <w:p w:rsidR="007D0C02" w:rsidRPr="00F81E0F" w:rsidRDefault="007D0C02" w:rsidP="00296D0E">
            <w:pPr>
              <w:spacing w:after="0" w:line="240" w:lineRule="auto"/>
              <w:jc w:val="center"/>
              <w:rPr>
                <w:rFonts w:eastAsia="Times New Roman" w:cstheme="minorHAnsi"/>
                <w:color w:val="000000"/>
                <w:sz w:val="18"/>
                <w:szCs w:val="18"/>
                <w:lang w:eastAsia="fr-FR"/>
              </w:rPr>
            </w:pPr>
            <w:r w:rsidRPr="00F81E0F">
              <w:rPr>
                <w:rFonts w:eastAsia="Times New Roman" w:cstheme="minorHAnsi"/>
                <w:color w:val="000000"/>
                <w:sz w:val="18"/>
                <w:szCs w:val="18"/>
                <w:lang w:eastAsia="fr-FR"/>
              </w:rPr>
              <w:t>2020</w:t>
            </w:r>
          </w:p>
        </w:tc>
        <w:tc>
          <w:tcPr>
            <w:tcW w:w="3340" w:type="dxa"/>
            <w:shd w:val="clear" w:color="auto" w:fill="auto"/>
            <w:noWrap/>
            <w:vAlign w:val="bottom"/>
            <w:hideMark/>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 Mouvement contre la réforme des retraites</w:t>
            </w:r>
          </w:p>
        </w:tc>
        <w:tc>
          <w:tcPr>
            <w:tcW w:w="3402"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Rejet d’une réforme des retraites</w:t>
            </w:r>
          </w:p>
        </w:tc>
        <w:tc>
          <w:tcPr>
            <w:tcW w:w="2977" w:type="dxa"/>
          </w:tcPr>
          <w:p w:rsidR="007D0C02" w:rsidRPr="00F81E0F" w:rsidRDefault="007D0C02" w:rsidP="006976BC">
            <w:pPr>
              <w:spacing w:after="0" w:line="240" w:lineRule="auto"/>
              <w:rPr>
                <w:rFonts w:eastAsia="Times New Roman" w:cstheme="minorHAnsi"/>
                <w:color w:val="000000"/>
                <w:sz w:val="18"/>
                <w:szCs w:val="18"/>
                <w:lang w:eastAsia="fr-FR"/>
              </w:rPr>
            </w:pPr>
            <w:r w:rsidRPr="00F81E0F">
              <w:rPr>
                <w:rFonts w:eastAsia="Times New Roman" w:cstheme="minorHAnsi"/>
                <w:color w:val="000000"/>
                <w:sz w:val="18"/>
                <w:szCs w:val="18"/>
                <w:lang w:eastAsia="fr-FR"/>
              </w:rPr>
              <w:t>Syndicats, partis politiques, collectifs</w:t>
            </w:r>
          </w:p>
        </w:tc>
      </w:tr>
    </w:tbl>
    <w:p w:rsidR="00CC2156" w:rsidRDefault="00296D0E" w:rsidP="00296D0E">
      <w:pPr>
        <w:jc w:val="right"/>
        <w:rPr>
          <w:rFonts w:ascii="Calibri Light" w:hAnsi="Calibri Light"/>
          <w:b/>
          <w:color w:val="000000" w:themeColor="text1"/>
          <w:sz w:val="24"/>
          <w:szCs w:val="24"/>
        </w:rPr>
      </w:pPr>
      <w:r>
        <w:rPr>
          <w:rFonts w:ascii="Calibri Light" w:hAnsi="Calibri Light"/>
          <w:b/>
          <w:color w:val="000000" w:themeColor="text1"/>
          <w:sz w:val="24"/>
          <w:szCs w:val="24"/>
        </w:rPr>
        <w:t xml:space="preserve">Mr O. </w:t>
      </w:r>
      <w:proofErr w:type="spellStart"/>
      <w:r>
        <w:rPr>
          <w:rFonts w:ascii="Calibri Light" w:hAnsi="Calibri Light"/>
          <w:b/>
          <w:color w:val="000000" w:themeColor="text1"/>
          <w:sz w:val="24"/>
          <w:szCs w:val="24"/>
        </w:rPr>
        <w:t>Louail</w:t>
      </w:r>
      <w:proofErr w:type="spellEnd"/>
      <w:r>
        <w:rPr>
          <w:rFonts w:ascii="Calibri Light" w:hAnsi="Calibri Light"/>
          <w:b/>
          <w:color w:val="000000" w:themeColor="text1"/>
          <w:sz w:val="24"/>
          <w:szCs w:val="24"/>
        </w:rPr>
        <w:t xml:space="preserve"> </w:t>
      </w:r>
    </w:p>
    <w:p w:rsidR="00296D0E" w:rsidRDefault="00296D0E" w:rsidP="00296D0E">
      <w:pPr>
        <w:pStyle w:val="Titre1"/>
        <w:numPr>
          <w:ilvl w:val="0"/>
          <w:numId w:val="0"/>
        </w:numPr>
        <w:ind w:left="720" w:hanging="720"/>
        <w:jc w:val="center"/>
      </w:pPr>
    </w:p>
    <w:p w:rsidR="00296D0E" w:rsidRDefault="00296D0E" w:rsidP="00296D0E">
      <w:pPr>
        <w:pStyle w:val="Titre1"/>
        <w:numPr>
          <w:ilvl w:val="0"/>
          <w:numId w:val="0"/>
        </w:numPr>
        <w:ind w:left="720" w:hanging="720"/>
        <w:jc w:val="center"/>
      </w:pPr>
      <w:r>
        <w:t>Annexe 2 – Synthèse des répertoires de l’action publique</w:t>
      </w:r>
    </w:p>
    <w:p w:rsidR="00296D0E" w:rsidRPr="001B6B65" w:rsidRDefault="00296D0E" w:rsidP="00E849E8">
      <w:pPr>
        <w:rPr>
          <w:rFonts w:ascii="Calibri Light" w:hAnsi="Calibri Light"/>
          <w:b/>
          <w:color w:val="000000" w:themeColor="text1"/>
          <w:sz w:val="24"/>
          <w:szCs w:val="24"/>
        </w:rPr>
      </w:pPr>
      <w:r>
        <w:rPr>
          <w:noProof/>
          <w:lang w:eastAsia="fr-FR"/>
        </w:rPr>
        <w:drawing>
          <wp:inline distT="0" distB="0" distL="0" distR="0">
            <wp:extent cx="6645910" cy="2932430"/>
            <wp:effectExtent l="0" t="0" r="254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2932430"/>
                    </a:xfrm>
                    <a:prstGeom prst="rect">
                      <a:avLst/>
                    </a:prstGeom>
                  </pic:spPr>
                </pic:pic>
              </a:graphicData>
            </a:graphic>
          </wp:inline>
        </w:drawing>
      </w:r>
    </w:p>
    <w:sectPr w:rsidR="00296D0E" w:rsidRPr="001B6B65" w:rsidSect="00CF1CBD">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C83" w:rsidRDefault="00AE3C83" w:rsidP="00EB5D8A">
      <w:pPr>
        <w:spacing w:after="0" w:line="240" w:lineRule="auto"/>
      </w:pPr>
      <w:r>
        <w:separator/>
      </w:r>
    </w:p>
  </w:endnote>
  <w:endnote w:type="continuationSeparator" w:id="0">
    <w:p w:rsidR="00AE3C83" w:rsidRDefault="00AE3C83"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0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DE" w:rsidRDefault="00A86DDE" w:rsidP="00EB5D8A">
    <w:pPr>
      <w:pStyle w:val="Pieddepage"/>
      <w:jc w:val="right"/>
    </w:pPr>
    <w:r>
      <w:rPr>
        <w:rFonts w:ascii="Times New Roman" w:hAnsi="Times New Roman"/>
      </w:rPr>
      <w:t xml:space="preserve">Page </w:t>
    </w:r>
    <w:r w:rsidR="00AE6EB5">
      <w:rPr>
        <w:rFonts w:ascii="Times New Roman" w:hAnsi="Times New Roman"/>
      </w:rPr>
      <w:fldChar w:fldCharType="begin"/>
    </w:r>
    <w:r>
      <w:rPr>
        <w:rFonts w:ascii="Times New Roman" w:hAnsi="Times New Roman"/>
      </w:rPr>
      <w:instrText xml:space="preserve"> PAGE </w:instrText>
    </w:r>
    <w:r w:rsidR="00AE6EB5">
      <w:rPr>
        <w:rFonts w:ascii="Times New Roman" w:hAnsi="Times New Roman"/>
      </w:rPr>
      <w:fldChar w:fldCharType="separate"/>
    </w:r>
    <w:r w:rsidR="007C73DE">
      <w:rPr>
        <w:rFonts w:ascii="Times New Roman" w:hAnsi="Times New Roman"/>
        <w:noProof/>
      </w:rPr>
      <w:t>1</w:t>
    </w:r>
    <w:r w:rsidR="00AE6EB5">
      <w:rPr>
        <w:rFonts w:ascii="Times New Roman" w:hAnsi="Times New Roman"/>
      </w:rPr>
      <w:fldChar w:fldCharType="end"/>
    </w:r>
    <w:r>
      <w:rPr>
        <w:rFonts w:ascii="Times New Roman" w:hAnsi="Times New Roman"/>
      </w:rPr>
      <w:t xml:space="preserve"> sur </w:t>
    </w:r>
    <w:r w:rsidR="00AE6EB5">
      <w:rPr>
        <w:rFonts w:ascii="Times New Roman" w:hAnsi="Times New Roman"/>
      </w:rPr>
      <w:fldChar w:fldCharType="begin"/>
    </w:r>
    <w:r>
      <w:rPr>
        <w:rFonts w:ascii="Times New Roman" w:hAnsi="Times New Roman"/>
      </w:rPr>
      <w:instrText xml:space="preserve"> NUMPAGES </w:instrText>
    </w:r>
    <w:r w:rsidR="00AE6EB5">
      <w:rPr>
        <w:rFonts w:ascii="Times New Roman" w:hAnsi="Times New Roman"/>
      </w:rPr>
      <w:fldChar w:fldCharType="separate"/>
    </w:r>
    <w:r w:rsidR="007C73DE">
      <w:rPr>
        <w:rFonts w:ascii="Times New Roman" w:hAnsi="Times New Roman"/>
        <w:noProof/>
      </w:rPr>
      <w:t>13</w:t>
    </w:r>
    <w:r w:rsidR="00AE6EB5">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C83" w:rsidRDefault="00AE3C83" w:rsidP="00EB5D8A">
      <w:pPr>
        <w:spacing w:after="0" w:line="240" w:lineRule="auto"/>
      </w:pPr>
      <w:r>
        <w:separator/>
      </w:r>
    </w:p>
  </w:footnote>
  <w:footnote w:type="continuationSeparator" w:id="0">
    <w:p w:rsidR="00AE3C83" w:rsidRDefault="00AE3C83"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DE" w:rsidRPr="00F85513" w:rsidRDefault="00A86DDE" w:rsidP="00EB5D8A">
    <w:pPr>
      <w:pStyle w:val="En-tte"/>
      <w:pBdr>
        <w:bottom w:val="single" w:sz="12" w:space="1" w:color="auto"/>
      </w:pBdr>
      <w:jc w:val="right"/>
      <w:rPr>
        <w:rFonts w:ascii="Times New Roman" w:hAnsi="Times New Roman"/>
        <w:sz w:val="16"/>
        <w:szCs w:val="16"/>
      </w:rPr>
    </w:pPr>
    <w:r>
      <w:rPr>
        <w:rFonts w:ascii="Times New Roman" w:hAnsi="Times New Roman"/>
        <w:sz w:val="16"/>
        <w:szCs w:val="16"/>
      </w:rPr>
      <w:t xml:space="preserve">Comment expliquer l’engagement politique dans les sociétés démocratiques ? </w:t>
    </w:r>
    <w:r w:rsidRPr="00F85513">
      <w:rPr>
        <w:rFonts w:ascii="Times New Roman" w:hAnsi="Times New Roman"/>
        <w:sz w:val="16"/>
        <w:szCs w:val="16"/>
      </w:rPr>
      <w:t xml:space="preserve">– </w:t>
    </w:r>
    <w:r>
      <w:rPr>
        <w:rFonts w:ascii="Times New Roman" w:hAnsi="Times New Roman"/>
        <w:sz w:val="16"/>
        <w:szCs w:val="16"/>
      </w:rPr>
      <w:t xml:space="preserve">Action collective : Diversités et transformations </w:t>
    </w:r>
    <w:r w:rsidRPr="00F85513">
      <w:rPr>
        <w:rFonts w:ascii="Times New Roman" w:hAnsi="Times New Roman"/>
        <w:sz w:val="16"/>
        <w:szCs w:val="16"/>
      </w:rPr>
      <w:t xml:space="preserve"> (</w:t>
    </w:r>
    <w:r>
      <w:rPr>
        <w:rFonts w:ascii="Times New Roman" w:hAnsi="Times New Roman"/>
        <w:sz w:val="16"/>
        <w:szCs w:val="16"/>
      </w:rPr>
      <w:t>3</w:t>
    </w:r>
    <w:r w:rsidRPr="00F85513">
      <w:rPr>
        <w:rFonts w:ascii="Times New Roman" w:hAnsi="Times New Roman"/>
        <w:sz w:val="16"/>
        <w:szCs w:val="16"/>
      </w:rPr>
      <w:t xml:space="preserve"> / </w:t>
    </w:r>
    <w:r>
      <w:rPr>
        <w:rFonts w:ascii="Times New Roman" w:hAnsi="Times New Roman"/>
        <w:sz w:val="16"/>
        <w:szCs w:val="16"/>
      </w:rPr>
      <w:t>3</w:t>
    </w:r>
    <w:r w:rsidRPr="00F85513">
      <w:rPr>
        <w:rFonts w:ascii="Times New Roman" w:hAnsi="Times New Roman"/>
        <w:sz w:val="16"/>
        <w:szCs w:val="16"/>
      </w:rPr>
      <w:t xml:space="preserve">) - Page </w:t>
    </w:r>
    <w:r w:rsidR="00AE6EB5" w:rsidRPr="00F85513">
      <w:rPr>
        <w:rFonts w:ascii="Times New Roman" w:hAnsi="Times New Roman"/>
        <w:sz w:val="16"/>
        <w:szCs w:val="16"/>
      </w:rPr>
      <w:fldChar w:fldCharType="begin"/>
    </w:r>
    <w:r w:rsidRPr="00F85513">
      <w:rPr>
        <w:rFonts w:ascii="Times New Roman" w:hAnsi="Times New Roman"/>
        <w:sz w:val="16"/>
        <w:szCs w:val="16"/>
      </w:rPr>
      <w:instrText xml:space="preserve"> PAGE </w:instrText>
    </w:r>
    <w:r w:rsidR="00AE6EB5" w:rsidRPr="00F85513">
      <w:rPr>
        <w:rFonts w:ascii="Times New Roman" w:hAnsi="Times New Roman"/>
        <w:sz w:val="16"/>
        <w:szCs w:val="16"/>
      </w:rPr>
      <w:fldChar w:fldCharType="separate"/>
    </w:r>
    <w:r w:rsidR="007C73DE">
      <w:rPr>
        <w:rFonts w:ascii="Times New Roman" w:hAnsi="Times New Roman"/>
        <w:noProof/>
        <w:sz w:val="16"/>
        <w:szCs w:val="16"/>
      </w:rPr>
      <w:t>1</w:t>
    </w:r>
    <w:r w:rsidR="00AE6EB5" w:rsidRPr="00F85513">
      <w:rPr>
        <w:rFonts w:ascii="Times New Roman" w:hAnsi="Times New Roman"/>
        <w:sz w:val="16"/>
        <w:szCs w:val="16"/>
      </w:rPr>
      <w:fldChar w:fldCharType="end"/>
    </w:r>
    <w:r w:rsidRPr="00F85513">
      <w:rPr>
        <w:rFonts w:ascii="Times New Roman" w:hAnsi="Times New Roman"/>
        <w:sz w:val="16"/>
        <w:szCs w:val="16"/>
      </w:rPr>
      <w:t xml:space="preserve"> sur </w:t>
    </w:r>
    <w:r w:rsidR="00AE6EB5" w:rsidRPr="00F85513">
      <w:rPr>
        <w:rFonts w:ascii="Times New Roman" w:hAnsi="Times New Roman"/>
        <w:sz w:val="16"/>
        <w:szCs w:val="16"/>
      </w:rPr>
      <w:fldChar w:fldCharType="begin"/>
    </w:r>
    <w:r w:rsidRPr="00F85513">
      <w:rPr>
        <w:rFonts w:ascii="Times New Roman" w:hAnsi="Times New Roman"/>
        <w:sz w:val="16"/>
        <w:szCs w:val="16"/>
      </w:rPr>
      <w:instrText xml:space="preserve"> NUMPAGES </w:instrText>
    </w:r>
    <w:r w:rsidR="00AE6EB5" w:rsidRPr="00F85513">
      <w:rPr>
        <w:rFonts w:ascii="Times New Roman" w:hAnsi="Times New Roman"/>
        <w:sz w:val="16"/>
        <w:szCs w:val="16"/>
      </w:rPr>
      <w:fldChar w:fldCharType="separate"/>
    </w:r>
    <w:r w:rsidR="007C73DE">
      <w:rPr>
        <w:rFonts w:ascii="Times New Roman" w:hAnsi="Times New Roman"/>
        <w:noProof/>
        <w:sz w:val="16"/>
        <w:szCs w:val="16"/>
      </w:rPr>
      <w:t>13</w:t>
    </w:r>
    <w:r w:rsidR="00AE6EB5" w:rsidRPr="00F85513">
      <w:rPr>
        <w:rFonts w:ascii="Times New Roman" w:hAnsi="Times New Roman"/>
        <w:sz w:val="16"/>
        <w:szCs w:val="16"/>
      </w:rPr>
      <w:fldChar w:fldCharType="end"/>
    </w:r>
  </w:p>
  <w:p w:rsidR="00A86DDE" w:rsidRDefault="00A86DDE"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0C1C37"/>
    <w:multiLevelType w:val="hybridMultilevel"/>
    <w:tmpl w:val="9F96BF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073F1A"/>
    <w:multiLevelType w:val="hybridMultilevel"/>
    <w:tmpl w:val="4FD040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CC24596"/>
    <w:multiLevelType w:val="hybridMultilevel"/>
    <w:tmpl w:val="79925EE2"/>
    <w:lvl w:ilvl="0" w:tplc="040C0019">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FFC04A8"/>
    <w:multiLevelType w:val="hybridMultilevel"/>
    <w:tmpl w:val="6FAA64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609238E"/>
    <w:multiLevelType w:val="hybridMultilevel"/>
    <w:tmpl w:val="4AB0DA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8A2E44"/>
    <w:multiLevelType w:val="hybridMultilevel"/>
    <w:tmpl w:val="91EA4442"/>
    <w:lvl w:ilvl="0" w:tplc="F2BCA6B6">
      <w:start w:val="1"/>
      <w:numFmt w:val="decimal"/>
      <w:lvlText w:val="%1."/>
      <w:lvlJc w:val="left"/>
      <w:pPr>
        <w:ind w:left="360" w:hanging="360"/>
      </w:pPr>
      <w:rPr>
        <w:rFonts w:ascii="Times New Roman" w:hAnsi="Times New Roman" w:cs="Times New Roman" w:hint="default"/>
        <w:b w:val="0"/>
      </w:rPr>
    </w:lvl>
    <w:lvl w:ilvl="1" w:tplc="040C0019">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6">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2447E30"/>
    <w:multiLevelType w:val="hybridMultilevel"/>
    <w:tmpl w:val="E02C73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4496A26"/>
    <w:multiLevelType w:val="hybridMultilevel"/>
    <w:tmpl w:val="A34038FC"/>
    <w:lvl w:ilvl="0" w:tplc="A3E65FF2">
      <w:start w:val="1"/>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23">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F6B05D8"/>
    <w:multiLevelType w:val="hybridMultilevel"/>
    <w:tmpl w:val="874850B0"/>
    <w:lvl w:ilvl="0" w:tplc="773E00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68F769E"/>
    <w:multiLevelType w:val="hybridMultilevel"/>
    <w:tmpl w:val="52A2A42E"/>
    <w:lvl w:ilvl="0" w:tplc="A5D08E30">
      <w:start w:val="1"/>
      <w:numFmt w:val="decimal"/>
      <w:lvlText w:val="%1."/>
      <w:lvlJc w:val="left"/>
      <w:pPr>
        <w:ind w:left="720" w:hanging="360"/>
      </w:pPr>
      <w:rPr>
        <w:rFonts w:ascii="Calibri" w:hAnsi="Calibri"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6E00750"/>
    <w:multiLevelType w:val="hybridMultilevel"/>
    <w:tmpl w:val="72FEFD6C"/>
    <w:lvl w:ilvl="0" w:tplc="C0B6A2C2">
      <w:start w:val="1"/>
      <w:numFmt w:val="decimal"/>
      <w:lvlText w:val="%1."/>
      <w:lvlJc w:val="left"/>
      <w:pPr>
        <w:ind w:left="720" w:hanging="360"/>
      </w:pPr>
      <w:rPr>
        <w:rFonts w:ascii="Times New Roman" w:hAnsi="Times New Roman" w:cs="Times New Roman" w:hint="default"/>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BBD1C27"/>
    <w:multiLevelType w:val="hybridMultilevel"/>
    <w:tmpl w:val="4D9CB0B0"/>
    <w:lvl w:ilvl="0" w:tplc="DA407084">
      <w:start w:val="1"/>
      <w:numFmt w:val="decimal"/>
      <w:lvlText w:val="%1."/>
      <w:lvlJc w:val="left"/>
      <w:pPr>
        <w:ind w:left="785" w:hanging="360"/>
      </w:pPr>
      <w:rPr>
        <w:rFonts w:ascii="Times New Roman" w:hAnsi="Times New Roman" w:cs="Times New Roman" w:hint="default"/>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09D2744"/>
    <w:multiLevelType w:val="hybridMultilevel"/>
    <w:tmpl w:val="FDE60C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7A90911"/>
    <w:multiLevelType w:val="hybridMultilevel"/>
    <w:tmpl w:val="3FC241A4"/>
    <w:lvl w:ilvl="0" w:tplc="38D25BD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87C3C71"/>
    <w:multiLevelType w:val="hybridMultilevel"/>
    <w:tmpl w:val="24AC30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EBB52DF"/>
    <w:multiLevelType w:val="multilevel"/>
    <w:tmpl w:val="B2D085AA"/>
    <w:lvl w:ilvl="0">
      <w:start w:val="1"/>
      <w:numFmt w:val="decimal"/>
      <w:lvlText w:val="%1."/>
      <w:lvlJc w:val="left"/>
      <w:pPr>
        <w:ind w:left="510" w:hanging="510"/>
      </w:pPr>
      <w:rPr>
        <w:rFonts w:hint="default"/>
      </w:rPr>
    </w:lvl>
    <w:lvl w:ilvl="1">
      <w:start w:val="1"/>
      <w:numFmt w:val="decimal"/>
      <w:pStyle w:val="Titre1"/>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42">
    <w:nsid w:val="735E2861"/>
    <w:multiLevelType w:val="hybridMultilevel"/>
    <w:tmpl w:val="7A8E2A5C"/>
    <w:lvl w:ilvl="0" w:tplc="7DBE5146">
      <w:numFmt w:val="bullet"/>
      <w:lvlText w:val="-"/>
      <w:lvlJc w:val="left"/>
      <w:pPr>
        <w:ind w:left="720" w:hanging="360"/>
      </w:pPr>
      <w:rPr>
        <w:rFonts w:ascii="Times New Roman" w:eastAsia="Calibri" w:hAnsi="Times New Roman"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3"/>
  </w:num>
  <w:num w:numId="3">
    <w:abstractNumId w:val="1"/>
  </w:num>
  <w:num w:numId="4">
    <w:abstractNumId w:val="7"/>
  </w:num>
  <w:num w:numId="5">
    <w:abstractNumId w:val="22"/>
  </w:num>
  <w:num w:numId="6">
    <w:abstractNumId w:val="41"/>
  </w:num>
  <w:num w:numId="7">
    <w:abstractNumId w:val="43"/>
  </w:num>
  <w:num w:numId="8">
    <w:abstractNumId w:val="4"/>
  </w:num>
  <w:num w:numId="9">
    <w:abstractNumId w:val="16"/>
  </w:num>
  <w:num w:numId="10">
    <w:abstractNumId w:val="33"/>
  </w:num>
  <w:num w:numId="11">
    <w:abstractNumId w:val="6"/>
  </w:num>
  <w:num w:numId="12">
    <w:abstractNumId w:val="20"/>
  </w:num>
  <w:num w:numId="13">
    <w:abstractNumId w:val="14"/>
  </w:num>
  <w:num w:numId="14">
    <w:abstractNumId w:val="9"/>
  </w:num>
  <w:num w:numId="15">
    <w:abstractNumId w:val="28"/>
  </w:num>
  <w:num w:numId="16">
    <w:abstractNumId w:val="45"/>
  </w:num>
  <w:num w:numId="17">
    <w:abstractNumId w:val="23"/>
  </w:num>
  <w:num w:numId="18">
    <w:abstractNumId w:val="5"/>
  </w:num>
  <w:num w:numId="19">
    <w:abstractNumId w:val="44"/>
  </w:num>
  <w:num w:numId="20">
    <w:abstractNumId w:val="21"/>
  </w:num>
  <w:num w:numId="21">
    <w:abstractNumId w:val="0"/>
  </w:num>
  <w:num w:numId="22">
    <w:abstractNumId w:val="11"/>
  </w:num>
  <w:num w:numId="23">
    <w:abstractNumId w:val="29"/>
  </w:num>
  <w:num w:numId="24">
    <w:abstractNumId w:val="17"/>
  </w:num>
  <w:num w:numId="25">
    <w:abstractNumId w:val="38"/>
  </w:num>
  <w:num w:numId="26">
    <w:abstractNumId w:val="39"/>
  </w:num>
  <w:num w:numId="27">
    <w:abstractNumId w:val="25"/>
  </w:num>
  <w:num w:numId="28">
    <w:abstractNumId w:val="27"/>
  </w:num>
  <w:num w:numId="29">
    <w:abstractNumId w:val="46"/>
  </w:num>
  <w:num w:numId="30">
    <w:abstractNumId w:val="37"/>
  </w:num>
  <w:num w:numId="31">
    <w:abstractNumId w:val="42"/>
  </w:num>
  <w:num w:numId="32">
    <w:abstractNumId w:val="40"/>
  </w:num>
  <w:num w:numId="33">
    <w:abstractNumId w:val="18"/>
  </w:num>
  <w:num w:numId="34">
    <w:abstractNumId w:val="30"/>
  </w:num>
  <w:num w:numId="35">
    <w:abstractNumId w:val="36"/>
  </w:num>
  <w:num w:numId="36">
    <w:abstractNumId w:val="31"/>
  </w:num>
  <w:num w:numId="37">
    <w:abstractNumId w:val="32"/>
  </w:num>
  <w:num w:numId="38">
    <w:abstractNumId w:val="15"/>
  </w:num>
  <w:num w:numId="39">
    <w:abstractNumId w:val="26"/>
  </w:num>
  <w:num w:numId="40">
    <w:abstractNumId w:val="13"/>
  </w:num>
  <w:num w:numId="41">
    <w:abstractNumId w:val="35"/>
  </w:num>
  <w:num w:numId="42">
    <w:abstractNumId w:val="10"/>
  </w:num>
  <w:num w:numId="43">
    <w:abstractNumId w:val="19"/>
  </w:num>
  <w:num w:numId="44">
    <w:abstractNumId w:val="34"/>
  </w:num>
  <w:num w:numId="45">
    <w:abstractNumId w:val="12"/>
  </w:num>
  <w:num w:numId="46">
    <w:abstractNumId w:val="2"/>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559B"/>
    <w:rsid w:val="00005C80"/>
    <w:rsid w:val="00006B37"/>
    <w:rsid w:val="000270AE"/>
    <w:rsid w:val="0003465F"/>
    <w:rsid w:val="00046018"/>
    <w:rsid w:val="00060D6F"/>
    <w:rsid w:val="00080584"/>
    <w:rsid w:val="00084A72"/>
    <w:rsid w:val="00087355"/>
    <w:rsid w:val="000C20E6"/>
    <w:rsid w:val="000D0963"/>
    <w:rsid w:val="000D5C1B"/>
    <w:rsid w:val="000D7FB7"/>
    <w:rsid w:val="000E4334"/>
    <w:rsid w:val="000E6E11"/>
    <w:rsid w:val="000F1C3A"/>
    <w:rsid w:val="000F5A94"/>
    <w:rsid w:val="000F5F87"/>
    <w:rsid w:val="001141CF"/>
    <w:rsid w:val="001148A2"/>
    <w:rsid w:val="00117321"/>
    <w:rsid w:val="00121BA9"/>
    <w:rsid w:val="0013462D"/>
    <w:rsid w:val="00142C43"/>
    <w:rsid w:val="00144CAC"/>
    <w:rsid w:val="00144E54"/>
    <w:rsid w:val="00160B30"/>
    <w:rsid w:val="00171DED"/>
    <w:rsid w:val="001761C3"/>
    <w:rsid w:val="00177EB1"/>
    <w:rsid w:val="00181944"/>
    <w:rsid w:val="001831C6"/>
    <w:rsid w:val="00191590"/>
    <w:rsid w:val="00193D26"/>
    <w:rsid w:val="001A2A47"/>
    <w:rsid w:val="001A7875"/>
    <w:rsid w:val="001B6B65"/>
    <w:rsid w:val="001C5FCB"/>
    <w:rsid w:val="001D12E9"/>
    <w:rsid w:val="001E14C1"/>
    <w:rsid w:val="001E6ECF"/>
    <w:rsid w:val="001F148A"/>
    <w:rsid w:val="001F1639"/>
    <w:rsid w:val="00232FE0"/>
    <w:rsid w:val="00233789"/>
    <w:rsid w:val="00236049"/>
    <w:rsid w:val="00237FFE"/>
    <w:rsid w:val="0025166A"/>
    <w:rsid w:val="00255728"/>
    <w:rsid w:val="00264526"/>
    <w:rsid w:val="00267DB3"/>
    <w:rsid w:val="00272DF9"/>
    <w:rsid w:val="00277CD6"/>
    <w:rsid w:val="00287998"/>
    <w:rsid w:val="00295026"/>
    <w:rsid w:val="00296D0E"/>
    <w:rsid w:val="002B464A"/>
    <w:rsid w:val="002C5628"/>
    <w:rsid w:val="002D68F9"/>
    <w:rsid w:val="00307CA9"/>
    <w:rsid w:val="00321339"/>
    <w:rsid w:val="00321863"/>
    <w:rsid w:val="00326BE3"/>
    <w:rsid w:val="00336909"/>
    <w:rsid w:val="0034626C"/>
    <w:rsid w:val="003468FB"/>
    <w:rsid w:val="003476CF"/>
    <w:rsid w:val="0035212D"/>
    <w:rsid w:val="00362BA4"/>
    <w:rsid w:val="00362E52"/>
    <w:rsid w:val="00375316"/>
    <w:rsid w:val="00397AFB"/>
    <w:rsid w:val="003B4401"/>
    <w:rsid w:val="003B4F0C"/>
    <w:rsid w:val="003D4FA4"/>
    <w:rsid w:val="003D69A5"/>
    <w:rsid w:val="00412F3A"/>
    <w:rsid w:val="0043226F"/>
    <w:rsid w:val="0044443D"/>
    <w:rsid w:val="0045053C"/>
    <w:rsid w:val="00460A2C"/>
    <w:rsid w:val="00467481"/>
    <w:rsid w:val="0047046F"/>
    <w:rsid w:val="00470D5C"/>
    <w:rsid w:val="00470ED0"/>
    <w:rsid w:val="004827E2"/>
    <w:rsid w:val="00491B7B"/>
    <w:rsid w:val="0049588C"/>
    <w:rsid w:val="00497182"/>
    <w:rsid w:val="004B78C0"/>
    <w:rsid w:val="004C2F96"/>
    <w:rsid w:val="004D0644"/>
    <w:rsid w:val="004D0B9C"/>
    <w:rsid w:val="004D24D4"/>
    <w:rsid w:val="004D4D8F"/>
    <w:rsid w:val="004E259F"/>
    <w:rsid w:val="004E69C1"/>
    <w:rsid w:val="004F1BB3"/>
    <w:rsid w:val="005038E9"/>
    <w:rsid w:val="00506EBE"/>
    <w:rsid w:val="00510B99"/>
    <w:rsid w:val="00512044"/>
    <w:rsid w:val="00516B49"/>
    <w:rsid w:val="00520627"/>
    <w:rsid w:val="005229B8"/>
    <w:rsid w:val="00523AA1"/>
    <w:rsid w:val="0052500C"/>
    <w:rsid w:val="00532465"/>
    <w:rsid w:val="0053288F"/>
    <w:rsid w:val="00535768"/>
    <w:rsid w:val="005415C1"/>
    <w:rsid w:val="005647E0"/>
    <w:rsid w:val="00565070"/>
    <w:rsid w:val="00566E08"/>
    <w:rsid w:val="00576A57"/>
    <w:rsid w:val="00577C44"/>
    <w:rsid w:val="005A4342"/>
    <w:rsid w:val="005C2FCA"/>
    <w:rsid w:val="005C5295"/>
    <w:rsid w:val="005C7018"/>
    <w:rsid w:val="005D79DA"/>
    <w:rsid w:val="005E6B69"/>
    <w:rsid w:val="005F2C43"/>
    <w:rsid w:val="005F3CF2"/>
    <w:rsid w:val="006109C0"/>
    <w:rsid w:val="00620F63"/>
    <w:rsid w:val="00624DDC"/>
    <w:rsid w:val="006413FB"/>
    <w:rsid w:val="00643C27"/>
    <w:rsid w:val="006442D6"/>
    <w:rsid w:val="0064703D"/>
    <w:rsid w:val="0065512C"/>
    <w:rsid w:val="006604C0"/>
    <w:rsid w:val="00662220"/>
    <w:rsid w:val="006712C4"/>
    <w:rsid w:val="00682914"/>
    <w:rsid w:val="00691314"/>
    <w:rsid w:val="0069239E"/>
    <w:rsid w:val="006976BC"/>
    <w:rsid w:val="006A14B9"/>
    <w:rsid w:val="006A1AFE"/>
    <w:rsid w:val="006A5326"/>
    <w:rsid w:val="006A6482"/>
    <w:rsid w:val="006B1E32"/>
    <w:rsid w:val="006B5449"/>
    <w:rsid w:val="006B5B10"/>
    <w:rsid w:val="006C56EC"/>
    <w:rsid w:val="006E4C82"/>
    <w:rsid w:val="006F0F5F"/>
    <w:rsid w:val="006F5A61"/>
    <w:rsid w:val="00711038"/>
    <w:rsid w:val="007148E1"/>
    <w:rsid w:val="007323CB"/>
    <w:rsid w:val="00751A4C"/>
    <w:rsid w:val="00751CE1"/>
    <w:rsid w:val="007526BB"/>
    <w:rsid w:val="00764812"/>
    <w:rsid w:val="007745D4"/>
    <w:rsid w:val="007802D9"/>
    <w:rsid w:val="00791E29"/>
    <w:rsid w:val="007A36F5"/>
    <w:rsid w:val="007A4A86"/>
    <w:rsid w:val="007A5648"/>
    <w:rsid w:val="007A6AF5"/>
    <w:rsid w:val="007B112C"/>
    <w:rsid w:val="007B6C07"/>
    <w:rsid w:val="007C2EC3"/>
    <w:rsid w:val="007C73DE"/>
    <w:rsid w:val="007D0ABA"/>
    <w:rsid w:val="007D0C02"/>
    <w:rsid w:val="007D26E3"/>
    <w:rsid w:val="007D509D"/>
    <w:rsid w:val="007E5768"/>
    <w:rsid w:val="007F50C0"/>
    <w:rsid w:val="008031EC"/>
    <w:rsid w:val="00815ED0"/>
    <w:rsid w:val="00817138"/>
    <w:rsid w:val="00824E6F"/>
    <w:rsid w:val="00841571"/>
    <w:rsid w:val="008746BE"/>
    <w:rsid w:val="0088010D"/>
    <w:rsid w:val="00881A17"/>
    <w:rsid w:val="008908A2"/>
    <w:rsid w:val="00890B5B"/>
    <w:rsid w:val="00890F8E"/>
    <w:rsid w:val="008966E6"/>
    <w:rsid w:val="008A2A51"/>
    <w:rsid w:val="008C4534"/>
    <w:rsid w:val="008C6834"/>
    <w:rsid w:val="008C70EC"/>
    <w:rsid w:val="008D593B"/>
    <w:rsid w:val="008E59B8"/>
    <w:rsid w:val="008F10A6"/>
    <w:rsid w:val="008F4073"/>
    <w:rsid w:val="008F751A"/>
    <w:rsid w:val="009034A9"/>
    <w:rsid w:val="00905C41"/>
    <w:rsid w:val="00912AC7"/>
    <w:rsid w:val="009172B3"/>
    <w:rsid w:val="00927051"/>
    <w:rsid w:val="00942073"/>
    <w:rsid w:val="00951201"/>
    <w:rsid w:val="009526A8"/>
    <w:rsid w:val="00962EC8"/>
    <w:rsid w:val="0096633B"/>
    <w:rsid w:val="00967CC6"/>
    <w:rsid w:val="009715D0"/>
    <w:rsid w:val="00971F31"/>
    <w:rsid w:val="00977609"/>
    <w:rsid w:val="00990FF2"/>
    <w:rsid w:val="00991D5F"/>
    <w:rsid w:val="00994272"/>
    <w:rsid w:val="00997C2D"/>
    <w:rsid w:val="009B0F8D"/>
    <w:rsid w:val="009B2455"/>
    <w:rsid w:val="009F7CD0"/>
    <w:rsid w:val="00A05B43"/>
    <w:rsid w:val="00A16A11"/>
    <w:rsid w:val="00A360A6"/>
    <w:rsid w:val="00A41D09"/>
    <w:rsid w:val="00A4504B"/>
    <w:rsid w:val="00A46367"/>
    <w:rsid w:val="00A46A76"/>
    <w:rsid w:val="00A54E27"/>
    <w:rsid w:val="00A66049"/>
    <w:rsid w:val="00A7222E"/>
    <w:rsid w:val="00A86DDE"/>
    <w:rsid w:val="00A90E7C"/>
    <w:rsid w:val="00A918D0"/>
    <w:rsid w:val="00AA2FC4"/>
    <w:rsid w:val="00AA3C91"/>
    <w:rsid w:val="00AA3E4B"/>
    <w:rsid w:val="00AA5267"/>
    <w:rsid w:val="00AA79FF"/>
    <w:rsid w:val="00AB2E19"/>
    <w:rsid w:val="00AD59EB"/>
    <w:rsid w:val="00AE3C83"/>
    <w:rsid w:val="00AE6EB5"/>
    <w:rsid w:val="00AF6A25"/>
    <w:rsid w:val="00B00D67"/>
    <w:rsid w:val="00B243FF"/>
    <w:rsid w:val="00B24754"/>
    <w:rsid w:val="00B24A1D"/>
    <w:rsid w:val="00B3099D"/>
    <w:rsid w:val="00B45801"/>
    <w:rsid w:val="00B616A4"/>
    <w:rsid w:val="00B6228A"/>
    <w:rsid w:val="00B67A19"/>
    <w:rsid w:val="00B80220"/>
    <w:rsid w:val="00B877E0"/>
    <w:rsid w:val="00B92B8C"/>
    <w:rsid w:val="00B9665B"/>
    <w:rsid w:val="00BA1E33"/>
    <w:rsid w:val="00BA2413"/>
    <w:rsid w:val="00BB4247"/>
    <w:rsid w:val="00BB4E40"/>
    <w:rsid w:val="00BB6228"/>
    <w:rsid w:val="00BD42B7"/>
    <w:rsid w:val="00BE311B"/>
    <w:rsid w:val="00BE5919"/>
    <w:rsid w:val="00BF10E0"/>
    <w:rsid w:val="00BF4769"/>
    <w:rsid w:val="00C026C0"/>
    <w:rsid w:val="00C02A97"/>
    <w:rsid w:val="00C21788"/>
    <w:rsid w:val="00C23D7B"/>
    <w:rsid w:val="00C2560D"/>
    <w:rsid w:val="00C30070"/>
    <w:rsid w:val="00C43A46"/>
    <w:rsid w:val="00C60BBB"/>
    <w:rsid w:val="00C645C0"/>
    <w:rsid w:val="00C7019B"/>
    <w:rsid w:val="00C72259"/>
    <w:rsid w:val="00C7639A"/>
    <w:rsid w:val="00C77B26"/>
    <w:rsid w:val="00C854A8"/>
    <w:rsid w:val="00C94AC9"/>
    <w:rsid w:val="00C94F10"/>
    <w:rsid w:val="00CA11CF"/>
    <w:rsid w:val="00CA4B8E"/>
    <w:rsid w:val="00CB2B93"/>
    <w:rsid w:val="00CC2156"/>
    <w:rsid w:val="00CC2409"/>
    <w:rsid w:val="00CD18AD"/>
    <w:rsid w:val="00CD7C68"/>
    <w:rsid w:val="00CE1E7B"/>
    <w:rsid w:val="00CF1CBD"/>
    <w:rsid w:val="00CF302E"/>
    <w:rsid w:val="00CF6076"/>
    <w:rsid w:val="00D02BE8"/>
    <w:rsid w:val="00D03380"/>
    <w:rsid w:val="00D111CE"/>
    <w:rsid w:val="00D118B3"/>
    <w:rsid w:val="00D16621"/>
    <w:rsid w:val="00D23054"/>
    <w:rsid w:val="00D26A53"/>
    <w:rsid w:val="00D308AB"/>
    <w:rsid w:val="00D358B4"/>
    <w:rsid w:val="00D35F42"/>
    <w:rsid w:val="00D44267"/>
    <w:rsid w:val="00D54675"/>
    <w:rsid w:val="00D546A0"/>
    <w:rsid w:val="00D57A70"/>
    <w:rsid w:val="00D73C30"/>
    <w:rsid w:val="00D77AE8"/>
    <w:rsid w:val="00D8592E"/>
    <w:rsid w:val="00D859E0"/>
    <w:rsid w:val="00DA2944"/>
    <w:rsid w:val="00DA3F5C"/>
    <w:rsid w:val="00DB59B3"/>
    <w:rsid w:val="00DC4B0F"/>
    <w:rsid w:val="00DE1565"/>
    <w:rsid w:val="00DE163B"/>
    <w:rsid w:val="00DF5BE1"/>
    <w:rsid w:val="00E03C24"/>
    <w:rsid w:val="00E068FD"/>
    <w:rsid w:val="00E07C83"/>
    <w:rsid w:val="00E10563"/>
    <w:rsid w:val="00E2009A"/>
    <w:rsid w:val="00E34EC4"/>
    <w:rsid w:val="00E355D9"/>
    <w:rsid w:val="00E46649"/>
    <w:rsid w:val="00E54287"/>
    <w:rsid w:val="00E54F44"/>
    <w:rsid w:val="00E55F95"/>
    <w:rsid w:val="00E63810"/>
    <w:rsid w:val="00E70F60"/>
    <w:rsid w:val="00E7679E"/>
    <w:rsid w:val="00E849E8"/>
    <w:rsid w:val="00E912BB"/>
    <w:rsid w:val="00E94DE6"/>
    <w:rsid w:val="00E95682"/>
    <w:rsid w:val="00E95C4B"/>
    <w:rsid w:val="00EB099A"/>
    <w:rsid w:val="00EB5D8A"/>
    <w:rsid w:val="00EB724B"/>
    <w:rsid w:val="00EC17B9"/>
    <w:rsid w:val="00EC540B"/>
    <w:rsid w:val="00EC58DB"/>
    <w:rsid w:val="00ED0DAF"/>
    <w:rsid w:val="00ED55D3"/>
    <w:rsid w:val="00EF2081"/>
    <w:rsid w:val="00EF3033"/>
    <w:rsid w:val="00EF340C"/>
    <w:rsid w:val="00F0161C"/>
    <w:rsid w:val="00F01F9C"/>
    <w:rsid w:val="00F0257B"/>
    <w:rsid w:val="00F134D5"/>
    <w:rsid w:val="00F31EFD"/>
    <w:rsid w:val="00F32B8B"/>
    <w:rsid w:val="00F44545"/>
    <w:rsid w:val="00F46F5A"/>
    <w:rsid w:val="00F73048"/>
    <w:rsid w:val="00F82176"/>
    <w:rsid w:val="00F85513"/>
    <w:rsid w:val="00FA1A30"/>
    <w:rsid w:val="00FA2A18"/>
    <w:rsid w:val="00FA2EC2"/>
    <w:rsid w:val="00FA66CA"/>
    <w:rsid w:val="00FB0853"/>
    <w:rsid w:val="00FB17B9"/>
    <w:rsid w:val="00FB1DAF"/>
    <w:rsid w:val="00FB2058"/>
    <w:rsid w:val="00FC1DDA"/>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paragraph" w:styleId="Titre1">
    <w:name w:val="heading 1"/>
    <w:basedOn w:val="Normal"/>
    <w:next w:val="Normal"/>
    <w:link w:val="Titre1Car"/>
    <w:uiPriority w:val="9"/>
    <w:qFormat/>
    <w:rsid w:val="007D0C02"/>
    <w:pPr>
      <w:keepNext/>
      <w:keepLines/>
      <w:numPr>
        <w:ilvl w:val="1"/>
        <w:numId w:val="32"/>
      </w:numPr>
      <w:spacing w:before="120" w:after="120" w:line="259" w:lineRule="auto"/>
      <w:jc w:val="left"/>
      <w:outlineLvl w:val="0"/>
    </w:pPr>
    <w:rPr>
      <w:rFonts w:asciiTheme="minorHAnsi" w:eastAsia="Times New Roman" w:hAnsiTheme="minorHAnsi" w:cstheme="minorHAnsi"/>
      <w:b/>
      <w:bCs/>
      <w:sz w:val="32"/>
      <w:szCs w:val="3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CE1E7B"/>
    <w:pPr>
      <w:spacing w:after="0" w:line="240" w:lineRule="auto"/>
      <w:jc w:val="both"/>
    </w:pPr>
    <w:rPr>
      <w:rFonts w:ascii="Times New Roman" w:hAnsi="Times New Roman" w:cs="Times New Roman"/>
      <w:b/>
      <w:bCs/>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Mentionnonrsolue1">
    <w:name w:val="Mention non résolue1"/>
    <w:basedOn w:val="Policepardfaut"/>
    <w:uiPriority w:val="99"/>
    <w:semiHidden/>
    <w:unhideWhenUsed/>
    <w:rsid w:val="00AA3E4B"/>
    <w:rPr>
      <w:color w:val="605E5C"/>
      <w:shd w:val="clear" w:color="auto" w:fill="E1DFDD"/>
    </w:rPr>
  </w:style>
  <w:style w:type="character" w:styleId="Textedelespacerserv">
    <w:name w:val="Placeholder Text"/>
    <w:basedOn w:val="Policepardfaut"/>
    <w:uiPriority w:val="99"/>
    <w:semiHidden/>
    <w:rsid w:val="0044443D"/>
    <w:rPr>
      <w:color w:val="808080"/>
    </w:rPr>
  </w:style>
  <w:style w:type="character" w:customStyle="1" w:styleId="Titre1Car">
    <w:name w:val="Titre 1 Car"/>
    <w:basedOn w:val="Policepardfaut"/>
    <w:link w:val="Titre1"/>
    <w:uiPriority w:val="9"/>
    <w:rsid w:val="007D0C02"/>
    <w:rPr>
      <w:rFonts w:eastAsia="Times New Roman" w:cstheme="minorHAnsi"/>
      <w:b/>
      <w:bCs/>
      <w:sz w:val="32"/>
      <w:szCs w:val="32"/>
      <w:u w:val="single"/>
      <w:lang w:eastAsia="fr-FR"/>
    </w:rPr>
  </w:style>
  <w:style w:type="character" w:customStyle="1" w:styleId="5yl5">
    <w:name w:val="_5yl5"/>
    <w:basedOn w:val="Policepardfaut"/>
    <w:rsid w:val="009715D0"/>
  </w:style>
</w:styles>
</file>

<file path=word/webSettings.xml><?xml version="1.0" encoding="utf-8"?>
<w:webSettings xmlns:r="http://schemas.openxmlformats.org/officeDocument/2006/relationships" xmlns:w="http://schemas.openxmlformats.org/wordprocessingml/2006/main">
  <w:divs>
    <w:div w:id="565382398">
      <w:bodyDiv w:val="1"/>
      <w:marLeft w:val="0"/>
      <w:marRight w:val="0"/>
      <w:marTop w:val="0"/>
      <w:marBottom w:val="0"/>
      <w:divBdr>
        <w:top w:val="none" w:sz="0" w:space="0" w:color="auto"/>
        <w:left w:val="none" w:sz="0" w:space="0" w:color="auto"/>
        <w:bottom w:val="none" w:sz="0" w:space="0" w:color="auto"/>
        <w:right w:val="none" w:sz="0" w:space="0" w:color="auto"/>
      </w:divBdr>
      <w:divsChild>
        <w:div w:id="747847296">
          <w:marLeft w:val="0"/>
          <w:marRight w:val="0"/>
          <w:marTop w:val="0"/>
          <w:marBottom w:val="0"/>
          <w:divBdr>
            <w:top w:val="none" w:sz="0" w:space="0" w:color="auto"/>
            <w:left w:val="none" w:sz="0" w:space="0" w:color="auto"/>
            <w:bottom w:val="none" w:sz="0" w:space="0" w:color="auto"/>
            <w:right w:val="none" w:sz="0" w:space="0" w:color="auto"/>
          </w:divBdr>
        </w:div>
        <w:div w:id="1358966201">
          <w:marLeft w:val="0"/>
          <w:marRight w:val="0"/>
          <w:marTop w:val="0"/>
          <w:marBottom w:val="0"/>
          <w:divBdr>
            <w:top w:val="none" w:sz="0" w:space="0" w:color="auto"/>
            <w:left w:val="none" w:sz="0" w:space="0" w:color="auto"/>
            <w:bottom w:val="none" w:sz="0" w:space="0" w:color="auto"/>
            <w:right w:val="none" w:sz="0" w:space="0" w:color="auto"/>
          </w:divBdr>
        </w:div>
      </w:divsChild>
    </w:div>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83740">
      <w:bodyDiv w:val="1"/>
      <w:marLeft w:val="0"/>
      <w:marRight w:val="0"/>
      <w:marTop w:val="0"/>
      <w:marBottom w:val="0"/>
      <w:divBdr>
        <w:top w:val="none" w:sz="0" w:space="0" w:color="auto"/>
        <w:left w:val="none" w:sz="0" w:space="0" w:color="auto"/>
        <w:bottom w:val="none" w:sz="0" w:space="0" w:color="auto"/>
        <w:right w:val="none" w:sz="0" w:space="0" w:color="auto"/>
      </w:divBdr>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59932">
      <w:bodyDiv w:val="1"/>
      <w:marLeft w:val="0"/>
      <w:marRight w:val="0"/>
      <w:marTop w:val="0"/>
      <w:marBottom w:val="0"/>
      <w:divBdr>
        <w:top w:val="none" w:sz="0" w:space="0" w:color="auto"/>
        <w:left w:val="none" w:sz="0" w:space="0" w:color="auto"/>
        <w:bottom w:val="none" w:sz="0" w:space="0" w:color="auto"/>
        <w:right w:val="none" w:sz="0" w:space="0" w:color="auto"/>
      </w:divBdr>
    </w:div>
    <w:div w:id="865679420">
      <w:bodyDiv w:val="1"/>
      <w:marLeft w:val="0"/>
      <w:marRight w:val="0"/>
      <w:marTop w:val="0"/>
      <w:marBottom w:val="0"/>
      <w:divBdr>
        <w:top w:val="none" w:sz="0" w:space="0" w:color="auto"/>
        <w:left w:val="none" w:sz="0" w:space="0" w:color="auto"/>
        <w:bottom w:val="none" w:sz="0" w:space="0" w:color="auto"/>
        <w:right w:val="none" w:sz="0" w:space="0" w:color="auto"/>
      </w:divBdr>
    </w:div>
    <w:div w:id="928537831">
      <w:bodyDiv w:val="1"/>
      <w:marLeft w:val="0"/>
      <w:marRight w:val="0"/>
      <w:marTop w:val="0"/>
      <w:marBottom w:val="0"/>
      <w:divBdr>
        <w:top w:val="none" w:sz="0" w:space="0" w:color="auto"/>
        <w:left w:val="none" w:sz="0" w:space="0" w:color="auto"/>
        <w:bottom w:val="none" w:sz="0" w:space="0" w:color="auto"/>
        <w:right w:val="none" w:sz="0" w:space="0" w:color="auto"/>
      </w:divBdr>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47505">
      <w:bodyDiv w:val="1"/>
      <w:marLeft w:val="0"/>
      <w:marRight w:val="0"/>
      <w:marTop w:val="0"/>
      <w:marBottom w:val="0"/>
      <w:divBdr>
        <w:top w:val="none" w:sz="0" w:space="0" w:color="auto"/>
        <w:left w:val="none" w:sz="0" w:space="0" w:color="auto"/>
        <w:bottom w:val="none" w:sz="0" w:space="0" w:color="auto"/>
        <w:right w:val="none" w:sz="0" w:space="0" w:color="auto"/>
      </w:divBdr>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96370">
      <w:bodyDiv w:val="1"/>
      <w:marLeft w:val="0"/>
      <w:marRight w:val="0"/>
      <w:marTop w:val="0"/>
      <w:marBottom w:val="0"/>
      <w:divBdr>
        <w:top w:val="none" w:sz="0" w:space="0" w:color="auto"/>
        <w:left w:val="none" w:sz="0" w:space="0" w:color="auto"/>
        <w:bottom w:val="none" w:sz="0" w:space="0" w:color="auto"/>
        <w:right w:val="none" w:sz="0" w:space="0" w:color="auto"/>
      </w:divBdr>
    </w:div>
    <w:div w:id="1840457880">
      <w:bodyDiv w:val="1"/>
      <w:marLeft w:val="0"/>
      <w:marRight w:val="0"/>
      <w:marTop w:val="0"/>
      <w:marBottom w:val="0"/>
      <w:divBdr>
        <w:top w:val="none" w:sz="0" w:space="0" w:color="auto"/>
        <w:left w:val="none" w:sz="0" w:space="0" w:color="auto"/>
        <w:bottom w:val="none" w:sz="0" w:space="0" w:color="auto"/>
        <w:right w:val="none" w:sz="0" w:space="0" w:color="auto"/>
      </w:divBdr>
    </w:div>
    <w:div w:id="2015765210">
      <w:bodyDiv w:val="1"/>
      <w:marLeft w:val="0"/>
      <w:marRight w:val="0"/>
      <w:marTop w:val="0"/>
      <w:marBottom w:val="0"/>
      <w:divBdr>
        <w:top w:val="none" w:sz="0" w:space="0" w:color="auto"/>
        <w:left w:val="none" w:sz="0" w:space="0" w:color="auto"/>
        <w:bottom w:val="none" w:sz="0" w:space="0" w:color="auto"/>
        <w:right w:val="none" w:sz="0" w:space="0" w:color="auto"/>
      </w:divBdr>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ni.fr/video/les-gilets-jaunes-une-nouvelle-forme-de-contest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A7D94-81BD-4D85-B815-56CFF009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4896</Words>
  <Characters>26929</Characters>
  <Application>Microsoft Office Word</Application>
  <DocSecurity>0</DocSecurity>
  <Lines>224</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2</cp:revision>
  <cp:lastPrinted>2020-11-05T22:07:00Z</cp:lastPrinted>
  <dcterms:created xsi:type="dcterms:W3CDTF">2022-04-13T07:54:00Z</dcterms:created>
  <dcterms:modified xsi:type="dcterms:W3CDTF">2022-04-13T07:54:00Z</dcterms:modified>
</cp:coreProperties>
</file>