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Comment expliquer les crises financières et réguler le système financier ?</w:t>
      </w:r>
    </w:p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AD5852" w:rsidRPr="00AD5852" w:rsidRDefault="00AE6A4B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La </w:t>
      </w:r>
      <w:r w:rsidR="003072A3">
        <w:rPr>
          <w:rFonts w:asciiTheme="majorHAnsi" w:hAnsiTheme="majorHAnsi" w:cstheme="majorHAnsi"/>
          <w:b/>
          <w:sz w:val="36"/>
          <w:szCs w:val="36"/>
        </w:rPr>
        <w:t>régulation du système financier</w:t>
      </w:r>
      <w:r w:rsidR="00AD5852" w:rsidRPr="00AD5852">
        <w:rPr>
          <w:rFonts w:asciiTheme="majorHAnsi" w:hAnsiTheme="majorHAnsi" w:cstheme="majorHAnsi"/>
          <w:b/>
          <w:sz w:val="36"/>
          <w:szCs w:val="36"/>
        </w:rPr>
        <w:t xml:space="preserve"> (</w:t>
      </w:r>
      <w:r w:rsidR="003072A3">
        <w:rPr>
          <w:rFonts w:asciiTheme="majorHAnsi" w:hAnsiTheme="majorHAnsi" w:cstheme="majorHAnsi"/>
          <w:b/>
          <w:sz w:val="36"/>
          <w:szCs w:val="36"/>
        </w:rPr>
        <w:t>5</w:t>
      </w:r>
      <w:r w:rsidR="00AD5852" w:rsidRPr="00AD5852">
        <w:rPr>
          <w:rFonts w:asciiTheme="majorHAnsi" w:hAnsiTheme="majorHAnsi" w:cstheme="majorHAnsi"/>
          <w:b/>
          <w:sz w:val="36"/>
          <w:szCs w:val="36"/>
        </w:rPr>
        <w:t>/5)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3A4B1C" w:rsidP="00F351F1">
      <w:pPr>
        <w:pStyle w:val="Maliste"/>
      </w:pPr>
      <w:r>
        <w:rPr>
          <w:rFonts w:cs="Calibri Light"/>
        </w:rPr>
        <w:t> </w:t>
      </w:r>
      <w:r w:rsidR="003072A3">
        <w:rPr>
          <w:rFonts w:cs="Calibri Light"/>
        </w:rPr>
        <w:t>Qu’est-ce que la régulation du système financier</w:t>
      </w:r>
      <w:r w:rsidR="00F40E67">
        <w:t> ?</w:t>
      </w:r>
    </w:p>
    <w:p w:rsidR="003072A3" w:rsidRDefault="003072A3" w:rsidP="00F351F1">
      <w:pPr>
        <w:pStyle w:val="Maliste"/>
      </w:pPr>
      <w:r>
        <w:rPr>
          <w:rFonts w:cs="Calibri Light"/>
        </w:rPr>
        <w:t> Le marché est-</w:t>
      </w:r>
      <w:r>
        <w:t>il efficace pour réguler le système financier ?</w:t>
      </w:r>
    </w:p>
    <w:p w:rsidR="003072A3" w:rsidRDefault="003072A3" w:rsidP="00F351F1">
      <w:pPr>
        <w:pStyle w:val="Maliste"/>
      </w:pPr>
      <w:r>
        <w:t> Qu’est-ce que la réglementation ?</w:t>
      </w:r>
    </w:p>
    <w:p w:rsidR="003072A3" w:rsidRDefault="003072A3" w:rsidP="00F351F1">
      <w:pPr>
        <w:pStyle w:val="Maliste"/>
      </w:pPr>
      <w:r>
        <w:t> Existe-t-il des institutions financières internationales pour réglementer le système financier ?</w:t>
      </w:r>
    </w:p>
    <w:p w:rsidR="003072A3" w:rsidRDefault="003072A3" w:rsidP="00F351F1">
      <w:pPr>
        <w:pStyle w:val="Maliste"/>
      </w:pPr>
      <w:r>
        <w:t> Comment peut s’opérer la réglementation financière ?</w:t>
      </w:r>
    </w:p>
    <w:p w:rsidR="003072A3" w:rsidRDefault="003072A3" w:rsidP="00F351F1">
      <w:pPr>
        <w:pStyle w:val="Maliste"/>
      </w:pPr>
      <w:r>
        <w:t> Quel est l’objectif de cette réglementation financière ?</w:t>
      </w:r>
    </w:p>
    <w:p w:rsidR="003072A3" w:rsidRDefault="003072A3" w:rsidP="00F351F1">
      <w:pPr>
        <w:pStyle w:val="Maliste"/>
      </w:pPr>
      <w:r>
        <w:t> Qu’est-ce que le ratio de Bâle I ?</w:t>
      </w:r>
    </w:p>
    <w:p w:rsidR="003072A3" w:rsidRDefault="003072A3" w:rsidP="00F351F1">
      <w:pPr>
        <w:pStyle w:val="Maliste"/>
      </w:pPr>
      <w:r>
        <w:t> Qu’est-ce que le ratio de Bâle II ?</w:t>
      </w:r>
    </w:p>
    <w:p w:rsidR="003072A3" w:rsidRDefault="003072A3" w:rsidP="00F351F1">
      <w:pPr>
        <w:pStyle w:val="Maliste"/>
      </w:pPr>
      <w:r>
        <w:t> Quelles sont les nouveautés réglementaires des accords de Bâle</w:t>
      </w:r>
      <w:r w:rsidR="00FF4812">
        <w:t> </w:t>
      </w:r>
      <w:r>
        <w:t>III ?</w:t>
      </w:r>
    </w:p>
    <w:p w:rsidR="003072A3" w:rsidRDefault="00FF4812" w:rsidP="00F351F1">
      <w:pPr>
        <w:pStyle w:val="Maliste"/>
      </w:pPr>
      <w:r>
        <w:t> Qu’est-ce qu’une banque systémique ?</w:t>
      </w:r>
    </w:p>
    <w:p w:rsidR="00FF4812" w:rsidRDefault="00FF4812" w:rsidP="00F351F1">
      <w:pPr>
        <w:pStyle w:val="Maliste"/>
      </w:pPr>
      <w:r>
        <w:t> Pourquoi les banques systémiques génèrent-elles une augmentation de l’aléa moral ?</w:t>
      </w:r>
    </w:p>
    <w:p w:rsidR="00FF4812" w:rsidRDefault="00FF4812" w:rsidP="00F351F1">
      <w:pPr>
        <w:pStyle w:val="Maliste"/>
      </w:pPr>
      <w:r>
        <w:t> Comment réduire alors cet aléa moral ?</w:t>
      </w:r>
    </w:p>
    <w:p w:rsidR="00FF4812" w:rsidRDefault="00FF4812" w:rsidP="00F351F1">
      <w:pPr>
        <w:pStyle w:val="Maliste"/>
      </w:pPr>
      <w:r>
        <w:t> Qu’est-ce que le MSU ?</w:t>
      </w:r>
    </w:p>
    <w:p w:rsidR="00FF4812" w:rsidRDefault="00FF4812" w:rsidP="00F351F1">
      <w:pPr>
        <w:pStyle w:val="Maliste"/>
      </w:pPr>
      <w:r>
        <w:t> Qu’est-ce que le MRU ?</w:t>
      </w:r>
    </w:p>
    <w:p w:rsidR="00FF4812" w:rsidRDefault="00FF4812" w:rsidP="00F351F1">
      <w:pPr>
        <w:pStyle w:val="Maliste"/>
      </w:pPr>
      <w:r>
        <w:t> Qu’est-ce qu’un stress test ?</w:t>
      </w:r>
    </w:p>
    <w:sectPr w:rsidR="00FF4812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18791C"/>
    <w:rsid w:val="003072A3"/>
    <w:rsid w:val="00375179"/>
    <w:rsid w:val="003A20D1"/>
    <w:rsid w:val="003A4034"/>
    <w:rsid w:val="003A4B1C"/>
    <w:rsid w:val="004D2D9B"/>
    <w:rsid w:val="004E5E52"/>
    <w:rsid w:val="005805A6"/>
    <w:rsid w:val="005A402B"/>
    <w:rsid w:val="006169F9"/>
    <w:rsid w:val="00631D17"/>
    <w:rsid w:val="006D07C7"/>
    <w:rsid w:val="007E3E99"/>
    <w:rsid w:val="00824F4D"/>
    <w:rsid w:val="008E4976"/>
    <w:rsid w:val="009B6C67"/>
    <w:rsid w:val="009F2CE1"/>
    <w:rsid w:val="00AA400F"/>
    <w:rsid w:val="00AD5852"/>
    <w:rsid w:val="00AE6A4B"/>
    <w:rsid w:val="00BF35B4"/>
    <w:rsid w:val="00C87291"/>
    <w:rsid w:val="00C94775"/>
    <w:rsid w:val="00CB7CF9"/>
    <w:rsid w:val="00D61AEB"/>
    <w:rsid w:val="00E10EBE"/>
    <w:rsid w:val="00E20F97"/>
    <w:rsid w:val="00E3193B"/>
    <w:rsid w:val="00EE0477"/>
    <w:rsid w:val="00F351F1"/>
    <w:rsid w:val="00F40E67"/>
    <w:rsid w:val="00F71B59"/>
    <w:rsid w:val="00F84BF8"/>
    <w:rsid w:val="00FF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D5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 Light" w:eastAsia="Calibri" w:hAnsi="Calibri Light" w:cs="Times New Roman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2020-07-09T12:01:00Z</cp:lastPrinted>
  <dcterms:created xsi:type="dcterms:W3CDTF">2020-07-09T12:01:00Z</dcterms:created>
  <dcterms:modified xsi:type="dcterms:W3CDTF">2020-07-09T12:08:00Z</dcterms:modified>
</cp:coreProperties>
</file>