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1005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0051"/>
      </w:tblGrid>
      <w:tr w:rsidR="000D180F" w:rsidRPr="005835ED">
        <w:trPr>
          <w:trHeight w:val="3370"/>
        </w:trPr>
        <w:tc>
          <w:tcPr>
            <w:tcW w:w="100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6656A" w:rsidRDefault="0026656A" w:rsidP="00533A30">
            <w:pPr>
              <w:jc w:val="center"/>
              <w:rPr>
                <w:rFonts w:ascii="Calibri Light" w:hAnsi="Calibri Light" w:cs="Calibri Light"/>
                <w:b/>
                <w:sz w:val="48"/>
                <w:szCs w:val="48"/>
                <w:lang w:val="fr-FR"/>
              </w:rPr>
            </w:pPr>
            <w:r w:rsidRPr="0026656A">
              <w:rPr>
                <w:rFonts w:ascii="Calibri Light" w:hAnsi="Calibri Light" w:cs="Calibri Light"/>
                <w:b/>
                <w:sz w:val="48"/>
                <w:szCs w:val="48"/>
                <w:lang w:val="fr-FR"/>
              </w:rPr>
              <w:t>Quels sont les sources et les défis de la croissance économique ?</w:t>
            </w:r>
          </w:p>
          <w:p w:rsidR="000D180F" w:rsidRPr="0026656A" w:rsidRDefault="004B0A88" w:rsidP="00533A30">
            <w:pPr>
              <w:jc w:val="center"/>
              <w:rPr>
                <w:rFonts w:ascii="Calibri Light" w:hAnsi="Calibri Light" w:cs="Calibri Light"/>
                <w:b/>
                <w:sz w:val="48"/>
                <w:szCs w:val="48"/>
                <w:lang w:val="fr-FR"/>
              </w:rPr>
            </w:pPr>
            <w:r w:rsidRPr="0026656A">
              <w:rPr>
                <w:rFonts w:ascii="Calibri Light" w:hAnsi="Calibri Light" w:cs="Calibri Light"/>
                <w:b/>
                <w:sz w:val="48"/>
                <w:szCs w:val="48"/>
                <w:lang w:val="fr-FR"/>
              </w:rPr>
              <w:t>--</w:t>
            </w:r>
          </w:p>
          <w:p w:rsidR="000D180F" w:rsidRPr="00533A30" w:rsidRDefault="0026656A" w:rsidP="00533A30">
            <w:pPr>
              <w:jc w:val="center"/>
              <w:rPr>
                <w:rFonts w:ascii="Calibri Light" w:hAnsi="Calibri Light" w:cs="Calibri Light"/>
                <w:b/>
                <w:sz w:val="48"/>
                <w:szCs w:val="48"/>
                <w:lang w:val="fr-FR"/>
              </w:rPr>
            </w:pPr>
            <w:r>
              <w:rPr>
                <w:rFonts w:ascii="Calibri Light" w:hAnsi="Calibri Light" w:cs="Calibri Light"/>
                <w:b/>
                <w:sz w:val="48"/>
                <w:szCs w:val="48"/>
                <w:lang w:val="fr-FR"/>
              </w:rPr>
              <w:t xml:space="preserve">Quelles sont les sources de la </w:t>
            </w:r>
            <w:r w:rsidR="005835ED">
              <w:rPr>
                <w:rFonts w:ascii="Calibri Light" w:hAnsi="Calibri Light" w:cs="Calibri Light"/>
                <w:b/>
                <w:sz w:val="48"/>
                <w:szCs w:val="48"/>
                <w:lang w:val="fr-FR"/>
              </w:rPr>
              <w:t>productivité globale des facteurs (PGF)</w:t>
            </w:r>
            <w:r>
              <w:rPr>
                <w:rFonts w:ascii="Calibri Light" w:hAnsi="Calibri Light" w:cs="Calibri Light"/>
                <w:b/>
                <w:sz w:val="48"/>
                <w:szCs w:val="48"/>
                <w:lang w:val="fr-FR"/>
              </w:rPr>
              <w:t> ?</w:t>
            </w:r>
            <w:r w:rsidR="005835ED">
              <w:rPr>
                <w:rFonts w:ascii="Calibri Light" w:hAnsi="Calibri Light" w:cs="Calibri Light"/>
                <w:b/>
                <w:sz w:val="48"/>
                <w:szCs w:val="48"/>
                <w:lang w:val="fr-FR"/>
              </w:rPr>
              <w:t xml:space="preserve"> (2</w:t>
            </w:r>
            <w:r w:rsidR="004B0A88" w:rsidRPr="00533A30">
              <w:rPr>
                <w:rFonts w:ascii="Calibri Light" w:hAnsi="Calibri Light" w:cs="Calibri Light"/>
                <w:b/>
                <w:sz w:val="48"/>
                <w:szCs w:val="48"/>
                <w:lang w:val="fr-FR"/>
              </w:rPr>
              <w:t>/</w:t>
            </w:r>
            <w:r w:rsidR="005426E9">
              <w:rPr>
                <w:rFonts w:ascii="Calibri Light" w:hAnsi="Calibri Light" w:cs="Calibri Light"/>
                <w:b/>
                <w:sz w:val="48"/>
                <w:szCs w:val="48"/>
                <w:lang w:val="fr-FR"/>
              </w:rPr>
              <w:t>5</w:t>
            </w:r>
            <w:r w:rsidR="004B0A88" w:rsidRPr="00533A30">
              <w:rPr>
                <w:rFonts w:ascii="Calibri Light" w:hAnsi="Calibri Light" w:cs="Calibri Light"/>
                <w:b/>
                <w:sz w:val="48"/>
                <w:szCs w:val="48"/>
                <w:lang w:val="fr-FR"/>
              </w:rPr>
              <w:t>)</w:t>
            </w:r>
          </w:p>
          <w:p w:rsidR="000D180F" w:rsidRPr="0026656A" w:rsidRDefault="004B0A88" w:rsidP="00533A30">
            <w:pPr>
              <w:jc w:val="center"/>
              <w:rPr>
                <w:rFonts w:ascii="Calibri Light" w:hAnsi="Calibri Light" w:cs="Calibri Light"/>
                <w:b/>
                <w:sz w:val="48"/>
                <w:szCs w:val="48"/>
                <w:lang w:val="fr-FR"/>
              </w:rPr>
            </w:pPr>
            <w:r w:rsidRPr="0026656A">
              <w:rPr>
                <w:rFonts w:ascii="Calibri Light" w:hAnsi="Calibri Light" w:cs="Calibri Light"/>
                <w:b/>
                <w:sz w:val="48"/>
                <w:szCs w:val="48"/>
                <w:lang w:val="fr-FR"/>
              </w:rPr>
              <w:t>--</w:t>
            </w:r>
          </w:p>
          <w:p w:rsidR="000D180F" w:rsidRDefault="004B0A88" w:rsidP="00533A30">
            <w:pPr>
              <w:pStyle w:val="Sansinterligne"/>
              <w:jc w:val="center"/>
            </w:pPr>
            <w:r w:rsidRPr="00533A30">
              <w:rPr>
                <w:sz w:val="48"/>
                <w:szCs w:val="48"/>
              </w:rPr>
              <w:t>Fichier d’activités</w:t>
            </w:r>
          </w:p>
        </w:tc>
      </w:tr>
    </w:tbl>
    <w:p w:rsidR="000D180F" w:rsidRDefault="000D180F" w:rsidP="0026656A">
      <w:pPr>
        <w:pStyle w:val="Sansinterligne"/>
      </w:pPr>
    </w:p>
    <w:p w:rsidR="000D180F" w:rsidRDefault="00533A30" w:rsidP="0026656A">
      <w:pPr>
        <w:pStyle w:val="Corps"/>
        <w:jc w:val="center"/>
        <w:rPr>
          <w:rFonts w:ascii="Calibri Light" w:eastAsia="Calibri Light" w:hAnsi="Calibri Light" w:cs="Calibri Light"/>
          <w:b/>
          <w:bCs/>
          <w:sz w:val="24"/>
          <w:szCs w:val="24"/>
          <w:u w:val="single"/>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sidR="004B0A88">
        <w:rPr>
          <w:rFonts w:ascii="Calibri Light" w:eastAsia="Calibri Light" w:hAnsi="Calibri Light" w:cs="Calibri Light"/>
          <w:b/>
          <w:bCs/>
          <w:sz w:val="32"/>
          <w:szCs w:val="32"/>
        </w:rPr>
        <w:t>1 : Activités sur documents</w:t>
      </w:r>
      <w:r w:rsidR="001B77CD">
        <w:rPr>
          <w:rFonts w:ascii="Calibri Light" w:eastAsia="Calibri Light" w:hAnsi="Calibri Light" w:cs="Calibri Light"/>
          <w:b/>
          <w:bCs/>
          <w:sz w:val="32"/>
          <w:szCs w:val="32"/>
        </w:rPr>
        <w:t xml:space="preserve"> (</w:t>
      </w:r>
      <w:r w:rsidR="00980756">
        <w:rPr>
          <w:rFonts w:ascii="Calibri Light" w:eastAsia="Calibri Light" w:hAnsi="Calibri Light" w:cs="Calibri Light"/>
          <w:b/>
          <w:bCs/>
          <w:sz w:val="32"/>
          <w:szCs w:val="32"/>
        </w:rPr>
        <w:t>2</w:t>
      </w:r>
      <w:r w:rsidR="001B77CD">
        <w:rPr>
          <w:rFonts w:ascii="Calibri Light" w:eastAsia="Calibri Light" w:hAnsi="Calibri Light" w:cs="Calibri Light"/>
          <w:b/>
          <w:bCs/>
          <w:sz w:val="32"/>
          <w:szCs w:val="32"/>
        </w:rPr>
        <w:t xml:space="preserve"> heures)</w:t>
      </w:r>
    </w:p>
    <w:p w:rsidR="000D180F" w:rsidRDefault="004B0A88" w:rsidP="008A0300">
      <w:pPr>
        <w:pStyle w:val="Corps"/>
        <w:spacing w:after="0"/>
        <w:rPr>
          <w:rFonts w:ascii="Calibri Light" w:eastAsia="Calibri Light" w:hAnsi="Calibri Light" w:cs="Calibri Light"/>
          <w:b/>
          <w:bCs/>
          <w:sz w:val="28"/>
          <w:szCs w:val="28"/>
          <w:u w:val="single"/>
        </w:rPr>
      </w:pPr>
      <w:r>
        <w:rPr>
          <w:rFonts w:ascii="Calibri Light" w:eastAsia="Calibri Light" w:hAnsi="Calibri Light" w:cs="Calibri Light"/>
          <w:b/>
          <w:bCs/>
          <w:sz w:val="28"/>
          <w:szCs w:val="28"/>
          <w:u w:val="single"/>
        </w:rPr>
        <w:t>Document 1</w:t>
      </w:r>
    </w:p>
    <w:p w:rsidR="00D86811" w:rsidRDefault="00D86811" w:rsidP="00D86811">
      <w:pPr>
        <w:rPr>
          <w:rFonts w:ascii="Calibri Light" w:hAnsi="Calibri Light" w:cs="Calibri Light"/>
          <w:sz w:val="28"/>
          <w:szCs w:val="28"/>
        </w:rPr>
      </w:pPr>
    </w:p>
    <w:p w:rsidR="00D86811" w:rsidRPr="00D86811" w:rsidRDefault="00D86811" w:rsidP="00D86811">
      <w:pPr>
        <w:jc w:val="center"/>
        <w:rPr>
          <w:rFonts w:ascii="Calibri Light" w:hAnsi="Calibri Light" w:cs="Calibri Light"/>
          <w:b/>
          <w:sz w:val="28"/>
          <w:szCs w:val="28"/>
        </w:rPr>
      </w:pPr>
      <w:r w:rsidRPr="00D86811">
        <w:rPr>
          <w:rFonts w:ascii="Calibri Light" w:hAnsi="Calibri Light" w:cs="Calibri Light"/>
          <w:b/>
          <w:sz w:val="28"/>
          <w:szCs w:val="28"/>
        </w:rPr>
        <w:t xml:space="preserve">La </w:t>
      </w:r>
      <w:proofErr w:type="spellStart"/>
      <w:r w:rsidRPr="00D86811">
        <w:rPr>
          <w:rFonts w:ascii="Calibri Light" w:hAnsi="Calibri Light" w:cs="Calibri Light"/>
          <w:b/>
          <w:sz w:val="28"/>
          <w:szCs w:val="28"/>
        </w:rPr>
        <w:t>fonction</w:t>
      </w:r>
      <w:proofErr w:type="spellEnd"/>
      <w:r w:rsidRPr="00D86811">
        <w:rPr>
          <w:rFonts w:ascii="Calibri Light" w:hAnsi="Calibri Light" w:cs="Calibri Light"/>
          <w:b/>
          <w:sz w:val="28"/>
          <w:szCs w:val="28"/>
        </w:rPr>
        <w:t xml:space="preserve"> de production</w:t>
      </w:r>
    </w:p>
    <w:p w:rsidR="00D86811" w:rsidRDefault="00D86811" w:rsidP="00D86811">
      <w:pPr>
        <w:rPr>
          <w:rFonts w:ascii="Calibri Light" w:hAnsi="Calibri Light" w:cs="Calibri Light"/>
          <w:sz w:val="28"/>
          <w:szCs w:val="28"/>
        </w:rPr>
      </w:pPr>
    </w:p>
    <w:p w:rsidR="00D86811" w:rsidRPr="00D86811" w:rsidRDefault="00D86811" w:rsidP="00D86811">
      <w:pPr>
        <w:rPr>
          <w:rFonts w:ascii="Calibri Light" w:hAnsi="Calibri Light" w:cs="Calibri Light"/>
          <w:color w:val="000000"/>
          <w:sz w:val="28"/>
          <w:szCs w:val="28"/>
          <w:lang w:val="fr-FR"/>
        </w:rPr>
      </w:pPr>
      <w:r w:rsidRPr="00D86811">
        <w:rPr>
          <w:rFonts w:ascii="Calibri Light" w:hAnsi="Calibri Light" w:cs="Calibri Light"/>
          <w:color w:val="000000"/>
          <w:sz w:val="28"/>
          <w:szCs w:val="28"/>
          <w:lang w:val="fr-FR"/>
        </w:rPr>
        <w:t>La fonction de production est une relation mathématique établie entre la quantité produite et le ou les facteurs de production utilisés, ou encore entre l’output et les inputs</w:t>
      </w:r>
      <w:proofErr w:type="gramStart"/>
      <w:r w:rsidRPr="00D86811">
        <w:rPr>
          <w:rFonts w:ascii="Calibri Light" w:hAnsi="Calibri Light" w:cs="Calibri Light"/>
          <w:color w:val="000000"/>
          <w:sz w:val="28"/>
          <w:szCs w:val="28"/>
          <w:lang w:val="fr-FR"/>
        </w:rPr>
        <w:t>.[</w:t>
      </w:r>
      <w:proofErr w:type="gramEnd"/>
      <w:r w:rsidRPr="00D86811">
        <w:rPr>
          <w:rFonts w:ascii="Calibri Light" w:hAnsi="Calibri Light" w:cs="Calibri Light"/>
          <w:color w:val="000000"/>
          <w:sz w:val="28"/>
          <w:szCs w:val="28"/>
          <w:lang w:val="fr-FR"/>
        </w:rPr>
        <w:t>…]</w:t>
      </w:r>
    </w:p>
    <w:p w:rsidR="00D86811" w:rsidRPr="00D86811" w:rsidRDefault="00D86811" w:rsidP="00D86811">
      <w:pPr>
        <w:rPr>
          <w:rFonts w:ascii="Calibri Light" w:hAnsi="Calibri Light" w:cs="Calibri Light"/>
          <w:sz w:val="28"/>
          <w:szCs w:val="28"/>
          <w:lang w:val="fr-FR"/>
        </w:rPr>
      </w:pPr>
    </w:p>
    <w:p w:rsidR="00D86811" w:rsidRPr="00D86811" w:rsidRDefault="00D86811" w:rsidP="00D86811">
      <w:pPr>
        <w:rPr>
          <w:rFonts w:ascii="Calibri Light" w:hAnsi="Calibri Light" w:cs="Calibri Light"/>
          <w:color w:val="000000"/>
          <w:sz w:val="28"/>
          <w:szCs w:val="28"/>
          <w:lang w:val="fr-FR"/>
        </w:rPr>
      </w:pPr>
      <w:r w:rsidRPr="00D86811">
        <w:rPr>
          <w:rFonts w:ascii="Calibri Light" w:hAnsi="Calibri Light" w:cs="Calibri Light"/>
          <w:color w:val="000000"/>
          <w:sz w:val="28"/>
          <w:szCs w:val="28"/>
          <w:lang w:val="fr-FR"/>
        </w:rPr>
        <w:t xml:space="preserve">Les modèles de croissance néo-classiques contiennent en filigrane l’idée que […] si la population active reste stable, il n’y a pas de croissance économique […], et il n’y a pas de variation du capital puisque L et K/L ne variant pas, K non plus. Or cela est contredit par la réalité. On a constaté qu’il y a croissance économique même en l’absence d’augmentation de la population. Ce fait d’observation a été confirmé par l’analyse néo-classique elle-même. </w:t>
      </w:r>
    </w:p>
    <w:p w:rsidR="00D86811" w:rsidRPr="00D86811" w:rsidRDefault="00D86811" w:rsidP="00D86811">
      <w:pPr>
        <w:rPr>
          <w:rFonts w:ascii="Calibri Light" w:hAnsi="Calibri Light" w:cs="Calibri Light"/>
          <w:color w:val="000000"/>
          <w:sz w:val="28"/>
          <w:szCs w:val="28"/>
          <w:lang w:val="fr-FR"/>
        </w:rPr>
      </w:pPr>
    </w:p>
    <w:p w:rsidR="00D86811" w:rsidRPr="00D86811" w:rsidRDefault="00D86811" w:rsidP="00D86811">
      <w:pPr>
        <w:rPr>
          <w:rFonts w:ascii="Calibri Light" w:hAnsi="Calibri Light" w:cs="Calibri Light"/>
          <w:sz w:val="28"/>
          <w:szCs w:val="28"/>
          <w:lang w:val="fr-FR"/>
        </w:rPr>
      </w:pPr>
      <w:r w:rsidRPr="00D86811">
        <w:rPr>
          <w:rFonts w:ascii="Calibri Light" w:hAnsi="Calibri Light" w:cs="Calibri Light"/>
          <w:color w:val="000000"/>
          <w:sz w:val="28"/>
          <w:szCs w:val="28"/>
          <w:lang w:val="fr-FR"/>
        </w:rPr>
        <w:t>Avec une fonction Cobb-Douglas, Q = K</w:t>
      </w:r>
      <w:r w:rsidRPr="00D86811">
        <w:rPr>
          <w:rFonts w:ascii="Calibri Light" w:hAnsi="Calibri Light" w:cs="Calibri Light"/>
          <w:color w:val="000000"/>
          <w:sz w:val="28"/>
          <w:szCs w:val="28"/>
          <w:vertAlign w:val="superscript"/>
        </w:rPr>
        <w:sym w:font="Symbol" w:char="F061"/>
      </w:r>
      <w:r w:rsidRPr="00D86811">
        <w:rPr>
          <w:rFonts w:ascii="Calibri Light" w:hAnsi="Calibri Light" w:cs="Calibri Light"/>
          <w:color w:val="000000"/>
          <w:sz w:val="28"/>
          <w:szCs w:val="28"/>
          <w:lang w:val="fr-FR"/>
        </w:rPr>
        <w:t xml:space="preserve"> L</w:t>
      </w:r>
      <w:r w:rsidRPr="00D86811">
        <w:rPr>
          <w:rFonts w:ascii="Calibri Light" w:hAnsi="Calibri Light" w:cs="Calibri Light"/>
          <w:color w:val="000000"/>
          <w:sz w:val="28"/>
          <w:szCs w:val="28"/>
          <w:vertAlign w:val="superscript"/>
        </w:rPr>
        <w:sym w:font="Symbol" w:char="F062"/>
      </w:r>
      <w:r w:rsidRPr="00D86811">
        <w:rPr>
          <w:rFonts w:ascii="Calibri Light" w:hAnsi="Calibri Light" w:cs="Calibri Light"/>
          <w:color w:val="000000"/>
          <w:sz w:val="28"/>
          <w:szCs w:val="28"/>
          <w:lang w:val="fr-FR"/>
        </w:rPr>
        <w:t>, l</w:t>
      </w:r>
      <w:r w:rsidRPr="00D86811">
        <w:rPr>
          <w:rFonts w:ascii="Calibri Light" w:hAnsi="Calibri Light" w:cs="Calibri Light"/>
          <w:sz w:val="28"/>
          <w:szCs w:val="28"/>
          <w:lang w:val="fr-FR"/>
        </w:rPr>
        <w:t>e taux de croissance économique devrait donc être égal à la somme des taux de croissance de K et de L pondérés respectivement par la part des profits et des salaires dans le revenu national. Or, on s’est aperçu que le taux de croissance économique dépassait de beaucoup la somme de ces deux éléments pendant les 30 Glorieuses, i.e. à l’époque où furent élaborés les modèles de croissance. Une part importante de la croissance, appelée résidu</w:t>
      </w:r>
      <w:r w:rsidRPr="00D86811">
        <w:rPr>
          <w:rFonts w:ascii="Calibri Light" w:hAnsi="Calibri Light" w:cs="Calibri Light"/>
          <w:sz w:val="28"/>
          <w:szCs w:val="28"/>
          <w:vertAlign w:val="superscript"/>
          <w:lang w:val="fr-FR"/>
        </w:rPr>
        <w:t>1</w:t>
      </w:r>
      <w:r w:rsidRPr="00D86811">
        <w:rPr>
          <w:rFonts w:ascii="Calibri Light" w:hAnsi="Calibri Light" w:cs="Calibri Light"/>
          <w:sz w:val="28"/>
          <w:szCs w:val="28"/>
          <w:lang w:val="fr-FR"/>
        </w:rPr>
        <w:t>, restait inexpliquée sinon par un ensemble d’éléments baptisé progrès technique. Il a donc fallu introduire dans l’analyse un facteur expliquant la croissance en l’absence de variation des quantités de facteurs traditionnels utilisés ou en plus de celle-ci :</w:t>
      </w:r>
    </w:p>
    <w:p w:rsidR="00D86811" w:rsidRPr="00D86811" w:rsidRDefault="00D86811" w:rsidP="00D86811">
      <w:pPr>
        <w:rPr>
          <w:rFonts w:ascii="Calibri Light" w:hAnsi="Calibri Light" w:cs="Calibri Light"/>
          <w:color w:val="000000"/>
          <w:sz w:val="28"/>
          <w:szCs w:val="28"/>
          <w:lang w:val="fr-FR"/>
        </w:rPr>
      </w:pPr>
      <w:r w:rsidRPr="00D86811">
        <w:rPr>
          <w:rFonts w:ascii="Calibri Light" w:hAnsi="Calibri Light" w:cs="Calibri Light"/>
          <w:color w:val="000000"/>
          <w:sz w:val="28"/>
          <w:szCs w:val="28"/>
          <w:lang w:val="fr-FR"/>
        </w:rPr>
        <w:t>[Q = A K</w:t>
      </w:r>
      <w:r w:rsidRPr="00D86811">
        <w:rPr>
          <w:rFonts w:ascii="Calibri Light" w:hAnsi="Calibri Light" w:cs="Calibri Light"/>
          <w:color w:val="000000"/>
          <w:sz w:val="28"/>
          <w:szCs w:val="28"/>
          <w:vertAlign w:val="superscript"/>
        </w:rPr>
        <w:sym w:font="Symbol" w:char="F061"/>
      </w:r>
      <w:r w:rsidRPr="00D86811">
        <w:rPr>
          <w:rFonts w:ascii="Calibri Light" w:hAnsi="Calibri Light" w:cs="Calibri Light"/>
          <w:color w:val="000000"/>
          <w:sz w:val="28"/>
          <w:szCs w:val="28"/>
          <w:lang w:val="fr-FR"/>
        </w:rPr>
        <w:t xml:space="preserve"> L</w:t>
      </w:r>
      <w:r w:rsidRPr="00D86811">
        <w:rPr>
          <w:rFonts w:ascii="Calibri Light" w:hAnsi="Calibri Light" w:cs="Calibri Light"/>
          <w:color w:val="000000"/>
          <w:sz w:val="28"/>
          <w:szCs w:val="28"/>
          <w:vertAlign w:val="superscript"/>
        </w:rPr>
        <w:sym w:font="Symbol" w:char="F062"/>
      </w:r>
      <w:r w:rsidRPr="00D86811">
        <w:rPr>
          <w:rFonts w:ascii="Calibri Light" w:hAnsi="Calibri Light" w:cs="Calibri Light"/>
          <w:color w:val="000000"/>
          <w:sz w:val="28"/>
          <w:szCs w:val="28"/>
          <w:vertAlign w:val="superscript"/>
          <w:lang w:val="fr-FR"/>
        </w:rPr>
        <w:t xml:space="preserve">     </w:t>
      </w:r>
      <w:r w:rsidRPr="00D86811">
        <w:rPr>
          <w:rFonts w:ascii="Calibri Light" w:hAnsi="Calibri Light" w:cs="Calibri Light"/>
          <w:color w:val="000000"/>
          <w:sz w:val="28"/>
          <w:szCs w:val="28"/>
          <w:lang w:val="fr-FR"/>
        </w:rPr>
        <w:t>ou A = progrès technique]</w:t>
      </w:r>
    </w:p>
    <w:p w:rsidR="00D86811" w:rsidRPr="00D86811" w:rsidRDefault="00D86811" w:rsidP="00D86811">
      <w:pPr>
        <w:rPr>
          <w:rFonts w:ascii="Calibri Light" w:hAnsi="Calibri Light" w:cs="Calibri Light"/>
          <w:sz w:val="28"/>
          <w:szCs w:val="28"/>
          <w:lang w:val="fr-FR"/>
        </w:rPr>
      </w:pPr>
      <w:r w:rsidRPr="00D86811">
        <w:rPr>
          <w:rFonts w:ascii="Calibri Light" w:hAnsi="Calibri Light" w:cs="Calibri Light"/>
          <w:color w:val="000000"/>
          <w:sz w:val="28"/>
          <w:szCs w:val="28"/>
          <w:lang w:val="fr-FR"/>
        </w:rPr>
        <w:t>On a donc une décomposition du taux de croissance économique faisant apparaître les contributions respectives à la croissance de chaque facteur dont le progrès technique […].</w:t>
      </w:r>
    </w:p>
    <w:p w:rsidR="00D86811" w:rsidRPr="00D86811" w:rsidRDefault="00D86811" w:rsidP="00D86811">
      <w:pPr>
        <w:rPr>
          <w:rFonts w:ascii="Calibri Light" w:hAnsi="Calibri Light" w:cs="Calibri Light"/>
          <w:sz w:val="28"/>
          <w:szCs w:val="28"/>
          <w:lang w:val="fr-FR"/>
        </w:rPr>
      </w:pPr>
      <w:r w:rsidRPr="00D86811">
        <w:rPr>
          <w:rFonts w:ascii="Calibri Light" w:hAnsi="Calibri Light" w:cs="Calibri Light"/>
          <w:sz w:val="28"/>
          <w:szCs w:val="28"/>
          <w:lang w:val="fr-FR"/>
        </w:rPr>
        <w:lastRenderedPageBreak/>
        <w:t>Les modèles de croissance prenant en compte le progrès technique considèrent celui-ci comme autonome, i.e. se manifestant même si les facteurs traditionnels K et L ne varient pas.</w:t>
      </w:r>
    </w:p>
    <w:p w:rsidR="00D86811" w:rsidRPr="00D86811" w:rsidRDefault="00D86811" w:rsidP="00D86811">
      <w:pPr>
        <w:rPr>
          <w:rFonts w:ascii="Calibri Light" w:hAnsi="Calibri Light" w:cs="Calibri Light"/>
          <w:sz w:val="28"/>
          <w:szCs w:val="28"/>
          <w:lang w:val="fr-FR"/>
        </w:rPr>
      </w:pPr>
    </w:p>
    <w:p w:rsidR="00D86811" w:rsidRPr="00D86811" w:rsidRDefault="00D86811" w:rsidP="00D86811">
      <w:pPr>
        <w:jc w:val="right"/>
        <w:rPr>
          <w:rFonts w:ascii="Calibri Light" w:hAnsi="Calibri Light" w:cs="Calibri Light"/>
          <w:b/>
          <w:sz w:val="28"/>
          <w:szCs w:val="28"/>
          <w:lang w:val="fr-FR"/>
        </w:rPr>
      </w:pPr>
      <w:r w:rsidRPr="00D86811">
        <w:rPr>
          <w:rFonts w:ascii="Calibri Light" w:hAnsi="Calibri Light" w:cs="Calibri Light"/>
          <w:b/>
          <w:sz w:val="28"/>
          <w:szCs w:val="28"/>
          <w:lang w:val="fr-FR"/>
        </w:rPr>
        <w:t xml:space="preserve">Jean-Marie </w:t>
      </w:r>
      <w:proofErr w:type="spellStart"/>
      <w:r w:rsidRPr="00D86811">
        <w:rPr>
          <w:rFonts w:ascii="Calibri Light" w:hAnsi="Calibri Light" w:cs="Calibri Light"/>
          <w:b/>
          <w:sz w:val="28"/>
          <w:szCs w:val="28"/>
          <w:lang w:val="fr-FR"/>
        </w:rPr>
        <w:t>Harribey</w:t>
      </w:r>
      <w:proofErr w:type="spellEnd"/>
      <w:r w:rsidRPr="00D86811">
        <w:rPr>
          <w:rFonts w:ascii="Calibri Light" w:hAnsi="Calibri Light" w:cs="Calibri Light"/>
          <w:b/>
          <w:sz w:val="28"/>
          <w:szCs w:val="28"/>
          <w:lang w:val="fr-FR"/>
        </w:rPr>
        <w:t> : « </w:t>
      </w:r>
      <w:hyperlink r:id="rId7" w:history="1">
        <w:r w:rsidRPr="00D86811">
          <w:rPr>
            <w:rStyle w:val="Lienhypertexte"/>
            <w:rFonts w:ascii="Calibri Light" w:hAnsi="Calibri Light" w:cs="Calibri Light"/>
            <w:b/>
            <w:sz w:val="28"/>
            <w:szCs w:val="28"/>
            <w:lang w:val="fr-FR"/>
          </w:rPr>
          <w:t>La fonction de production dans l’analyse néo-classique </w:t>
        </w:r>
      </w:hyperlink>
      <w:r w:rsidRPr="00D86811">
        <w:rPr>
          <w:rFonts w:ascii="Calibri Light" w:hAnsi="Calibri Light" w:cs="Calibri Light"/>
          <w:b/>
          <w:sz w:val="28"/>
          <w:szCs w:val="28"/>
          <w:lang w:val="fr-FR"/>
        </w:rPr>
        <w:t xml:space="preserve">» </w:t>
      </w:r>
    </w:p>
    <w:p w:rsidR="00D86811" w:rsidRPr="00D86811" w:rsidRDefault="00D86811" w:rsidP="00D86811">
      <w:pPr>
        <w:rPr>
          <w:rFonts w:ascii="Calibri Light" w:hAnsi="Calibri Light" w:cs="Calibri Light"/>
          <w:sz w:val="28"/>
          <w:szCs w:val="28"/>
          <w:lang w:val="fr-FR"/>
        </w:rPr>
      </w:pPr>
    </w:p>
    <w:p w:rsidR="00D86811" w:rsidRPr="00D86811" w:rsidRDefault="00D86811" w:rsidP="00D86811">
      <w:pPr>
        <w:rPr>
          <w:rFonts w:ascii="Calibri Light" w:hAnsi="Calibri Light" w:cs="Calibri Light"/>
          <w:sz w:val="28"/>
          <w:szCs w:val="28"/>
          <w:lang w:val="fr-FR"/>
        </w:rPr>
      </w:pPr>
      <w:proofErr w:type="gramStart"/>
      <w:r w:rsidRPr="00D86811">
        <w:rPr>
          <w:rFonts w:ascii="Calibri Light" w:hAnsi="Calibri Light" w:cs="Calibri Light"/>
          <w:sz w:val="28"/>
          <w:szCs w:val="28"/>
          <w:lang w:val="fr-FR"/>
        </w:rPr>
        <w:t>Notes</w:t>
      </w:r>
      <w:proofErr w:type="gramEnd"/>
      <w:r w:rsidRPr="00D86811">
        <w:rPr>
          <w:rFonts w:ascii="Calibri Light" w:hAnsi="Calibri Light" w:cs="Calibri Light"/>
          <w:sz w:val="28"/>
          <w:szCs w:val="28"/>
          <w:lang w:val="fr-FR"/>
        </w:rPr>
        <w:t> :</w:t>
      </w:r>
    </w:p>
    <w:p w:rsidR="00D86811" w:rsidRPr="00D86811" w:rsidRDefault="00D86811" w:rsidP="00D86811">
      <w:pPr>
        <w:rPr>
          <w:rFonts w:ascii="Calibri Light" w:hAnsi="Calibri Light" w:cs="Calibri Light"/>
          <w:sz w:val="28"/>
          <w:szCs w:val="28"/>
          <w:lang w:val="fr-FR"/>
        </w:rPr>
      </w:pPr>
      <w:r w:rsidRPr="00D86811">
        <w:rPr>
          <w:rFonts w:ascii="Calibri Light" w:hAnsi="Calibri Light" w:cs="Calibri Light"/>
          <w:sz w:val="28"/>
          <w:szCs w:val="28"/>
          <w:lang w:val="fr-FR"/>
        </w:rPr>
        <w:t>Q = quantités produites</w:t>
      </w:r>
    </w:p>
    <w:p w:rsidR="00D86811" w:rsidRPr="00D86811" w:rsidRDefault="00D86811" w:rsidP="00D86811">
      <w:pPr>
        <w:rPr>
          <w:rFonts w:ascii="Calibri Light" w:hAnsi="Calibri Light" w:cs="Calibri Light"/>
          <w:sz w:val="28"/>
          <w:szCs w:val="28"/>
          <w:lang w:val="fr-FR"/>
        </w:rPr>
      </w:pPr>
      <w:r w:rsidRPr="00D86811">
        <w:rPr>
          <w:rFonts w:ascii="Calibri Light" w:hAnsi="Calibri Light" w:cs="Calibri Light"/>
          <w:sz w:val="28"/>
          <w:szCs w:val="28"/>
          <w:lang w:val="fr-FR"/>
        </w:rPr>
        <w:t>K = quantité de capital utilisée</w:t>
      </w:r>
    </w:p>
    <w:p w:rsidR="00D86811" w:rsidRPr="00D86811" w:rsidRDefault="00D86811" w:rsidP="00D86811">
      <w:pPr>
        <w:rPr>
          <w:rFonts w:ascii="Calibri Light" w:hAnsi="Calibri Light" w:cs="Calibri Light"/>
          <w:sz w:val="28"/>
          <w:szCs w:val="28"/>
          <w:lang w:val="fr-FR"/>
        </w:rPr>
      </w:pPr>
      <w:r w:rsidRPr="00D86811">
        <w:rPr>
          <w:rFonts w:ascii="Calibri Light" w:hAnsi="Calibri Light" w:cs="Calibri Light"/>
          <w:sz w:val="28"/>
          <w:szCs w:val="28"/>
          <w:lang w:val="fr-FR"/>
        </w:rPr>
        <w:t>L = quantité de travail utilisée</w:t>
      </w:r>
    </w:p>
    <w:p w:rsidR="00D86811" w:rsidRPr="00D86811" w:rsidRDefault="00D86811" w:rsidP="00D86811">
      <w:pPr>
        <w:rPr>
          <w:rFonts w:ascii="Calibri Light" w:hAnsi="Calibri Light" w:cs="Calibri Light"/>
          <w:sz w:val="28"/>
          <w:szCs w:val="28"/>
          <w:lang w:val="fr-FR"/>
        </w:rPr>
      </w:pPr>
      <w:r w:rsidRPr="00D86811">
        <w:rPr>
          <w:rFonts w:ascii="Calibri Light" w:hAnsi="Calibri Light" w:cs="Calibri Light"/>
          <w:sz w:val="28"/>
          <w:szCs w:val="28"/>
        </w:rPr>
        <w:sym w:font="Symbol" w:char="F061"/>
      </w:r>
      <w:r w:rsidRPr="00D86811">
        <w:rPr>
          <w:rFonts w:ascii="Calibri Light" w:hAnsi="Calibri Light" w:cs="Calibri Light"/>
          <w:sz w:val="28"/>
          <w:szCs w:val="28"/>
          <w:lang w:val="fr-FR"/>
        </w:rPr>
        <w:t xml:space="preserve"> = part de la production qui rémunère K</w:t>
      </w:r>
    </w:p>
    <w:p w:rsidR="00D86811" w:rsidRPr="00D86811" w:rsidRDefault="00D86811" w:rsidP="00D86811">
      <w:pPr>
        <w:rPr>
          <w:rFonts w:ascii="Calibri Light" w:hAnsi="Calibri Light" w:cs="Calibri Light"/>
          <w:sz w:val="28"/>
          <w:szCs w:val="28"/>
          <w:lang w:val="fr-FR"/>
        </w:rPr>
      </w:pPr>
      <w:r w:rsidRPr="00D86811">
        <w:rPr>
          <w:rFonts w:ascii="Calibri Light" w:hAnsi="Calibri Light" w:cs="Calibri Light"/>
          <w:sz w:val="28"/>
          <w:szCs w:val="28"/>
        </w:rPr>
        <w:sym w:font="Symbol" w:char="F062"/>
      </w:r>
      <w:r w:rsidRPr="00D86811">
        <w:rPr>
          <w:rFonts w:ascii="Calibri Light" w:hAnsi="Calibri Light" w:cs="Calibri Light"/>
          <w:sz w:val="28"/>
          <w:szCs w:val="28"/>
          <w:lang w:val="fr-FR"/>
        </w:rPr>
        <w:t xml:space="preserve"> = part de la production qui rémunère L</w:t>
      </w:r>
    </w:p>
    <w:p w:rsidR="00D86811" w:rsidRDefault="00D86811" w:rsidP="00D86811">
      <w:pPr>
        <w:rPr>
          <w:rFonts w:ascii="Calibri Light" w:hAnsi="Calibri Light" w:cs="Calibri Light"/>
          <w:sz w:val="28"/>
          <w:szCs w:val="28"/>
        </w:rPr>
      </w:pPr>
      <w:r w:rsidRPr="00D86811">
        <w:rPr>
          <w:rFonts w:ascii="Calibri Light" w:hAnsi="Calibri Light" w:cs="Calibri Light"/>
          <w:sz w:val="28"/>
          <w:szCs w:val="28"/>
        </w:rPr>
        <w:sym w:font="Symbol" w:char="F061"/>
      </w:r>
      <w:r w:rsidRPr="00D86811">
        <w:rPr>
          <w:rFonts w:ascii="Calibri Light" w:hAnsi="Calibri Light" w:cs="Calibri Light"/>
          <w:sz w:val="28"/>
          <w:szCs w:val="28"/>
        </w:rPr>
        <w:t>+</w:t>
      </w:r>
      <w:r w:rsidRPr="00D86811">
        <w:rPr>
          <w:rFonts w:ascii="Calibri Light" w:hAnsi="Calibri Light" w:cs="Calibri Light"/>
          <w:sz w:val="28"/>
          <w:szCs w:val="28"/>
        </w:rPr>
        <w:sym w:font="Symbol" w:char="F062"/>
      </w:r>
      <w:r w:rsidRPr="00D86811">
        <w:rPr>
          <w:rFonts w:ascii="Calibri Light" w:hAnsi="Calibri Light" w:cs="Calibri Light"/>
          <w:sz w:val="28"/>
          <w:szCs w:val="28"/>
        </w:rPr>
        <w:t xml:space="preserve"> = 1</w:t>
      </w:r>
    </w:p>
    <w:p w:rsidR="00D86811" w:rsidRPr="00D86811" w:rsidRDefault="00D86811" w:rsidP="00D86811">
      <w:pPr>
        <w:rPr>
          <w:rFonts w:ascii="Calibri Light" w:hAnsi="Calibri Light" w:cs="Calibri Light"/>
          <w:sz w:val="28"/>
          <w:szCs w:val="28"/>
        </w:rPr>
      </w:pPr>
    </w:p>
    <w:p w:rsidR="00D86811" w:rsidRPr="00D86811" w:rsidRDefault="00D86811" w:rsidP="00D86811">
      <w:pPr>
        <w:pStyle w:val="Paragraphedeliste"/>
        <w:widowControl w:val="0"/>
        <w:numPr>
          <w:ilvl w:val="0"/>
          <w:numId w:val="17"/>
        </w:numPr>
        <w:autoSpaceDE w:val="0"/>
        <w:autoSpaceDN w:val="0"/>
        <w:adjustRightInd w:val="0"/>
        <w:spacing w:after="0" w:line="240" w:lineRule="auto"/>
        <w:rPr>
          <w:rFonts w:ascii="Calibri Light" w:hAnsi="Calibri Light" w:cs="Calibri Light"/>
          <w:sz w:val="28"/>
          <w:szCs w:val="28"/>
        </w:rPr>
      </w:pPr>
      <w:r w:rsidRPr="00D86811">
        <w:rPr>
          <w:rFonts w:ascii="Calibri Light" w:hAnsi="Calibri Light" w:cs="Calibri Light"/>
          <w:sz w:val="28"/>
          <w:szCs w:val="28"/>
        </w:rPr>
        <w:t>La contribution du progrès technique à la croissance se déduit en fait de la contribution des facteurs travail et capital. Ainsi, si la croissance économique est de 5%, que la contribution du capital à cette croissance a été de 1point de %, celle du travail de 1point de % également, alors la part inexpliquée de la croissance est de 3 points de % (5 – 1 – 1 = 3), il s’agit bien d’un reste.</w:t>
      </w:r>
    </w:p>
    <w:p w:rsidR="00D86811" w:rsidRPr="00D86811" w:rsidRDefault="00D86811" w:rsidP="00D86811">
      <w:pPr>
        <w:rPr>
          <w:rFonts w:ascii="Calibri Light" w:hAnsi="Calibri Light" w:cs="Calibri Light"/>
          <w:sz w:val="28"/>
          <w:szCs w:val="28"/>
          <w:lang w:val="fr-FR"/>
        </w:rPr>
      </w:pPr>
    </w:p>
    <w:p w:rsidR="00D86811" w:rsidRPr="00D86811" w:rsidRDefault="00D86811" w:rsidP="00D86811">
      <w:pPr>
        <w:rPr>
          <w:rFonts w:ascii="Calibri Light" w:hAnsi="Calibri Light" w:cs="Calibri Light"/>
          <w:sz w:val="28"/>
          <w:szCs w:val="28"/>
          <w:lang w:val="fr-FR"/>
        </w:rPr>
      </w:pPr>
    </w:p>
    <w:p w:rsidR="00D86811" w:rsidRPr="00D86811" w:rsidRDefault="00D86811" w:rsidP="00D86811">
      <w:pPr>
        <w:pStyle w:val="Paragraphedeliste"/>
        <w:widowControl w:val="0"/>
        <w:numPr>
          <w:ilvl w:val="0"/>
          <w:numId w:val="16"/>
        </w:numPr>
        <w:autoSpaceDE w:val="0"/>
        <w:autoSpaceDN w:val="0"/>
        <w:adjustRightInd w:val="0"/>
        <w:spacing w:after="0" w:line="240" w:lineRule="auto"/>
        <w:rPr>
          <w:rFonts w:ascii="Calibri Light" w:hAnsi="Calibri Light" w:cs="Calibri Light"/>
          <w:sz w:val="28"/>
          <w:szCs w:val="28"/>
        </w:rPr>
      </w:pPr>
      <w:r w:rsidRPr="00D86811">
        <w:rPr>
          <w:rFonts w:ascii="Calibri Light" w:hAnsi="Calibri Light" w:cs="Calibri Light"/>
          <w:sz w:val="28"/>
          <w:szCs w:val="28"/>
        </w:rPr>
        <w:t>Pourquoi si L ne varie, alors K ne varie pas également dans le modèle de croissance néo-classique initial ?</w:t>
      </w:r>
    </w:p>
    <w:p w:rsidR="00D86811" w:rsidRPr="00D86811" w:rsidRDefault="00D86811" w:rsidP="00D86811">
      <w:pPr>
        <w:pStyle w:val="Paragraphedeliste"/>
        <w:widowControl w:val="0"/>
        <w:numPr>
          <w:ilvl w:val="0"/>
          <w:numId w:val="16"/>
        </w:numPr>
        <w:autoSpaceDE w:val="0"/>
        <w:autoSpaceDN w:val="0"/>
        <w:adjustRightInd w:val="0"/>
        <w:spacing w:after="0" w:line="240" w:lineRule="auto"/>
        <w:rPr>
          <w:rFonts w:ascii="Calibri Light" w:hAnsi="Calibri Light" w:cs="Calibri Light"/>
          <w:sz w:val="28"/>
          <w:szCs w:val="28"/>
        </w:rPr>
      </w:pPr>
      <w:r w:rsidRPr="00D86811">
        <w:rPr>
          <w:rFonts w:ascii="Calibri Light" w:hAnsi="Calibri Light" w:cs="Calibri Light"/>
          <w:sz w:val="28"/>
          <w:szCs w:val="28"/>
        </w:rPr>
        <w:t>Dans une telle situation, y a-t-il de la croissance économique dans le modèle néo-classique initial ?</w:t>
      </w:r>
    </w:p>
    <w:p w:rsidR="00D86811" w:rsidRPr="00D86811" w:rsidRDefault="00D86811" w:rsidP="00D86811">
      <w:pPr>
        <w:pStyle w:val="Paragraphedeliste"/>
        <w:widowControl w:val="0"/>
        <w:numPr>
          <w:ilvl w:val="0"/>
          <w:numId w:val="16"/>
        </w:numPr>
        <w:autoSpaceDE w:val="0"/>
        <w:autoSpaceDN w:val="0"/>
        <w:adjustRightInd w:val="0"/>
        <w:spacing w:after="0" w:line="240" w:lineRule="auto"/>
        <w:rPr>
          <w:rFonts w:ascii="Calibri Light" w:hAnsi="Calibri Light" w:cs="Calibri Light"/>
          <w:sz w:val="28"/>
          <w:szCs w:val="28"/>
        </w:rPr>
      </w:pPr>
      <w:r w:rsidRPr="00D86811">
        <w:rPr>
          <w:rFonts w:ascii="Calibri Light" w:hAnsi="Calibri Light" w:cs="Calibri Light"/>
          <w:sz w:val="28"/>
          <w:szCs w:val="28"/>
        </w:rPr>
        <w:t>Cela correspond-il à la réalité ?</w:t>
      </w:r>
    </w:p>
    <w:p w:rsidR="00D86811" w:rsidRPr="00D86811" w:rsidRDefault="00D86811" w:rsidP="00D86811">
      <w:pPr>
        <w:pStyle w:val="Paragraphedeliste"/>
        <w:widowControl w:val="0"/>
        <w:numPr>
          <w:ilvl w:val="0"/>
          <w:numId w:val="16"/>
        </w:numPr>
        <w:autoSpaceDE w:val="0"/>
        <w:autoSpaceDN w:val="0"/>
        <w:adjustRightInd w:val="0"/>
        <w:spacing w:after="0" w:line="240" w:lineRule="auto"/>
        <w:rPr>
          <w:rFonts w:ascii="Calibri Light" w:hAnsi="Calibri Light" w:cs="Calibri Light"/>
          <w:sz w:val="28"/>
          <w:szCs w:val="28"/>
        </w:rPr>
      </w:pPr>
      <w:r w:rsidRPr="00D86811">
        <w:rPr>
          <w:rFonts w:ascii="Calibri Light" w:hAnsi="Calibri Light" w:cs="Calibri Light"/>
          <w:sz w:val="28"/>
          <w:szCs w:val="28"/>
        </w:rPr>
        <w:t>La croissance économique est-elle alors uniquement extensive ?</w:t>
      </w:r>
    </w:p>
    <w:p w:rsidR="00D86811" w:rsidRPr="00D86811" w:rsidRDefault="00D86811" w:rsidP="00D86811">
      <w:pPr>
        <w:pStyle w:val="Paragraphedeliste"/>
        <w:widowControl w:val="0"/>
        <w:numPr>
          <w:ilvl w:val="0"/>
          <w:numId w:val="16"/>
        </w:numPr>
        <w:autoSpaceDE w:val="0"/>
        <w:autoSpaceDN w:val="0"/>
        <w:adjustRightInd w:val="0"/>
        <w:spacing w:after="0" w:line="240" w:lineRule="auto"/>
        <w:rPr>
          <w:rFonts w:ascii="Calibri Light" w:hAnsi="Calibri Light" w:cs="Calibri Light"/>
          <w:sz w:val="28"/>
          <w:szCs w:val="28"/>
        </w:rPr>
      </w:pPr>
      <w:r w:rsidRPr="00D86811">
        <w:rPr>
          <w:rFonts w:ascii="Calibri Light" w:hAnsi="Calibri Light" w:cs="Calibri Light"/>
          <w:sz w:val="28"/>
          <w:szCs w:val="28"/>
        </w:rPr>
        <w:t>Que déduisez-vous de la dernière phrase du texte quant à la nature de la croissance économique dans ce modèle néo-classique ?</w:t>
      </w:r>
    </w:p>
    <w:p w:rsidR="00D86811" w:rsidRPr="00D86811" w:rsidRDefault="00D86811" w:rsidP="00D86811">
      <w:pPr>
        <w:ind w:left="360"/>
        <w:rPr>
          <w:rFonts w:ascii="Calibri Light" w:hAnsi="Calibri Light" w:cs="Calibri Light"/>
          <w:sz w:val="28"/>
          <w:szCs w:val="28"/>
          <w:lang w:val="fr-FR"/>
        </w:rPr>
      </w:pPr>
    </w:p>
    <w:p w:rsidR="00BF4E96" w:rsidRDefault="00BF4E96">
      <w:pPr>
        <w:rPr>
          <w:rFonts w:ascii="Calibri Light" w:hAnsi="Calibri Light" w:cs="Calibri Light"/>
          <w:sz w:val="28"/>
          <w:szCs w:val="28"/>
          <w:lang w:val="fr-FR"/>
        </w:rPr>
      </w:pPr>
      <w:r>
        <w:rPr>
          <w:rFonts w:ascii="Calibri Light" w:hAnsi="Calibri Light" w:cs="Calibri Light"/>
          <w:sz w:val="28"/>
          <w:szCs w:val="28"/>
          <w:lang w:val="fr-FR"/>
        </w:rPr>
        <w:br w:type="page"/>
      </w:r>
    </w:p>
    <w:p w:rsidR="00BF4E96" w:rsidRPr="00BF4E96" w:rsidRDefault="00BF4E96" w:rsidP="00BF4E96">
      <w:pPr>
        <w:pStyle w:val="Corps"/>
        <w:spacing w:after="0"/>
        <w:rPr>
          <w:rFonts w:ascii="Calibri Light" w:eastAsia="Calibri Light" w:hAnsi="Calibri Light" w:cs="Calibri Light"/>
          <w:b/>
          <w:bCs/>
          <w:sz w:val="28"/>
          <w:szCs w:val="28"/>
          <w:u w:val="single"/>
        </w:rPr>
      </w:pPr>
      <w:r w:rsidRPr="00BF4E96">
        <w:rPr>
          <w:rFonts w:ascii="Calibri Light" w:eastAsia="Calibri Light" w:hAnsi="Calibri Light" w:cs="Calibri Light"/>
          <w:b/>
          <w:bCs/>
          <w:sz w:val="28"/>
          <w:szCs w:val="28"/>
          <w:u w:val="single"/>
        </w:rPr>
        <w:lastRenderedPageBreak/>
        <w:t>Document 2</w:t>
      </w:r>
    </w:p>
    <w:p w:rsidR="00BF4E96" w:rsidRPr="00BF4E96" w:rsidRDefault="00BF4E96" w:rsidP="00D86811">
      <w:pPr>
        <w:ind w:left="360"/>
        <w:rPr>
          <w:rFonts w:ascii="Calibri Light" w:hAnsi="Calibri Light" w:cs="Calibri Light"/>
          <w:sz w:val="28"/>
          <w:szCs w:val="28"/>
          <w:lang w:val="fr-FR"/>
        </w:rPr>
      </w:pPr>
    </w:p>
    <w:p w:rsidR="00BF4E96" w:rsidRPr="00BF4E96" w:rsidRDefault="00BF4E96" w:rsidP="00BF4E96">
      <w:pPr>
        <w:jc w:val="center"/>
        <w:rPr>
          <w:rFonts w:ascii="Calibri Light" w:hAnsi="Calibri Light" w:cs="Calibri Light"/>
          <w:b/>
          <w:sz w:val="28"/>
          <w:szCs w:val="28"/>
          <w:lang w:val="fr-FR"/>
        </w:rPr>
      </w:pPr>
      <w:r w:rsidRPr="00BF4E96">
        <w:rPr>
          <w:rFonts w:ascii="Calibri Light" w:hAnsi="Calibri Light" w:cs="Calibri Light"/>
          <w:b/>
          <w:sz w:val="28"/>
          <w:szCs w:val="28"/>
          <w:lang w:val="fr-FR"/>
        </w:rPr>
        <w:t>Contributions annuelles à la croissance économique</w:t>
      </w:r>
      <w:r w:rsidRPr="00BF4E96">
        <w:rPr>
          <w:rFonts w:ascii="Calibri Light" w:hAnsi="Calibri Light" w:cs="Calibri Light"/>
          <w:b/>
          <w:sz w:val="28"/>
          <w:szCs w:val="28"/>
          <w:lang w:val="fr-FR"/>
        </w:rPr>
        <w:br/>
        <w:t>(en points de %, sauf pour la première ligne)</w:t>
      </w:r>
    </w:p>
    <w:tbl>
      <w:tblPr>
        <w:tblStyle w:val="Grilledutableau"/>
        <w:tblW w:w="0" w:type="auto"/>
        <w:jc w:val="center"/>
        <w:tblLook w:val="04A0"/>
      </w:tblPr>
      <w:tblGrid>
        <w:gridCol w:w="1809"/>
        <w:gridCol w:w="1480"/>
        <w:gridCol w:w="1481"/>
        <w:gridCol w:w="1480"/>
        <w:gridCol w:w="1481"/>
        <w:gridCol w:w="1481"/>
      </w:tblGrid>
      <w:tr w:rsidR="00BF4E96" w:rsidRPr="00BF4E96" w:rsidTr="00BF4E96">
        <w:trPr>
          <w:jc w:val="center"/>
        </w:trPr>
        <w:tc>
          <w:tcPr>
            <w:tcW w:w="1809" w:type="dxa"/>
            <w:vMerge w:val="restart"/>
          </w:tcPr>
          <w:p w:rsidR="00BF4E96" w:rsidRPr="00BF4E96" w:rsidRDefault="00BF4E96" w:rsidP="00957204">
            <w:pPr>
              <w:rPr>
                <w:rFonts w:ascii="Calibri Light" w:hAnsi="Calibri Light" w:cs="Calibri Light"/>
                <w:sz w:val="28"/>
                <w:szCs w:val="28"/>
                <w:lang w:val="fr-FR"/>
              </w:rPr>
            </w:pPr>
          </w:p>
        </w:tc>
        <w:tc>
          <w:tcPr>
            <w:tcW w:w="1480" w:type="dxa"/>
            <w:vMerge w:val="restart"/>
            <w:vAlign w:val="center"/>
          </w:tcPr>
          <w:p w:rsidR="00BF4E96" w:rsidRPr="00BF4E96" w:rsidRDefault="00BF4E96" w:rsidP="00957204">
            <w:pPr>
              <w:jc w:val="center"/>
              <w:rPr>
                <w:rFonts w:ascii="Calibri Light" w:hAnsi="Calibri Light" w:cs="Calibri Light"/>
                <w:b/>
                <w:sz w:val="28"/>
                <w:szCs w:val="28"/>
              </w:rPr>
            </w:pPr>
            <w:r w:rsidRPr="00BF4E96">
              <w:rPr>
                <w:rFonts w:ascii="Calibri Light" w:hAnsi="Calibri Light" w:cs="Calibri Light"/>
                <w:b/>
                <w:sz w:val="28"/>
                <w:szCs w:val="28"/>
              </w:rPr>
              <w:t>1951-1969</w:t>
            </w:r>
          </w:p>
        </w:tc>
        <w:tc>
          <w:tcPr>
            <w:tcW w:w="4442" w:type="dxa"/>
            <w:gridSpan w:val="3"/>
            <w:vAlign w:val="center"/>
          </w:tcPr>
          <w:p w:rsidR="00BF4E96" w:rsidRPr="00BF4E96" w:rsidRDefault="00BF4E96" w:rsidP="00957204">
            <w:pPr>
              <w:jc w:val="center"/>
              <w:rPr>
                <w:rFonts w:ascii="Calibri Light" w:hAnsi="Calibri Light" w:cs="Calibri Light"/>
                <w:b/>
                <w:sz w:val="28"/>
                <w:szCs w:val="28"/>
              </w:rPr>
            </w:pPr>
            <w:proofErr w:type="spellStart"/>
            <w:r w:rsidRPr="00BF4E96">
              <w:rPr>
                <w:rFonts w:ascii="Calibri Light" w:hAnsi="Calibri Light" w:cs="Calibri Light"/>
                <w:b/>
                <w:sz w:val="28"/>
                <w:szCs w:val="28"/>
              </w:rPr>
              <w:t>Sous-périodes</w:t>
            </w:r>
            <w:proofErr w:type="spellEnd"/>
          </w:p>
        </w:tc>
        <w:tc>
          <w:tcPr>
            <w:tcW w:w="1481" w:type="dxa"/>
            <w:vAlign w:val="center"/>
          </w:tcPr>
          <w:p w:rsidR="00BF4E96" w:rsidRPr="00BF4E96" w:rsidRDefault="00BF4E96" w:rsidP="00957204">
            <w:pPr>
              <w:jc w:val="center"/>
              <w:rPr>
                <w:rFonts w:ascii="Calibri Light" w:hAnsi="Calibri Light" w:cs="Calibri Light"/>
                <w:b/>
                <w:sz w:val="28"/>
                <w:szCs w:val="28"/>
              </w:rPr>
            </w:pPr>
            <w:proofErr w:type="spellStart"/>
            <w:r w:rsidRPr="00BF4E96">
              <w:rPr>
                <w:rFonts w:ascii="Calibri Light" w:hAnsi="Calibri Light" w:cs="Calibri Light"/>
                <w:b/>
                <w:sz w:val="28"/>
                <w:szCs w:val="28"/>
              </w:rPr>
              <w:t>Très</w:t>
            </w:r>
            <w:proofErr w:type="spellEnd"/>
            <w:r w:rsidRPr="00BF4E96">
              <w:rPr>
                <w:rFonts w:ascii="Calibri Light" w:hAnsi="Calibri Light" w:cs="Calibri Light"/>
                <w:b/>
                <w:sz w:val="28"/>
                <w:szCs w:val="28"/>
              </w:rPr>
              <w:t xml:space="preserve"> longue </w:t>
            </w:r>
            <w:proofErr w:type="spellStart"/>
            <w:r w:rsidRPr="00BF4E96">
              <w:rPr>
                <w:rFonts w:ascii="Calibri Light" w:hAnsi="Calibri Light" w:cs="Calibri Light"/>
                <w:b/>
                <w:sz w:val="28"/>
                <w:szCs w:val="28"/>
              </w:rPr>
              <w:t>période</w:t>
            </w:r>
            <w:proofErr w:type="spellEnd"/>
          </w:p>
        </w:tc>
      </w:tr>
      <w:tr w:rsidR="00BF4E96" w:rsidRPr="00BF4E96" w:rsidTr="00BF4E96">
        <w:trPr>
          <w:jc w:val="center"/>
        </w:trPr>
        <w:tc>
          <w:tcPr>
            <w:tcW w:w="1809" w:type="dxa"/>
            <w:vMerge/>
          </w:tcPr>
          <w:p w:rsidR="00BF4E96" w:rsidRPr="00BF4E96" w:rsidRDefault="00BF4E96" w:rsidP="00957204">
            <w:pPr>
              <w:rPr>
                <w:rFonts w:ascii="Calibri Light" w:hAnsi="Calibri Light" w:cs="Calibri Light"/>
                <w:sz w:val="28"/>
                <w:szCs w:val="28"/>
              </w:rPr>
            </w:pPr>
          </w:p>
        </w:tc>
        <w:tc>
          <w:tcPr>
            <w:tcW w:w="1480" w:type="dxa"/>
            <w:vMerge/>
            <w:vAlign w:val="center"/>
          </w:tcPr>
          <w:p w:rsidR="00BF4E96" w:rsidRPr="00BF4E96" w:rsidRDefault="00BF4E96" w:rsidP="00957204">
            <w:pPr>
              <w:jc w:val="center"/>
              <w:rPr>
                <w:rFonts w:ascii="Calibri Light" w:hAnsi="Calibri Light" w:cs="Calibri Light"/>
                <w:b/>
                <w:sz w:val="28"/>
                <w:szCs w:val="28"/>
              </w:rPr>
            </w:pPr>
          </w:p>
        </w:tc>
        <w:tc>
          <w:tcPr>
            <w:tcW w:w="1481" w:type="dxa"/>
            <w:vAlign w:val="center"/>
          </w:tcPr>
          <w:p w:rsidR="00BF4E96" w:rsidRPr="00BF4E96" w:rsidRDefault="00BF4E96" w:rsidP="00957204">
            <w:pPr>
              <w:jc w:val="center"/>
              <w:rPr>
                <w:rFonts w:ascii="Calibri Light" w:hAnsi="Calibri Light" w:cs="Calibri Light"/>
                <w:b/>
                <w:sz w:val="28"/>
                <w:szCs w:val="28"/>
              </w:rPr>
            </w:pPr>
            <w:r w:rsidRPr="00BF4E96">
              <w:rPr>
                <w:rFonts w:ascii="Calibri Light" w:hAnsi="Calibri Light" w:cs="Calibri Light"/>
                <w:b/>
                <w:sz w:val="28"/>
                <w:szCs w:val="28"/>
              </w:rPr>
              <w:t>1951-1957</w:t>
            </w:r>
          </w:p>
        </w:tc>
        <w:tc>
          <w:tcPr>
            <w:tcW w:w="1480" w:type="dxa"/>
            <w:vAlign w:val="center"/>
          </w:tcPr>
          <w:p w:rsidR="00BF4E96" w:rsidRPr="00BF4E96" w:rsidRDefault="00BF4E96" w:rsidP="00957204">
            <w:pPr>
              <w:jc w:val="center"/>
              <w:rPr>
                <w:rFonts w:ascii="Calibri Light" w:hAnsi="Calibri Light" w:cs="Calibri Light"/>
                <w:b/>
                <w:sz w:val="28"/>
                <w:szCs w:val="28"/>
              </w:rPr>
            </w:pPr>
            <w:r w:rsidRPr="00BF4E96">
              <w:rPr>
                <w:rFonts w:ascii="Calibri Light" w:hAnsi="Calibri Light" w:cs="Calibri Light"/>
                <w:b/>
                <w:sz w:val="28"/>
                <w:szCs w:val="28"/>
              </w:rPr>
              <w:t>1957-1963</w:t>
            </w:r>
          </w:p>
        </w:tc>
        <w:tc>
          <w:tcPr>
            <w:tcW w:w="1481" w:type="dxa"/>
            <w:vAlign w:val="center"/>
          </w:tcPr>
          <w:p w:rsidR="00BF4E96" w:rsidRPr="00BF4E96" w:rsidRDefault="00BF4E96" w:rsidP="00957204">
            <w:pPr>
              <w:jc w:val="center"/>
              <w:rPr>
                <w:rFonts w:ascii="Calibri Light" w:hAnsi="Calibri Light" w:cs="Calibri Light"/>
                <w:b/>
                <w:sz w:val="28"/>
                <w:szCs w:val="28"/>
              </w:rPr>
            </w:pPr>
            <w:r w:rsidRPr="00BF4E96">
              <w:rPr>
                <w:rFonts w:ascii="Calibri Light" w:hAnsi="Calibri Light" w:cs="Calibri Light"/>
                <w:b/>
                <w:sz w:val="28"/>
                <w:szCs w:val="28"/>
              </w:rPr>
              <w:t>1963-1969</w:t>
            </w:r>
          </w:p>
        </w:tc>
        <w:tc>
          <w:tcPr>
            <w:tcW w:w="1481" w:type="dxa"/>
            <w:vAlign w:val="center"/>
          </w:tcPr>
          <w:p w:rsidR="00BF4E96" w:rsidRPr="00BF4E96" w:rsidRDefault="00BF4E96" w:rsidP="00957204">
            <w:pPr>
              <w:jc w:val="center"/>
              <w:rPr>
                <w:rFonts w:ascii="Calibri Light" w:hAnsi="Calibri Light" w:cs="Calibri Light"/>
                <w:b/>
                <w:sz w:val="28"/>
                <w:szCs w:val="28"/>
              </w:rPr>
            </w:pPr>
            <w:r w:rsidRPr="00BF4E96">
              <w:rPr>
                <w:rFonts w:ascii="Calibri Light" w:hAnsi="Calibri Light" w:cs="Calibri Light"/>
                <w:b/>
                <w:sz w:val="28"/>
                <w:szCs w:val="28"/>
              </w:rPr>
              <w:t>1913-1963</w:t>
            </w:r>
          </w:p>
        </w:tc>
      </w:tr>
      <w:tr w:rsidR="00BF4E96" w:rsidRPr="00BF4E96" w:rsidTr="00BF4E96">
        <w:trPr>
          <w:jc w:val="center"/>
        </w:trPr>
        <w:tc>
          <w:tcPr>
            <w:tcW w:w="1809" w:type="dxa"/>
          </w:tcPr>
          <w:p w:rsidR="00BF4E96" w:rsidRPr="00BF4E96" w:rsidRDefault="00BF4E96" w:rsidP="00957204">
            <w:pPr>
              <w:rPr>
                <w:rFonts w:ascii="Calibri Light" w:hAnsi="Calibri Light" w:cs="Calibri Light"/>
                <w:b/>
                <w:sz w:val="28"/>
                <w:szCs w:val="28"/>
                <w:lang w:val="fr-FR"/>
              </w:rPr>
            </w:pPr>
            <w:r w:rsidRPr="00BF4E96">
              <w:rPr>
                <w:rFonts w:ascii="Calibri Light" w:hAnsi="Calibri Light" w:cs="Calibri Light"/>
                <w:b/>
                <w:sz w:val="28"/>
                <w:szCs w:val="28"/>
                <w:lang w:val="fr-FR"/>
              </w:rPr>
              <w:t>Taux de croissance du PIB en % par an</w:t>
            </w:r>
          </w:p>
        </w:tc>
        <w:tc>
          <w:tcPr>
            <w:tcW w:w="1480" w:type="dxa"/>
            <w:vAlign w:val="center"/>
          </w:tcPr>
          <w:p w:rsidR="00BF4E96" w:rsidRPr="00BF4E96" w:rsidRDefault="00BF4E96" w:rsidP="00957204">
            <w:pPr>
              <w:jc w:val="center"/>
              <w:rPr>
                <w:rFonts w:ascii="Calibri Light" w:hAnsi="Calibri Light" w:cs="Calibri Light"/>
                <w:b/>
                <w:sz w:val="28"/>
                <w:szCs w:val="28"/>
              </w:rPr>
            </w:pPr>
            <w:r w:rsidRPr="00BF4E96">
              <w:rPr>
                <w:rFonts w:ascii="Calibri Light" w:hAnsi="Calibri Light" w:cs="Calibri Light"/>
                <w:b/>
                <w:sz w:val="28"/>
                <w:szCs w:val="28"/>
              </w:rPr>
              <w:t>5,0</w:t>
            </w:r>
          </w:p>
        </w:tc>
        <w:tc>
          <w:tcPr>
            <w:tcW w:w="1481" w:type="dxa"/>
            <w:vAlign w:val="center"/>
          </w:tcPr>
          <w:p w:rsidR="00BF4E96" w:rsidRPr="00BF4E96" w:rsidRDefault="00BF4E96" w:rsidP="00957204">
            <w:pPr>
              <w:jc w:val="center"/>
              <w:rPr>
                <w:rFonts w:ascii="Calibri Light" w:hAnsi="Calibri Light" w:cs="Calibri Light"/>
                <w:b/>
                <w:sz w:val="28"/>
                <w:szCs w:val="28"/>
              </w:rPr>
            </w:pPr>
            <w:r w:rsidRPr="00BF4E96">
              <w:rPr>
                <w:rFonts w:ascii="Calibri Light" w:hAnsi="Calibri Light" w:cs="Calibri Light"/>
                <w:b/>
                <w:sz w:val="28"/>
                <w:szCs w:val="28"/>
              </w:rPr>
              <w:t>4,7</w:t>
            </w:r>
          </w:p>
        </w:tc>
        <w:tc>
          <w:tcPr>
            <w:tcW w:w="1480" w:type="dxa"/>
            <w:vAlign w:val="center"/>
          </w:tcPr>
          <w:p w:rsidR="00BF4E96" w:rsidRPr="00BF4E96" w:rsidRDefault="00BF4E96" w:rsidP="00957204">
            <w:pPr>
              <w:jc w:val="center"/>
              <w:rPr>
                <w:rFonts w:ascii="Calibri Light" w:hAnsi="Calibri Light" w:cs="Calibri Light"/>
                <w:b/>
                <w:sz w:val="28"/>
                <w:szCs w:val="28"/>
              </w:rPr>
            </w:pPr>
            <w:r w:rsidRPr="00BF4E96">
              <w:rPr>
                <w:rFonts w:ascii="Calibri Light" w:hAnsi="Calibri Light" w:cs="Calibri Light"/>
                <w:b/>
                <w:sz w:val="28"/>
                <w:szCs w:val="28"/>
              </w:rPr>
              <w:t>5,1</w:t>
            </w:r>
          </w:p>
        </w:tc>
        <w:tc>
          <w:tcPr>
            <w:tcW w:w="1481" w:type="dxa"/>
            <w:vAlign w:val="center"/>
          </w:tcPr>
          <w:p w:rsidR="00BF4E96" w:rsidRPr="00BF4E96" w:rsidRDefault="00BF4E96" w:rsidP="00957204">
            <w:pPr>
              <w:jc w:val="center"/>
              <w:rPr>
                <w:rFonts w:ascii="Calibri Light" w:hAnsi="Calibri Light" w:cs="Calibri Light"/>
                <w:b/>
                <w:sz w:val="28"/>
                <w:szCs w:val="28"/>
              </w:rPr>
            </w:pPr>
            <w:r w:rsidRPr="00BF4E96">
              <w:rPr>
                <w:rFonts w:ascii="Calibri Light" w:hAnsi="Calibri Light" w:cs="Calibri Light"/>
                <w:b/>
                <w:sz w:val="28"/>
                <w:szCs w:val="28"/>
              </w:rPr>
              <w:t>5,1</w:t>
            </w:r>
          </w:p>
        </w:tc>
        <w:tc>
          <w:tcPr>
            <w:tcW w:w="1481" w:type="dxa"/>
            <w:vAlign w:val="center"/>
          </w:tcPr>
          <w:p w:rsidR="00BF4E96" w:rsidRPr="00BF4E96" w:rsidRDefault="00BF4E96" w:rsidP="00957204">
            <w:pPr>
              <w:jc w:val="center"/>
              <w:rPr>
                <w:rFonts w:ascii="Calibri Light" w:hAnsi="Calibri Light" w:cs="Calibri Light"/>
                <w:b/>
                <w:sz w:val="28"/>
                <w:szCs w:val="28"/>
              </w:rPr>
            </w:pPr>
            <w:r w:rsidRPr="00BF4E96">
              <w:rPr>
                <w:rFonts w:ascii="Calibri Light" w:hAnsi="Calibri Light" w:cs="Calibri Light"/>
                <w:b/>
                <w:sz w:val="28"/>
                <w:szCs w:val="28"/>
              </w:rPr>
              <w:t>2,1</w:t>
            </w:r>
          </w:p>
        </w:tc>
      </w:tr>
      <w:tr w:rsidR="00BF4E96" w:rsidRPr="00BF4E96" w:rsidTr="00BF4E96">
        <w:trPr>
          <w:jc w:val="center"/>
        </w:trPr>
        <w:tc>
          <w:tcPr>
            <w:tcW w:w="1809" w:type="dxa"/>
          </w:tcPr>
          <w:p w:rsidR="00BF4E96" w:rsidRPr="00BF4E96" w:rsidRDefault="00BF4E96" w:rsidP="00957204">
            <w:pPr>
              <w:rPr>
                <w:rFonts w:ascii="Calibri Light" w:hAnsi="Calibri Light" w:cs="Calibri Light"/>
                <w:sz w:val="28"/>
                <w:szCs w:val="28"/>
              </w:rPr>
            </w:pPr>
            <w:r w:rsidRPr="00BF4E96">
              <w:rPr>
                <w:rFonts w:ascii="Calibri Light" w:hAnsi="Calibri Light" w:cs="Calibri Light"/>
                <w:sz w:val="28"/>
                <w:szCs w:val="28"/>
              </w:rPr>
              <w:t xml:space="preserve">Contribution du </w:t>
            </w:r>
            <w:proofErr w:type="spellStart"/>
            <w:r w:rsidRPr="00BF4E96">
              <w:rPr>
                <w:rFonts w:ascii="Calibri Light" w:hAnsi="Calibri Light" w:cs="Calibri Light"/>
                <w:sz w:val="28"/>
                <w:szCs w:val="28"/>
              </w:rPr>
              <w:t>facteur</w:t>
            </w:r>
            <w:proofErr w:type="spellEnd"/>
            <w:r w:rsidRPr="00BF4E96">
              <w:rPr>
                <w:rFonts w:ascii="Calibri Light" w:hAnsi="Calibri Light" w:cs="Calibri Light"/>
                <w:sz w:val="28"/>
                <w:szCs w:val="28"/>
              </w:rPr>
              <w:t xml:space="preserve"> travail</w:t>
            </w:r>
          </w:p>
        </w:tc>
        <w:tc>
          <w:tcPr>
            <w:tcW w:w="1480"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0,9</w:t>
            </w:r>
          </w:p>
        </w:tc>
        <w:tc>
          <w:tcPr>
            <w:tcW w:w="1481"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0,7</w:t>
            </w:r>
          </w:p>
        </w:tc>
        <w:tc>
          <w:tcPr>
            <w:tcW w:w="1480"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1,0</w:t>
            </w:r>
          </w:p>
        </w:tc>
        <w:tc>
          <w:tcPr>
            <w:tcW w:w="1481"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1,0</w:t>
            </w:r>
          </w:p>
        </w:tc>
        <w:tc>
          <w:tcPr>
            <w:tcW w:w="1481"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0,5</w:t>
            </w:r>
          </w:p>
        </w:tc>
      </w:tr>
      <w:tr w:rsidR="00BF4E96" w:rsidRPr="00BF4E96" w:rsidTr="00BF4E96">
        <w:trPr>
          <w:jc w:val="center"/>
        </w:trPr>
        <w:tc>
          <w:tcPr>
            <w:tcW w:w="1809" w:type="dxa"/>
          </w:tcPr>
          <w:p w:rsidR="00BF4E96" w:rsidRPr="00BF4E96" w:rsidRDefault="00BF4E96" w:rsidP="00957204">
            <w:pPr>
              <w:rPr>
                <w:rFonts w:ascii="Calibri Light" w:hAnsi="Calibri Light" w:cs="Calibri Light"/>
                <w:sz w:val="28"/>
                <w:szCs w:val="28"/>
              </w:rPr>
            </w:pPr>
            <w:r w:rsidRPr="00BF4E96">
              <w:rPr>
                <w:rFonts w:ascii="Calibri Light" w:hAnsi="Calibri Light" w:cs="Calibri Light"/>
                <w:sz w:val="28"/>
                <w:szCs w:val="28"/>
              </w:rPr>
              <w:t xml:space="preserve">Contribution du </w:t>
            </w:r>
            <w:proofErr w:type="spellStart"/>
            <w:r w:rsidRPr="00BF4E96">
              <w:rPr>
                <w:rFonts w:ascii="Calibri Light" w:hAnsi="Calibri Light" w:cs="Calibri Light"/>
                <w:sz w:val="28"/>
                <w:szCs w:val="28"/>
              </w:rPr>
              <w:t>facteur</w:t>
            </w:r>
            <w:proofErr w:type="spellEnd"/>
            <w:r w:rsidRPr="00BF4E96">
              <w:rPr>
                <w:rFonts w:ascii="Calibri Light" w:hAnsi="Calibri Light" w:cs="Calibri Light"/>
                <w:sz w:val="28"/>
                <w:szCs w:val="28"/>
              </w:rPr>
              <w:t xml:space="preserve"> capital</w:t>
            </w:r>
          </w:p>
        </w:tc>
        <w:tc>
          <w:tcPr>
            <w:tcW w:w="1480"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1,6</w:t>
            </w:r>
          </w:p>
        </w:tc>
        <w:tc>
          <w:tcPr>
            <w:tcW w:w="1481"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1,4</w:t>
            </w:r>
          </w:p>
        </w:tc>
        <w:tc>
          <w:tcPr>
            <w:tcW w:w="1480"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1,4</w:t>
            </w:r>
          </w:p>
        </w:tc>
        <w:tc>
          <w:tcPr>
            <w:tcW w:w="1481"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1,8</w:t>
            </w:r>
          </w:p>
        </w:tc>
        <w:tc>
          <w:tcPr>
            <w:tcW w:w="1481"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0,5</w:t>
            </w:r>
          </w:p>
        </w:tc>
      </w:tr>
      <w:tr w:rsidR="00BF4E96" w:rsidRPr="00BF4E96" w:rsidTr="00BF4E96">
        <w:trPr>
          <w:jc w:val="center"/>
        </w:trPr>
        <w:tc>
          <w:tcPr>
            <w:tcW w:w="1809" w:type="dxa"/>
          </w:tcPr>
          <w:p w:rsidR="00BF4E96" w:rsidRPr="00BF4E96" w:rsidRDefault="00BF4E96" w:rsidP="00957204">
            <w:pPr>
              <w:rPr>
                <w:rFonts w:ascii="Calibri Light" w:hAnsi="Calibri Light" w:cs="Calibri Light"/>
                <w:sz w:val="28"/>
                <w:szCs w:val="28"/>
              </w:rPr>
            </w:pPr>
            <w:proofErr w:type="spellStart"/>
            <w:r w:rsidRPr="00BF4E96">
              <w:rPr>
                <w:rFonts w:ascii="Calibri Light" w:hAnsi="Calibri Light" w:cs="Calibri Light"/>
                <w:sz w:val="28"/>
                <w:szCs w:val="28"/>
              </w:rPr>
              <w:t>Résidu</w:t>
            </w:r>
            <w:proofErr w:type="spellEnd"/>
          </w:p>
        </w:tc>
        <w:tc>
          <w:tcPr>
            <w:tcW w:w="1480"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2,5</w:t>
            </w:r>
          </w:p>
        </w:tc>
        <w:tc>
          <w:tcPr>
            <w:tcW w:w="1481"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2,6</w:t>
            </w:r>
          </w:p>
        </w:tc>
        <w:tc>
          <w:tcPr>
            <w:tcW w:w="1480"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2,7</w:t>
            </w:r>
          </w:p>
        </w:tc>
        <w:tc>
          <w:tcPr>
            <w:tcW w:w="1481"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2,3</w:t>
            </w:r>
          </w:p>
        </w:tc>
        <w:tc>
          <w:tcPr>
            <w:tcW w:w="1481" w:type="dxa"/>
            <w:vAlign w:val="center"/>
          </w:tcPr>
          <w:p w:rsidR="00BF4E96" w:rsidRPr="00BF4E96" w:rsidRDefault="00BF4E96" w:rsidP="00957204">
            <w:pPr>
              <w:jc w:val="center"/>
              <w:rPr>
                <w:rFonts w:ascii="Calibri Light" w:hAnsi="Calibri Light" w:cs="Calibri Light"/>
                <w:sz w:val="28"/>
                <w:szCs w:val="28"/>
              </w:rPr>
            </w:pPr>
            <w:r w:rsidRPr="00BF4E96">
              <w:rPr>
                <w:rFonts w:ascii="Calibri Light" w:hAnsi="Calibri Light" w:cs="Calibri Light"/>
                <w:sz w:val="28"/>
                <w:szCs w:val="28"/>
              </w:rPr>
              <w:t>1,1</w:t>
            </w:r>
          </w:p>
        </w:tc>
      </w:tr>
    </w:tbl>
    <w:p w:rsidR="00BF4E96" w:rsidRPr="00BF4E96" w:rsidRDefault="00BF4E96" w:rsidP="00BF4E96">
      <w:pPr>
        <w:rPr>
          <w:rFonts w:ascii="Calibri Light" w:hAnsi="Calibri Light" w:cs="Calibri Light"/>
          <w:sz w:val="28"/>
          <w:szCs w:val="28"/>
        </w:rPr>
      </w:pPr>
    </w:p>
    <w:p w:rsidR="00BF4E96" w:rsidRPr="00BF4E96" w:rsidRDefault="00BF4E96" w:rsidP="00BF4E96">
      <w:pPr>
        <w:jc w:val="right"/>
        <w:rPr>
          <w:rFonts w:ascii="Calibri Light" w:hAnsi="Calibri Light" w:cs="Calibri Light"/>
          <w:b/>
          <w:sz w:val="28"/>
          <w:szCs w:val="28"/>
          <w:lang w:val="fr-FR"/>
        </w:rPr>
      </w:pPr>
      <w:r w:rsidRPr="00BF4E96">
        <w:rPr>
          <w:rFonts w:ascii="Calibri Light" w:hAnsi="Calibri Light" w:cs="Calibri Light"/>
          <w:b/>
          <w:sz w:val="28"/>
          <w:szCs w:val="28"/>
          <w:lang w:val="fr-FR"/>
        </w:rPr>
        <w:t>D’après J.-J. Carré, P. Dubois, E. Malinvaud : « Abrégé de la croissance française », éditions du Seuil, 1973, page 137</w:t>
      </w:r>
    </w:p>
    <w:p w:rsidR="00BF4E96" w:rsidRPr="00BF4E96" w:rsidRDefault="00BF4E96" w:rsidP="00BF4E96">
      <w:pPr>
        <w:rPr>
          <w:rFonts w:ascii="Calibri Light" w:hAnsi="Calibri Light" w:cs="Calibri Light"/>
          <w:sz w:val="28"/>
          <w:szCs w:val="28"/>
          <w:lang w:val="fr-FR"/>
        </w:rPr>
      </w:pPr>
    </w:p>
    <w:p w:rsidR="00BF4E96" w:rsidRPr="00BF4E96" w:rsidRDefault="00BF4E96" w:rsidP="00BF4E96">
      <w:pPr>
        <w:rPr>
          <w:rFonts w:ascii="Calibri Light" w:hAnsi="Calibri Light" w:cs="Calibri Light"/>
          <w:sz w:val="28"/>
          <w:szCs w:val="28"/>
          <w:lang w:val="fr-FR"/>
        </w:rPr>
      </w:pPr>
    </w:p>
    <w:p w:rsidR="00BF4E96" w:rsidRPr="00BF4E96" w:rsidRDefault="00BF4E96" w:rsidP="00BF4E96">
      <w:pPr>
        <w:pStyle w:val="Paragraphedeliste"/>
        <w:widowControl w:val="0"/>
        <w:numPr>
          <w:ilvl w:val="0"/>
          <w:numId w:val="18"/>
        </w:numPr>
        <w:autoSpaceDE w:val="0"/>
        <w:autoSpaceDN w:val="0"/>
        <w:adjustRightInd w:val="0"/>
        <w:spacing w:after="0" w:line="240" w:lineRule="auto"/>
        <w:rPr>
          <w:rFonts w:ascii="Calibri Light" w:hAnsi="Calibri Light" w:cs="Calibri Light"/>
          <w:sz w:val="28"/>
          <w:szCs w:val="28"/>
        </w:rPr>
      </w:pPr>
      <w:r w:rsidRPr="00BF4E96">
        <w:rPr>
          <w:rFonts w:ascii="Calibri Light" w:hAnsi="Calibri Light" w:cs="Calibri Light"/>
          <w:sz w:val="28"/>
          <w:szCs w:val="28"/>
        </w:rPr>
        <w:t>Comment interprétez-vous la ligne intitulée « Résidu » dans le tableau ?</w:t>
      </w:r>
    </w:p>
    <w:p w:rsidR="00BF4E96" w:rsidRPr="00BF4E96" w:rsidRDefault="00BF4E96" w:rsidP="00BF4E96">
      <w:pPr>
        <w:pStyle w:val="Paragraphedeliste"/>
        <w:widowControl w:val="0"/>
        <w:numPr>
          <w:ilvl w:val="0"/>
          <w:numId w:val="18"/>
        </w:numPr>
        <w:autoSpaceDE w:val="0"/>
        <w:autoSpaceDN w:val="0"/>
        <w:adjustRightInd w:val="0"/>
        <w:spacing w:after="0" w:line="240" w:lineRule="auto"/>
        <w:rPr>
          <w:rFonts w:ascii="Calibri Light" w:hAnsi="Calibri Light" w:cs="Calibri Light"/>
          <w:sz w:val="28"/>
          <w:szCs w:val="28"/>
        </w:rPr>
      </w:pPr>
      <w:r w:rsidRPr="00BF4E96">
        <w:rPr>
          <w:rFonts w:ascii="Calibri Light" w:hAnsi="Calibri Light" w:cs="Calibri Light"/>
          <w:sz w:val="28"/>
          <w:szCs w:val="28"/>
        </w:rPr>
        <w:t>À quoi attribue-t-on ce résidu ?</w:t>
      </w:r>
    </w:p>
    <w:p w:rsidR="00BF4E96" w:rsidRPr="00BF4E96" w:rsidRDefault="00BF4E96" w:rsidP="00BF4E96">
      <w:pPr>
        <w:pStyle w:val="Paragraphedeliste"/>
        <w:widowControl w:val="0"/>
        <w:numPr>
          <w:ilvl w:val="0"/>
          <w:numId w:val="18"/>
        </w:numPr>
        <w:autoSpaceDE w:val="0"/>
        <w:autoSpaceDN w:val="0"/>
        <w:adjustRightInd w:val="0"/>
        <w:spacing w:after="0" w:line="240" w:lineRule="auto"/>
        <w:rPr>
          <w:rFonts w:ascii="Calibri Light" w:hAnsi="Calibri Light" w:cs="Calibri Light"/>
          <w:sz w:val="28"/>
          <w:szCs w:val="28"/>
        </w:rPr>
      </w:pPr>
      <w:r w:rsidRPr="00BF4E96">
        <w:rPr>
          <w:rFonts w:ascii="Calibri Light" w:hAnsi="Calibri Light" w:cs="Calibri Light"/>
          <w:sz w:val="28"/>
          <w:szCs w:val="28"/>
        </w:rPr>
        <w:t>Écrivez la relation mathématique qui relie les 4 lignes de ce tableau.</w:t>
      </w:r>
    </w:p>
    <w:p w:rsidR="00BF4E96" w:rsidRPr="00BF4E96" w:rsidRDefault="00BF4E96" w:rsidP="00BF4E96">
      <w:pPr>
        <w:pStyle w:val="Paragraphedeliste"/>
        <w:widowControl w:val="0"/>
        <w:numPr>
          <w:ilvl w:val="0"/>
          <w:numId w:val="18"/>
        </w:numPr>
        <w:autoSpaceDE w:val="0"/>
        <w:autoSpaceDN w:val="0"/>
        <w:adjustRightInd w:val="0"/>
        <w:spacing w:after="0" w:line="240" w:lineRule="auto"/>
        <w:rPr>
          <w:rFonts w:ascii="Calibri Light" w:hAnsi="Calibri Light" w:cs="Calibri Light"/>
          <w:sz w:val="28"/>
          <w:szCs w:val="28"/>
        </w:rPr>
      </w:pPr>
      <w:r w:rsidRPr="00BF4E96">
        <w:rPr>
          <w:rFonts w:ascii="Calibri Light" w:hAnsi="Calibri Light" w:cs="Calibri Light"/>
          <w:sz w:val="28"/>
          <w:szCs w:val="28"/>
        </w:rPr>
        <w:t>Calculez la part en % de la contribution de ce résidu à la croissance économique pour les différentes périodes.</w:t>
      </w:r>
    </w:p>
    <w:p w:rsidR="00BF4E96" w:rsidRPr="00BF4E96" w:rsidRDefault="00BF4E96" w:rsidP="00D86811">
      <w:pPr>
        <w:ind w:left="360"/>
        <w:rPr>
          <w:rFonts w:ascii="Calibri Light" w:hAnsi="Calibri Light" w:cs="Calibri Light"/>
          <w:sz w:val="28"/>
          <w:szCs w:val="28"/>
          <w:lang w:val="fr-FR"/>
        </w:rPr>
      </w:pPr>
    </w:p>
    <w:p w:rsidR="00BF4E96" w:rsidRDefault="00BF4E96" w:rsidP="00D86811">
      <w:pPr>
        <w:ind w:left="360"/>
        <w:rPr>
          <w:rFonts w:ascii="Calibri Light" w:hAnsi="Calibri Light" w:cs="Calibri Light"/>
          <w:sz w:val="28"/>
          <w:szCs w:val="28"/>
          <w:lang w:val="fr-FR"/>
        </w:rPr>
      </w:pPr>
    </w:p>
    <w:p w:rsidR="00957204" w:rsidRDefault="00957204" w:rsidP="00D86811">
      <w:pPr>
        <w:ind w:left="360"/>
        <w:rPr>
          <w:rFonts w:ascii="Calibri Light" w:hAnsi="Calibri Light" w:cs="Calibri Light"/>
          <w:sz w:val="28"/>
          <w:szCs w:val="28"/>
          <w:lang w:val="fr-FR"/>
        </w:rPr>
      </w:pPr>
    </w:p>
    <w:p w:rsidR="00957204" w:rsidRDefault="00957204" w:rsidP="00D86811">
      <w:pPr>
        <w:ind w:left="360"/>
        <w:rPr>
          <w:rFonts w:ascii="Calibri Light" w:hAnsi="Calibri Light" w:cs="Calibri Light"/>
          <w:sz w:val="28"/>
          <w:szCs w:val="28"/>
          <w:lang w:val="fr-FR"/>
        </w:rPr>
      </w:pPr>
    </w:p>
    <w:p w:rsidR="00957204" w:rsidRDefault="00957204" w:rsidP="00D86811">
      <w:pPr>
        <w:ind w:left="360"/>
        <w:rPr>
          <w:rFonts w:ascii="Calibri Light" w:hAnsi="Calibri Light" w:cs="Calibri Light"/>
          <w:sz w:val="28"/>
          <w:szCs w:val="28"/>
          <w:lang w:val="fr-FR"/>
        </w:rPr>
        <w:sectPr w:rsidR="00957204" w:rsidSect="000D180F">
          <w:headerReference w:type="default" r:id="rId8"/>
          <w:footerReference w:type="default" r:id="rId9"/>
          <w:pgSz w:w="11900" w:h="16840"/>
          <w:pgMar w:top="720" w:right="720" w:bottom="720" w:left="720" w:header="708" w:footer="708" w:gutter="0"/>
          <w:cols w:space="720"/>
        </w:sectPr>
      </w:pPr>
    </w:p>
    <w:p w:rsidR="00C30B8C" w:rsidRPr="00BF4E96" w:rsidRDefault="00C30B8C" w:rsidP="00C30B8C">
      <w:pPr>
        <w:pStyle w:val="Corps"/>
        <w:spacing w:after="0"/>
        <w:rPr>
          <w:rFonts w:ascii="Calibri Light" w:eastAsia="Calibri Light" w:hAnsi="Calibri Light" w:cs="Calibri Light"/>
          <w:b/>
          <w:bCs/>
          <w:sz w:val="28"/>
          <w:szCs w:val="28"/>
          <w:u w:val="single"/>
        </w:rPr>
      </w:pPr>
      <w:r w:rsidRPr="00BF4E96">
        <w:rPr>
          <w:rFonts w:ascii="Calibri Light" w:eastAsia="Calibri Light" w:hAnsi="Calibri Light" w:cs="Calibri Light"/>
          <w:b/>
          <w:bCs/>
          <w:sz w:val="28"/>
          <w:szCs w:val="28"/>
          <w:u w:val="single"/>
        </w:rPr>
        <w:lastRenderedPageBreak/>
        <w:t xml:space="preserve">Document </w:t>
      </w:r>
      <w:r>
        <w:rPr>
          <w:rFonts w:ascii="Calibri Light" w:eastAsia="Calibri Light" w:hAnsi="Calibri Light" w:cs="Calibri Light"/>
          <w:b/>
          <w:bCs/>
          <w:sz w:val="28"/>
          <w:szCs w:val="28"/>
          <w:u w:val="single"/>
        </w:rPr>
        <w:t>3</w:t>
      </w:r>
    </w:p>
    <w:p w:rsidR="00957204" w:rsidRDefault="00957204" w:rsidP="00D86811">
      <w:pPr>
        <w:ind w:left="360"/>
        <w:rPr>
          <w:rFonts w:ascii="Calibri Light" w:hAnsi="Calibri Light" w:cs="Calibri Light"/>
          <w:sz w:val="28"/>
          <w:szCs w:val="28"/>
          <w:lang w:val="fr-FR"/>
        </w:rPr>
      </w:pPr>
    </w:p>
    <w:p w:rsidR="00C30B8C" w:rsidRPr="00C30B8C" w:rsidRDefault="00C30B8C" w:rsidP="00C30B8C">
      <w:pPr>
        <w:jc w:val="center"/>
        <w:rPr>
          <w:lang w:val="fr-FR"/>
        </w:rPr>
      </w:pPr>
      <w:r w:rsidRPr="00C30B8C">
        <w:rPr>
          <w:b/>
          <w:lang w:val="fr-FR"/>
        </w:rPr>
        <w:t>Contributions annuelles à la croissance économique</w:t>
      </w:r>
      <w:r w:rsidRPr="00C30B8C">
        <w:rPr>
          <w:b/>
          <w:lang w:val="fr-FR"/>
        </w:rPr>
        <w:br/>
        <w:t>(en points de %, sauf pour les lignes PIB : taux de croissance annuel moyen)</w:t>
      </w:r>
    </w:p>
    <w:tbl>
      <w:tblPr>
        <w:tblW w:w="14652"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05"/>
        <w:gridCol w:w="505"/>
        <w:gridCol w:w="505"/>
        <w:gridCol w:w="505"/>
        <w:gridCol w:w="506"/>
        <w:gridCol w:w="505"/>
        <w:gridCol w:w="505"/>
        <w:gridCol w:w="505"/>
        <w:gridCol w:w="506"/>
        <w:gridCol w:w="505"/>
        <w:gridCol w:w="505"/>
        <w:gridCol w:w="505"/>
        <w:gridCol w:w="506"/>
        <w:gridCol w:w="505"/>
        <w:gridCol w:w="505"/>
        <w:gridCol w:w="505"/>
        <w:gridCol w:w="506"/>
        <w:gridCol w:w="505"/>
        <w:gridCol w:w="505"/>
        <w:gridCol w:w="505"/>
        <w:gridCol w:w="506"/>
        <w:gridCol w:w="505"/>
        <w:gridCol w:w="505"/>
        <w:gridCol w:w="505"/>
        <w:gridCol w:w="506"/>
        <w:gridCol w:w="505"/>
        <w:gridCol w:w="505"/>
        <w:gridCol w:w="505"/>
        <w:gridCol w:w="506"/>
      </w:tblGrid>
      <w:tr w:rsidR="00C30B8C" w:rsidRPr="00446947" w:rsidTr="00F00976">
        <w:trPr>
          <w:trHeight w:val="270"/>
          <w:jc w:val="center"/>
        </w:trPr>
        <w:tc>
          <w:tcPr>
            <w:tcW w:w="505" w:type="dxa"/>
            <w:shd w:val="clear" w:color="auto" w:fill="auto"/>
            <w:vAlign w:val="center"/>
            <w:hideMark/>
          </w:tcPr>
          <w:p w:rsidR="00C30B8C" w:rsidRPr="00446947" w:rsidRDefault="00C30B8C"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bCs/>
                <w:sz w:val="12"/>
                <w:szCs w:val="12"/>
                <w:bdr w:val="none" w:sz="0" w:space="0" w:color="auto"/>
                <w:lang w:val="fr-FR" w:eastAsia="fr-FR"/>
              </w:rPr>
            </w:pPr>
          </w:p>
        </w:tc>
        <w:tc>
          <w:tcPr>
            <w:tcW w:w="2021" w:type="dxa"/>
            <w:gridSpan w:val="4"/>
            <w:shd w:val="clear" w:color="auto" w:fill="auto"/>
            <w:vAlign w:val="center"/>
            <w:hideMark/>
          </w:tcPr>
          <w:p w:rsidR="00C30B8C" w:rsidRPr="00446947" w:rsidRDefault="00C30B8C"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sz w:val="12"/>
                <w:szCs w:val="12"/>
                <w:bdr w:val="none" w:sz="0" w:space="0" w:color="auto"/>
                <w:lang w:val="fr-FR" w:eastAsia="fr-FR"/>
              </w:rPr>
            </w:pPr>
            <w:r w:rsidRPr="00446947">
              <w:rPr>
                <w:rFonts w:ascii="Calibri Light" w:eastAsia="Times New Roman" w:hAnsi="Calibri Light" w:cs="Calibri Light"/>
                <w:b/>
                <w:sz w:val="12"/>
                <w:szCs w:val="12"/>
                <w:bdr w:val="none" w:sz="0" w:space="0" w:color="auto"/>
                <w:lang w:val="fr-FR" w:eastAsia="fr-FR"/>
              </w:rPr>
              <w:t>France</w:t>
            </w:r>
          </w:p>
        </w:tc>
        <w:tc>
          <w:tcPr>
            <w:tcW w:w="2021" w:type="dxa"/>
            <w:gridSpan w:val="4"/>
            <w:shd w:val="clear" w:color="auto" w:fill="auto"/>
            <w:noWrap/>
            <w:vAlign w:val="center"/>
            <w:hideMark/>
          </w:tcPr>
          <w:p w:rsidR="00C30B8C" w:rsidRPr="00446947" w:rsidRDefault="00C30B8C"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12"/>
                <w:szCs w:val="12"/>
                <w:bdr w:val="none" w:sz="0" w:space="0" w:color="auto"/>
                <w:lang w:val="fr-FR" w:eastAsia="fr-FR"/>
              </w:rPr>
            </w:pPr>
            <w:r w:rsidRPr="00446947">
              <w:rPr>
                <w:rFonts w:ascii="Arial" w:eastAsia="Times New Roman" w:hAnsi="Arial" w:cs="Arial"/>
                <w:b/>
                <w:sz w:val="12"/>
                <w:szCs w:val="12"/>
                <w:bdr w:val="none" w:sz="0" w:space="0" w:color="auto"/>
                <w:lang w:val="fr-FR" w:eastAsia="fr-FR"/>
              </w:rPr>
              <w:t>Allemagne</w:t>
            </w:r>
          </w:p>
        </w:tc>
        <w:tc>
          <w:tcPr>
            <w:tcW w:w="2021" w:type="dxa"/>
            <w:gridSpan w:val="4"/>
            <w:shd w:val="clear" w:color="auto" w:fill="auto"/>
            <w:noWrap/>
            <w:vAlign w:val="center"/>
            <w:hideMark/>
          </w:tcPr>
          <w:p w:rsidR="00C30B8C" w:rsidRPr="00446947" w:rsidRDefault="00C30B8C"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12"/>
                <w:szCs w:val="12"/>
                <w:bdr w:val="none" w:sz="0" w:space="0" w:color="auto"/>
                <w:lang w:val="fr-FR" w:eastAsia="fr-FR"/>
              </w:rPr>
            </w:pPr>
            <w:r w:rsidRPr="00446947">
              <w:rPr>
                <w:rFonts w:ascii="Arial" w:eastAsia="Times New Roman" w:hAnsi="Arial" w:cs="Arial"/>
                <w:b/>
                <w:sz w:val="12"/>
                <w:szCs w:val="12"/>
                <w:bdr w:val="none" w:sz="0" w:space="0" w:color="auto"/>
                <w:lang w:val="fr-FR" w:eastAsia="fr-FR"/>
              </w:rPr>
              <w:t>Italie</w:t>
            </w:r>
          </w:p>
        </w:tc>
        <w:tc>
          <w:tcPr>
            <w:tcW w:w="2021" w:type="dxa"/>
            <w:gridSpan w:val="4"/>
            <w:shd w:val="clear" w:color="auto" w:fill="auto"/>
            <w:vAlign w:val="center"/>
            <w:hideMark/>
          </w:tcPr>
          <w:p w:rsidR="00C30B8C" w:rsidRPr="00446947" w:rsidRDefault="00C30B8C"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sz w:val="12"/>
                <w:szCs w:val="12"/>
                <w:bdr w:val="none" w:sz="0" w:space="0" w:color="auto"/>
                <w:lang w:val="fr-FR" w:eastAsia="fr-FR"/>
              </w:rPr>
            </w:pPr>
            <w:r w:rsidRPr="00446947">
              <w:rPr>
                <w:rFonts w:ascii="Calibri Light" w:eastAsia="Times New Roman" w:hAnsi="Calibri Light" w:cs="Calibri Light"/>
                <w:b/>
                <w:sz w:val="12"/>
                <w:szCs w:val="12"/>
                <w:bdr w:val="none" w:sz="0" w:space="0" w:color="auto"/>
                <w:lang w:val="fr-FR" w:eastAsia="fr-FR"/>
              </w:rPr>
              <w:t>Japon</w:t>
            </w:r>
          </w:p>
        </w:tc>
        <w:tc>
          <w:tcPr>
            <w:tcW w:w="2021" w:type="dxa"/>
            <w:gridSpan w:val="4"/>
            <w:shd w:val="clear" w:color="auto" w:fill="auto"/>
            <w:noWrap/>
            <w:vAlign w:val="center"/>
            <w:hideMark/>
          </w:tcPr>
          <w:p w:rsidR="00C30B8C" w:rsidRPr="00446947" w:rsidRDefault="00C30B8C"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 w:val="12"/>
                <w:szCs w:val="12"/>
                <w:bdr w:val="none" w:sz="0" w:space="0" w:color="auto"/>
                <w:lang w:val="fr-FR" w:eastAsia="fr-FR"/>
              </w:rPr>
            </w:pPr>
            <w:r w:rsidRPr="00446947">
              <w:rPr>
                <w:rFonts w:ascii="Arial" w:eastAsia="Times New Roman" w:hAnsi="Arial" w:cs="Arial"/>
                <w:b/>
                <w:sz w:val="12"/>
                <w:szCs w:val="12"/>
                <w:bdr w:val="none" w:sz="0" w:space="0" w:color="auto"/>
                <w:lang w:val="fr-FR" w:eastAsia="fr-FR"/>
              </w:rPr>
              <w:t>Corée</w:t>
            </w:r>
            <w:r>
              <w:rPr>
                <w:rFonts w:ascii="Arial" w:eastAsia="Times New Roman" w:hAnsi="Arial" w:cs="Arial"/>
                <w:b/>
                <w:sz w:val="12"/>
                <w:szCs w:val="12"/>
                <w:bdr w:val="none" w:sz="0" w:space="0" w:color="auto"/>
                <w:lang w:val="fr-FR" w:eastAsia="fr-FR"/>
              </w:rPr>
              <w:t xml:space="preserve"> du Sud</w:t>
            </w:r>
          </w:p>
        </w:tc>
        <w:tc>
          <w:tcPr>
            <w:tcW w:w="2021" w:type="dxa"/>
            <w:gridSpan w:val="4"/>
            <w:shd w:val="clear" w:color="auto" w:fill="auto"/>
            <w:vAlign w:val="center"/>
            <w:hideMark/>
          </w:tcPr>
          <w:p w:rsidR="00C30B8C" w:rsidRPr="00446947" w:rsidRDefault="00C30B8C"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sz w:val="12"/>
                <w:szCs w:val="12"/>
                <w:bdr w:val="none" w:sz="0" w:space="0" w:color="auto"/>
                <w:lang w:val="fr-FR" w:eastAsia="fr-FR"/>
              </w:rPr>
            </w:pPr>
            <w:r w:rsidRPr="00446947">
              <w:rPr>
                <w:rFonts w:ascii="Calibri Light" w:eastAsia="Times New Roman" w:hAnsi="Calibri Light" w:cs="Calibri Light"/>
                <w:b/>
                <w:sz w:val="12"/>
                <w:szCs w:val="12"/>
                <w:bdr w:val="none" w:sz="0" w:space="0" w:color="auto"/>
                <w:lang w:val="fr-FR" w:eastAsia="fr-FR"/>
              </w:rPr>
              <w:t>Royaume-Uni</w:t>
            </w:r>
          </w:p>
        </w:tc>
        <w:tc>
          <w:tcPr>
            <w:tcW w:w="2021" w:type="dxa"/>
            <w:gridSpan w:val="4"/>
            <w:shd w:val="clear" w:color="auto" w:fill="auto"/>
            <w:vAlign w:val="center"/>
            <w:hideMark/>
          </w:tcPr>
          <w:p w:rsidR="00C30B8C" w:rsidRPr="00446947" w:rsidRDefault="00C30B8C"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b/>
                <w:sz w:val="12"/>
                <w:szCs w:val="12"/>
                <w:bdr w:val="none" w:sz="0" w:space="0" w:color="auto"/>
                <w:lang w:val="fr-FR" w:eastAsia="fr-FR"/>
              </w:rPr>
            </w:pPr>
            <w:r w:rsidRPr="00446947">
              <w:rPr>
                <w:rFonts w:ascii="Calibri Light" w:eastAsia="Times New Roman" w:hAnsi="Calibri Light" w:cs="Calibri Light"/>
                <w:b/>
                <w:sz w:val="12"/>
                <w:szCs w:val="12"/>
                <w:bdr w:val="none" w:sz="0" w:space="0" w:color="auto"/>
                <w:lang w:val="fr-FR" w:eastAsia="fr-FR"/>
              </w:rPr>
              <w:t>États-Unis</w:t>
            </w:r>
          </w:p>
        </w:tc>
      </w:tr>
      <w:tr w:rsidR="00446947" w:rsidRPr="00446947" w:rsidTr="00C30B8C">
        <w:trPr>
          <w:trHeight w:val="255"/>
          <w:jc w:val="center"/>
        </w:trPr>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bdr w:val="none" w:sz="0" w:space="0" w:color="auto"/>
                <w:lang w:val="fr-FR" w:eastAsia="fr-FR"/>
              </w:rPr>
            </w:pP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Travail</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TIC</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non-TIC</w:t>
            </w:r>
          </w:p>
        </w:tc>
        <w:tc>
          <w:tcPr>
            <w:tcW w:w="506"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PGF</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Travail</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TIC</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non-TIC</w:t>
            </w:r>
          </w:p>
        </w:tc>
        <w:tc>
          <w:tcPr>
            <w:tcW w:w="506"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PGF</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Travail</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TIC</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non-TIC</w:t>
            </w:r>
          </w:p>
        </w:tc>
        <w:tc>
          <w:tcPr>
            <w:tcW w:w="506"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PGF</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Travail</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TIC</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non-TIC</w:t>
            </w:r>
          </w:p>
        </w:tc>
        <w:tc>
          <w:tcPr>
            <w:tcW w:w="506"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PGF</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Travail</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TIC</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non-TIC</w:t>
            </w:r>
          </w:p>
        </w:tc>
        <w:tc>
          <w:tcPr>
            <w:tcW w:w="506"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PGF</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Travail</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TIC</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non-TIC</w:t>
            </w:r>
          </w:p>
        </w:tc>
        <w:tc>
          <w:tcPr>
            <w:tcW w:w="506"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PGF</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Travail</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TIC</w:t>
            </w:r>
          </w:p>
        </w:tc>
        <w:tc>
          <w:tcPr>
            <w:tcW w:w="505"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Capital non-TIC</w:t>
            </w:r>
          </w:p>
        </w:tc>
        <w:tc>
          <w:tcPr>
            <w:tcW w:w="506" w:type="dxa"/>
            <w:shd w:val="clear" w:color="auto" w:fill="auto"/>
            <w:noWrap/>
            <w:vAlign w:val="center"/>
            <w:hideMark/>
          </w:tcPr>
          <w:p w:rsidR="00446947" w:rsidRPr="00C30B8C" w:rsidRDefault="00446947" w:rsidP="0044694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C30B8C">
              <w:rPr>
                <w:rFonts w:ascii="Calibri Light" w:eastAsia="Times New Roman" w:hAnsi="Calibri Light" w:cs="Calibri Light"/>
                <w:sz w:val="12"/>
                <w:szCs w:val="12"/>
                <w:bdr w:val="none" w:sz="0" w:space="0" w:color="auto"/>
                <w:lang w:val="fr-FR" w:eastAsia="fr-FR"/>
              </w:rPr>
              <w:t>PGF</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1985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1986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1987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1988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4,4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1989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1990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5,8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1991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5,5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1992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2,6</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1993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1994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1995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1996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1997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4,3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1998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-7,6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1999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7,3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2000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4,7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2,2</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4,5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-4,1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-4,3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2010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3,4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4,7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2016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2017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1,2</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2018</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r>
      <w:tr w:rsidR="00446947" w:rsidRPr="00446947" w:rsidTr="00C30B8C">
        <w:trPr>
          <w:trHeight w:val="170"/>
          <w:jc w:val="center"/>
        </w:trPr>
        <w:tc>
          <w:tcPr>
            <w:tcW w:w="505" w:type="dxa"/>
            <w:shd w:val="clear" w:color="auto" w:fill="auto"/>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2019</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0,5</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0,9</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1</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0,2</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0,6</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0,3</w:t>
            </w:r>
          </w:p>
        </w:tc>
        <w:tc>
          <w:tcPr>
            <w:tcW w:w="505"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0,4</w:t>
            </w:r>
          </w:p>
        </w:tc>
        <w:tc>
          <w:tcPr>
            <w:tcW w:w="506" w:type="dxa"/>
            <w:shd w:val="clear" w:color="auto" w:fill="auto"/>
            <w:noWrap/>
            <w:vAlign w:val="center"/>
            <w:hideMark/>
          </w:tcPr>
          <w:p w:rsidR="00446947" w:rsidRPr="00446947" w:rsidRDefault="00446947" w:rsidP="00C30B8C">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Light" w:eastAsia="Times New Roman" w:hAnsi="Calibri Light" w:cs="Calibri Light"/>
                <w:sz w:val="12"/>
                <w:szCs w:val="12"/>
                <w:bdr w:val="none" w:sz="0" w:space="0" w:color="auto"/>
                <w:lang w:val="fr-FR" w:eastAsia="fr-FR"/>
              </w:rPr>
            </w:pPr>
            <w:r w:rsidRPr="00446947">
              <w:rPr>
                <w:rFonts w:ascii="Calibri Light" w:eastAsia="Times New Roman" w:hAnsi="Calibri Light" w:cs="Calibri Light"/>
                <w:sz w:val="12"/>
                <w:szCs w:val="12"/>
                <w:bdr w:val="none" w:sz="0" w:space="0" w:color="auto"/>
                <w:lang w:val="fr-FR" w:eastAsia="fr-FR"/>
              </w:rPr>
              <w:t>0,7</w:t>
            </w:r>
          </w:p>
        </w:tc>
      </w:tr>
    </w:tbl>
    <w:p w:rsidR="00446947" w:rsidRDefault="00446947" w:rsidP="00D86811">
      <w:pPr>
        <w:ind w:left="360"/>
        <w:rPr>
          <w:rFonts w:ascii="Calibri Light" w:hAnsi="Calibri Light" w:cs="Calibri Light"/>
          <w:sz w:val="12"/>
          <w:szCs w:val="12"/>
          <w:lang w:val="fr-FR"/>
        </w:rPr>
      </w:pPr>
    </w:p>
    <w:p w:rsidR="00446947" w:rsidRPr="00C77900" w:rsidRDefault="00C77900" w:rsidP="00C77900">
      <w:pPr>
        <w:ind w:left="360"/>
        <w:jc w:val="right"/>
        <w:rPr>
          <w:rFonts w:ascii="Calibri Light" w:hAnsi="Calibri Light" w:cs="Calibri Light"/>
          <w:b/>
          <w:sz w:val="28"/>
          <w:szCs w:val="28"/>
          <w:lang w:val="fr-FR"/>
        </w:rPr>
      </w:pPr>
      <w:hyperlink r:id="rId10" w:history="1">
        <w:r w:rsidRPr="00C77900">
          <w:rPr>
            <w:rStyle w:val="Lienhypertexte"/>
            <w:rFonts w:ascii="Calibri Light" w:hAnsi="Calibri Light" w:cs="Calibri Light"/>
            <w:b/>
            <w:sz w:val="28"/>
            <w:szCs w:val="28"/>
            <w:lang w:val="fr-FR"/>
          </w:rPr>
          <w:t>Base d</w:t>
        </w:r>
        <w:r w:rsidRPr="00C77900">
          <w:rPr>
            <w:rStyle w:val="Lienhypertexte"/>
            <w:rFonts w:ascii="Calibri Light" w:hAnsi="Calibri Light" w:cs="Calibri Light"/>
            <w:b/>
            <w:sz w:val="28"/>
            <w:szCs w:val="28"/>
            <w:lang w:val="fr-FR"/>
          </w:rPr>
          <w:t>e</w:t>
        </w:r>
        <w:r w:rsidRPr="00C77900">
          <w:rPr>
            <w:rStyle w:val="Lienhypertexte"/>
            <w:rFonts w:ascii="Calibri Light" w:hAnsi="Calibri Light" w:cs="Calibri Light"/>
            <w:b/>
            <w:sz w:val="28"/>
            <w:szCs w:val="28"/>
            <w:lang w:val="fr-FR"/>
          </w:rPr>
          <w:t xml:space="preserve"> données de l’OCDE</w:t>
        </w:r>
      </w:hyperlink>
      <w:r w:rsidRPr="00C77900">
        <w:rPr>
          <w:rFonts w:ascii="Calibri Light" w:hAnsi="Calibri Light" w:cs="Calibri Light"/>
          <w:b/>
          <w:sz w:val="28"/>
          <w:szCs w:val="28"/>
          <w:lang w:val="fr-FR"/>
        </w:rPr>
        <w:t>, janvier 2022</w:t>
      </w:r>
    </w:p>
    <w:p w:rsidR="00446947" w:rsidRDefault="00446947" w:rsidP="00D86811">
      <w:pPr>
        <w:ind w:left="360"/>
        <w:rPr>
          <w:rFonts w:ascii="Calibri Light" w:hAnsi="Calibri Light" w:cs="Calibri Light"/>
          <w:sz w:val="12"/>
          <w:szCs w:val="12"/>
          <w:lang w:val="fr-FR"/>
        </w:rPr>
      </w:pPr>
    </w:p>
    <w:p w:rsidR="00446947" w:rsidRPr="00957204" w:rsidRDefault="00446947" w:rsidP="00D86811">
      <w:pPr>
        <w:ind w:left="360"/>
        <w:rPr>
          <w:rFonts w:ascii="Calibri Light" w:hAnsi="Calibri Light" w:cs="Calibri Light"/>
          <w:sz w:val="12"/>
          <w:szCs w:val="12"/>
          <w:lang w:val="fr-FR"/>
        </w:rPr>
      </w:pPr>
    </w:p>
    <w:p w:rsidR="00957204" w:rsidRDefault="00957204" w:rsidP="00D86811">
      <w:pPr>
        <w:ind w:left="360"/>
        <w:rPr>
          <w:rFonts w:ascii="Calibri Light" w:hAnsi="Calibri Light" w:cs="Calibri Light"/>
          <w:sz w:val="28"/>
          <w:szCs w:val="28"/>
          <w:lang w:val="fr-FR"/>
        </w:rPr>
        <w:sectPr w:rsidR="00957204" w:rsidSect="00957204">
          <w:pgSz w:w="16840" w:h="11900" w:orient="landscape"/>
          <w:pgMar w:top="720" w:right="720" w:bottom="720" w:left="720" w:header="708" w:footer="708" w:gutter="0"/>
          <w:cols w:space="720"/>
          <w:docGrid w:linePitch="326"/>
        </w:sectPr>
      </w:pPr>
    </w:p>
    <w:p w:rsidR="00C30B8C" w:rsidRPr="00C30B8C" w:rsidRDefault="00C30B8C" w:rsidP="00C30B8C">
      <w:pPr>
        <w:rPr>
          <w:rFonts w:ascii="Calibri Light" w:hAnsi="Calibri Light" w:cs="Calibri Light"/>
          <w:sz w:val="28"/>
          <w:szCs w:val="28"/>
          <w:lang w:val="fr-FR"/>
        </w:rPr>
      </w:pPr>
      <w:r w:rsidRPr="00C30B8C">
        <w:rPr>
          <w:rFonts w:ascii="Calibri Light" w:hAnsi="Calibri Light" w:cs="Calibri Light"/>
          <w:sz w:val="28"/>
          <w:szCs w:val="28"/>
          <w:lang w:val="fr-FR"/>
        </w:rPr>
        <w:lastRenderedPageBreak/>
        <w:t>TIC = technologies de l’information et de la communication</w:t>
      </w:r>
    </w:p>
    <w:p w:rsidR="00C30B8C" w:rsidRPr="00C30B8C" w:rsidRDefault="00C30B8C" w:rsidP="00C30B8C">
      <w:pPr>
        <w:rPr>
          <w:rFonts w:ascii="Calibri Light" w:hAnsi="Calibri Light" w:cs="Calibri Light"/>
          <w:sz w:val="28"/>
          <w:szCs w:val="28"/>
          <w:lang w:val="fr-FR"/>
        </w:rPr>
      </w:pPr>
      <w:r w:rsidRPr="00C30B8C">
        <w:rPr>
          <w:rFonts w:ascii="Calibri Light" w:hAnsi="Calibri Light" w:cs="Calibri Light"/>
          <w:sz w:val="28"/>
          <w:szCs w:val="28"/>
          <w:lang w:val="fr-FR"/>
        </w:rPr>
        <w:t>PGF = productivité globale des facteurs</w:t>
      </w:r>
    </w:p>
    <w:p w:rsidR="00C30B8C" w:rsidRPr="00C30B8C" w:rsidRDefault="00C30B8C" w:rsidP="00C30B8C">
      <w:pPr>
        <w:rPr>
          <w:rFonts w:ascii="Calibri Light" w:hAnsi="Calibri Light" w:cs="Calibri Light"/>
          <w:sz w:val="28"/>
          <w:szCs w:val="28"/>
          <w:lang w:val="fr-FR"/>
        </w:rPr>
      </w:pPr>
      <w:r w:rsidRPr="00C30B8C">
        <w:rPr>
          <w:rFonts w:ascii="Calibri Light" w:hAnsi="Calibri Light" w:cs="Calibri Light"/>
          <w:sz w:val="28"/>
          <w:szCs w:val="28"/>
          <w:lang w:val="fr-FR"/>
        </w:rPr>
        <w:t>Pour chaque période, la ligne PIB est égale à la somme des trois lignes suivantes, aux arrondis près.</w:t>
      </w:r>
    </w:p>
    <w:p w:rsidR="00C30B8C" w:rsidRPr="00C30B8C" w:rsidRDefault="00C30B8C" w:rsidP="00C30B8C">
      <w:pPr>
        <w:rPr>
          <w:rFonts w:ascii="Calibri Light" w:hAnsi="Calibri Light" w:cs="Calibri Light"/>
          <w:sz w:val="28"/>
          <w:szCs w:val="28"/>
          <w:lang w:val="fr-FR"/>
        </w:rPr>
      </w:pPr>
    </w:p>
    <w:p w:rsidR="00C30B8C" w:rsidRPr="00C30B8C" w:rsidRDefault="00C30B8C" w:rsidP="00C30B8C">
      <w:pPr>
        <w:pStyle w:val="Paragraphedeliste"/>
        <w:widowControl w:val="0"/>
        <w:numPr>
          <w:ilvl w:val="0"/>
          <w:numId w:val="19"/>
        </w:numPr>
        <w:autoSpaceDE w:val="0"/>
        <w:autoSpaceDN w:val="0"/>
        <w:adjustRightInd w:val="0"/>
        <w:spacing w:after="0" w:line="240" w:lineRule="auto"/>
        <w:ind w:left="1068"/>
        <w:rPr>
          <w:rFonts w:ascii="Calibri Light" w:hAnsi="Calibri Light" w:cs="Calibri Light"/>
          <w:sz w:val="28"/>
          <w:szCs w:val="28"/>
        </w:rPr>
      </w:pPr>
      <w:r w:rsidRPr="00C30B8C">
        <w:rPr>
          <w:rFonts w:ascii="Calibri Light" w:hAnsi="Calibri Light" w:cs="Calibri Light"/>
          <w:sz w:val="28"/>
          <w:szCs w:val="28"/>
        </w:rPr>
        <w:t>Faites une phrase avec la valeur « </w:t>
      </w:r>
      <w:r>
        <w:rPr>
          <w:rFonts w:ascii="Calibri Light" w:hAnsi="Calibri Light" w:cs="Calibri Light"/>
          <w:sz w:val="28"/>
          <w:szCs w:val="28"/>
        </w:rPr>
        <w:t>2,5</w:t>
      </w:r>
      <w:r w:rsidRPr="00C30B8C">
        <w:rPr>
          <w:rFonts w:ascii="Calibri Light" w:hAnsi="Calibri Light" w:cs="Calibri Light"/>
          <w:sz w:val="28"/>
          <w:szCs w:val="28"/>
        </w:rPr>
        <w:t> » contenue dans la colonne « France » « PGF »</w:t>
      </w:r>
      <w:r>
        <w:rPr>
          <w:rFonts w:ascii="Calibri Light" w:hAnsi="Calibri Light" w:cs="Calibri Light"/>
          <w:sz w:val="28"/>
          <w:szCs w:val="28"/>
        </w:rPr>
        <w:t xml:space="preserve"> sur</w:t>
      </w:r>
      <w:r w:rsidRPr="00C30B8C">
        <w:rPr>
          <w:rFonts w:ascii="Calibri Light" w:hAnsi="Calibri Light" w:cs="Calibri Light"/>
          <w:sz w:val="28"/>
          <w:szCs w:val="28"/>
        </w:rPr>
        <w:t xml:space="preserve"> à la première ligne</w:t>
      </w:r>
      <w:r>
        <w:rPr>
          <w:rFonts w:ascii="Calibri Light" w:hAnsi="Calibri Light" w:cs="Calibri Light"/>
          <w:sz w:val="28"/>
          <w:szCs w:val="28"/>
        </w:rPr>
        <w:t>.</w:t>
      </w:r>
    </w:p>
    <w:p w:rsidR="00C30B8C" w:rsidRPr="00C30B8C" w:rsidRDefault="00C30B8C" w:rsidP="00C30B8C">
      <w:pPr>
        <w:pStyle w:val="Paragraphedeliste"/>
        <w:widowControl w:val="0"/>
        <w:numPr>
          <w:ilvl w:val="0"/>
          <w:numId w:val="19"/>
        </w:numPr>
        <w:autoSpaceDE w:val="0"/>
        <w:autoSpaceDN w:val="0"/>
        <w:adjustRightInd w:val="0"/>
        <w:spacing w:after="0" w:line="240" w:lineRule="auto"/>
        <w:ind w:left="1068"/>
        <w:rPr>
          <w:rFonts w:ascii="Calibri Light" w:hAnsi="Calibri Light" w:cs="Calibri Light"/>
          <w:sz w:val="28"/>
          <w:szCs w:val="28"/>
        </w:rPr>
      </w:pPr>
      <w:r w:rsidRPr="00C30B8C">
        <w:rPr>
          <w:rFonts w:ascii="Calibri Light" w:hAnsi="Calibri Light" w:cs="Calibri Light"/>
          <w:sz w:val="28"/>
          <w:szCs w:val="28"/>
        </w:rPr>
        <w:t>Que représente la PGF dans ce tableau ?</w:t>
      </w:r>
    </w:p>
    <w:p w:rsidR="00C30B8C" w:rsidRPr="00C30B8C" w:rsidRDefault="00C30B8C" w:rsidP="00C30B8C">
      <w:pPr>
        <w:pStyle w:val="Paragraphedeliste"/>
        <w:widowControl w:val="0"/>
        <w:numPr>
          <w:ilvl w:val="0"/>
          <w:numId w:val="19"/>
        </w:numPr>
        <w:autoSpaceDE w:val="0"/>
        <w:autoSpaceDN w:val="0"/>
        <w:adjustRightInd w:val="0"/>
        <w:spacing w:after="0" w:line="240" w:lineRule="auto"/>
        <w:ind w:left="1068"/>
        <w:rPr>
          <w:rFonts w:ascii="Calibri Light" w:hAnsi="Calibri Light" w:cs="Calibri Light"/>
          <w:sz w:val="28"/>
          <w:szCs w:val="28"/>
        </w:rPr>
      </w:pPr>
      <w:r w:rsidRPr="00C30B8C">
        <w:rPr>
          <w:rFonts w:ascii="Calibri Light" w:hAnsi="Calibri Light" w:cs="Calibri Light"/>
          <w:sz w:val="28"/>
          <w:szCs w:val="28"/>
        </w:rPr>
        <w:t>Comment les économistes l’obtiennent-ils ?</w:t>
      </w:r>
    </w:p>
    <w:p w:rsidR="00C30B8C" w:rsidRPr="00C30B8C" w:rsidRDefault="00C30B8C" w:rsidP="00C30B8C">
      <w:pPr>
        <w:pStyle w:val="Paragraphedeliste"/>
        <w:widowControl w:val="0"/>
        <w:numPr>
          <w:ilvl w:val="0"/>
          <w:numId w:val="19"/>
        </w:numPr>
        <w:autoSpaceDE w:val="0"/>
        <w:autoSpaceDN w:val="0"/>
        <w:adjustRightInd w:val="0"/>
        <w:spacing w:after="0" w:line="240" w:lineRule="auto"/>
        <w:ind w:left="1068"/>
        <w:rPr>
          <w:rFonts w:ascii="Calibri Light" w:hAnsi="Calibri Light" w:cs="Calibri Light"/>
          <w:sz w:val="28"/>
          <w:szCs w:val="28"/>
        </w:rPr>
      </w:pPr>
      <w:r w:rsidRPr="00C30B8C">
        <w:rPr>
          <w:rFonts w:ascii="Calibri Light" w:hAnsi="Calibri Light" w:cs="Calibri Light"/>
          <w:sz w:val="28"/>
          <w:szCs w:val="28"/>
        </w:rPr>
        <w:t>Remplissez le tableau suivant en indiquant dans les cases appropriées les noms des pays :</w:t>
      </w:r>
    </w:p>
    <w:tbl>
      <w:tblPr>
        <w:tblStyle w:val="Grilledutableau"/>
        <w:tblW w:w="8678" w:type="dxa"/>
        <w:tblInd w:w="1056" w:type="dxa"/>
        <w:tblLook w:val="04A0"/>
      </w:tblPr>
      <w:tblGrid>
        <w:gridCol w:w="1275"/>
        <w:gridCol w:w="3701"/>
        <w:gridCol w:w="3702"/>
      </w:tblGrid>
      <w:tr w:rsidR="00C30B8C" w:rsidRPr="00C30B8C" w:rsidTr="003D6569">
        <w:tc>
          <w:tcPr>
            <w:tcW w:w="1275" w:type="dxa"/>
            <w:vAlign w:val="center"/>
          </w:tcPr>
          <w:p w:rsidR="00C30B8C" w:rsidRPr="00C30B8C" w:rsidRDefault="00C30B8C" w:rsidP="003D6569">
            <w:pPr>
              <w:jc w:val="center"/>
              <w:rPr>
                <w:rFonts w:ascii="Calibri Light" w:hAnsi="Calibri Light" w:cs="Calibri Light"/>
                <w:sz w:val="28"/>
                <w:szCs w:val="28"/>
              </w:rPr>
            </w:pPr>
            <w:proofErr w:type="spellStart"/>
            <w:r>
              <w:rPr>
                <w:rFonts w:ascii="Calibri Light" w:hAnsi="Calibri Light" w:cs="Calibri Light"/>
                <w:sz w:val="28"/>
                <w:szCs w:val="28"/>
              </w:rPr>
              <w:t>Années</w:t>
            </w:r>
            <w:proofErr w:type="spellEnd"/>
          </w:p>
        </w:tc>
        <w:tc>
          <w:tcPr>
            <w:tcW w:w="3701" w:type="dxa"/>
          </w:tcPr>
          <w:p w:rsidR="00C30B8C" w:rsidRPr="00C30B8C" w:rsidRDefault="00C30B8C" w:rsidP="003D6569">
            <w:pPr>
              <w:jc w:val="center"/>
              <w:rPr>
                <w:rFonts w:ascii="Calibri Light" w:hAnsi="Calibri Light" w:cs="Calibri Light"/>
                <w:sz w:val="28"/>
                <w:szCs w:val="28"/>
              </w:rPr>
            </w:pPr>
            <w:proofErr w:type="spellStart"/>
            <w:r w:rsidRPr="00C30B8C">
              <w:rPr>
                <w:rFonts w:ascii="Calibri Light" w:hAnsi="Calibri Light" w:cs="Calibri Light"/>
                <w:sz w:val="28"/>
                <w:szCs w:val="28"/>
              </w:rPr>
              <w:t>Croissance</w:t>
            </w:r>
            <w:proofErr w:type="spellEnd"/>
            <w:r w:rsidRPr="00C30B8C">
              <w:rPr>
                <w:rFonts w:ascii="Calibri Light" w:hAnsi="Calibri Light" w:cs="Calibri Light"/>
                <w:sz w:val="28"/>
                <w:szCs w:val="28"/>
              </w:rPr>
              <w:t xml:space="preserve"> </w:t>
            </w:r>
            <w:proofErr w:type="spellStart"/>
            <w:r w:rsidRPr="00C30B8C">
              <w:rPr>
                <w:rFonts w:ascii="Calibri Light" w:hAnsi="Calibri Light" w:cs="Calibri Light"/>
                <w:sz w:val="28"/>
                <w:szCs w:val="28"/>
              </w:rPr>
              <w:t>plutôt</w:t>
            </w:r>
            <w:proofErr w:type="spellEnd"/>
            <w:r w:rsidRPr="00C30B8C">
              <w:rPr>
                <w:rFonts w:ascii="Calibri Light" w:hAnsi="Calibri Light" w:cs="Calibri Light"/>
                <w:sz w:val="28"/>
                <w:szCs w:val="28"/>
              </w:rPr>
              <w:t xml:space="preserve"> extensive</w:t>
            </w:r>
          </w:p>
        </w:tc>
        <w:tc>
          <w:tcPr>
            <w:tcW w:w="3702" w:type="dxa"/>
          </w:tcPr>
          <w:p w:rsidR="00C30B8C" w:rsidRPr="00C30B8C" w:rsidRDefault="00C30B8C" w:rsidP="003D6569">
            <w:pPr>
              <w:jc w:val="center"/>
              <w:rPr>
                <w:rFonts w:ascii="Calibri Light" w:hAnsi="Calibri Light" w:cs="Calibri Light"/>
                <w:sz w:val="28"/>
                <w:szCs w:val="28"/>
              </w:rPr>
            </w:pPr>
            <w:proofErr w:type="spellStart"/>
            <w:r w:rsidRPr="00C30B8C">
              <w:rPr>
                <w:rFonts w:ascii="Calibri Light" w:hAnsi="Calibri Light" w:cs="Calibri Light"/>
                <w:sz w:val="28"/>
                <w:szCs w:val="28"/>
              </w:rPr>
              <w:t>Croissance</w:t>
            </w:r>
            <w:proofErr w:type="spellEnd"/>
            <w:r w:rsidRPr="00C30B8C">
              <w:rPr>
                <w:rFonts w:ascii="Calibri Light" w:hAnsi="Calibri Light" w:cs="Calibri Light"/>
                <w:sz w:val="28"/>
                <w:szCs w:val="28"/>
              </w:rPr>
              <w:t xml:space="preserve"> </w:t>
            </w:r>
            <w:proofErr w:type="spellStart"/>
            <w:r w:rsidRPr="00C30B8C">
              <w:rPr>
                <w:rFonts w:ascii="Calibri Light" w:hAnsi="Calibri Light" w:cs="Calibri Light"/>
                <w:sz w:val="28"/>
                <w:szCs w:val="28"/>
              </w:rPr>
              <w:t>plutôt</w:t>
            </w:r>
            <w:proofErr w:type="spellEnd"/>
            <w:r w:rsidRPr="00C30B8C">
              <w:rPr>
                <w:rFonts w:ascii="Calibri Light" w:hAnsi="Calibri Light" w:cs="Calibri Light"/>
                <w:sz w:val="28"/>
                <w:szCs w:val="28"/>
              </w:rPr>
              <w:t xml:space="preserve"> intensive</w:t>
            </w:r>
          </w:p>
        </w:tc>
      </w:tr>
      <w:tr w:rsidR="00C30B8C" w:rsidRPr="00C30B8C" w:rsidTr="003D6569">
        <w:tc>
          <w:tcPr>
            <w:tcW w:w="1275" w:type="dxa"/>
            <w:vAlign w:val="center"/>
          </w:tcPr>
          <w:p w:rsidR="00C30B8C" w:rsidRPr="00C30B8C" w:rsidRDefault="00C30B8C" w:rsidP="003D6569">
            <w:pPr>
              <w:jc w:val="center"/>
              <w:rPr>
                <w:rFonts w:ascii="Calibri Light" w:hAnsi="Calibri Light" w:cs="Calibri Light"/>
                <w:sz w:val="28"/>
                <w:szCs w:val="28"/>
              </w:rPr>
            </w:pPr>
            <w:r>
              <w:rPr>
                <w:rFonts w:ascii="Calibri Light" w:hAnsi="Calibri Light" w:cs="Calibri Light"/>
                <w:sz w:val="28"/>
                <w:szCs w:val="28"/>
              </w:rPr>
              <w:t>1990</w:t>
            </w:r>
          </w:p>
        </w:tc>
        <w:tc>
          <w:tcPr>
            <w:tcW w:w="3701" w:type="dxa"/>
          </w:tcPr>
          <w:p w:rsidR="00C30B8C" w:rsidRPr="00C30B8C" w:rsidRDefault="00C30B8C" w:rsidP="003D6569">
            <w:pPr>
              <w:rPr>
                <w:rFonts w:ascii="Calibri Light" w:hAnsi="Calibri Light" w:cs="Calibri Light"/>
                <w:sz w:val="28"/>
                <w:szCs w:val="28"/>
              </w:rPr>
            </w:pPr>
          </w:p>
        </w:tc>
        <w:tc>
          <w:tcPr>
            <w:tcW w:w="3702" w:type="dxa"/>
          </w:tcPr>
          <w:p w:rsidR="00C30B8C" w:rsidRPr="00C30B8C" w:rsidRDefault="00C30B8C" w:rsidP="003D6569">
            <w:pPr>
              <w:rPr>
                <w:rFonts w:ascii="Calibri Light" w:hAnsi="Calibri Light" w:cs="Calibri Light"/>
                <w:sz w:val="28"/>
                <w:szCs w:val="28"/>
              </w:rPr>
            </w:pPr>
          </w:p>
        </w:tc>
      </w:tr>
      <w:tr w:rsidR="00C30B8C" w:rsidRPr="00C30B8C" w:rsidTr="003D6569">
        <w:tc>
          <w:tcPr>
            <w:tcW w:w="1275" w:type="dxa"/>
            <w:vAlign w:val="center"/>
          </w:tcPr>
          <w:p w:rsidR="00C30B8C" w:rsidRPr="00C30B8C" w:rsidRDefault="00C30B8C" w:rsidP="003D6569">
            <w:pPr>
              <w:jc w:val="center"/>
              <w:rPr>
                <w:rFonts w:ascii="Calibri Light" w:hAnsi="Calibri Light" w:cs="Calibri Light"/>
                <w:sz w:val="28"/>
                <w:szCs w:val="28"/>
              </w:rPr>
            </w:pPr>
            <w:r>
              <w:rPr>
                <w:rFonts w:ascii="Calibri Light" w:hAnsi="Calibri Light" w:cs="Calibri Light"/>
                <w:sz w:val="28"/>
                <w:szCs w:val="28"/>
              </w:rPr>
              <w:t>2000</w:t>
            </w:r>
          </w:p>
        </w:tc>
        <w:tc>
          <w:tcPr>
            <w:tcW w:w="3701" w:type="dxa"/>
          </w:tcPr>
          <w:p w:rsidR="00C30B8C" w:rsidRPr="00C30B8C" w:rsidRDefault="00C30B8C" w:rsidP="003D6569">
            <w:pPr>
              <w:rPr>
                <w:rFonts w:ascii="Calibri Light" w:hAnsi="Calibri Light" w:cs="Calibri Light"/>
                <w:sz w:val="28"/>
                <w:szCs w:val="28"/>
              </w:rPr>
            </w:pPr>
          </w:p>
        </w:tc>
        <w:tc>
          <w:tcPr>
            <w:tcW w:w="3702" w:type="dxa"/>
          </w:tcPr>
          <w:p w:rsidR="00C30B8C" w:rsidRPr="00C30B8C" w:rsidRDefault="00C30B8C" w:rsidP="003D6569">
            <w:pPr>
              <w:rPr>
                <w:rFonts w:ascii="Calibri Light" w:hAnsi="Calibri Light" w:cs="Calibri Light"/>
                <w:sz w:val="28"/>
                <w:szCs w:val="28"/>
              </w:rPr>
            </w:pPr>
          </w:p>
        </w:tc>
      </w:tr>
      <w:tr w:rsidR="00C30B8C" w:rsidRPr="00C30B8C" w:rsidTr="003D6569">
        <w:tc>
          <w:tcPr>
            <w:tcW w:w="1275" w:type="dxa"/>
            <w:vAlign w:val="center"/>
          </w:tcPr>
          <w:p w:rsidR="00C30B8C" w:rsidRPr="00C30B8C" w:rsidRDefault="00C30B8C" w:rsidP="003D6569">
            <w:pPr>
              <w:jc w:val="center"/>
              <w:rPr>
                <w:rFonts w:ascii="Calibri Light" w:hAnsi="Calibri Light" w:cs="Calibri Light"/>
                <w:sz w:val="28"/>
                <w:szCs w:val="28"/>
              </w:rPr>
            </w:pPr>
            <w:r>
              <w:rPr>
                <w:rFonts w:ascii="Calibri Light" w:hAnsi="Calibri Light" w:cs="Calibri Light"/>
                <w:sz w:val="28"/>
                <w:szCs w:val="28"/>
              </w:rPr>
              <w:t>2010</w:t>
            </w:r>
          </w:p>
        </w:tc>
        <w:tc>
          <w:tcPr>
            <w:tcW w:w="3701" w:type="dxa"/>
          </w:tcPr>
          <w:p w:rsidR="00C30B8C" w:rsidRPr="00C30B8C" w:rsidRDefault="00C30B8C" w:rsidP="003D6569">
            <w:pPr>
              <w:rPr>
                <w:rFonts w:ascii="Calibri Light" w:hAnsi="Calibri Light" w:cs="Calibri Light"/>
                <w:sz w:val="28"/>
                <w:szCs w:val="28"/>
              </w:rPr>
            </w:pPr>
          </w:p>
        </w:tc>
        <w:tc>
          <w:tcPr>
            <w:tcW w:w="3702" w:type="dxa"/>
          </w:tcPr>
          <w:p w:rsidR="00C30B8C" w:rsidRPr="00C30B8C" w:rsidRDefault="00C30B8C" w:rsidP="003D6569">
            <w:pPr>
              <w:rPr>
                <w:rFonts w:ascii="Calibri Light" w:hAnsi="Calibri Light" w:cs="Calibri Light"/>
                <w:sz w:val="28"/>
                <w:szCs w:val="28"/>
              </w:rPr>
            </w:pPr>
          </w:p>
        </w:tc>
      </w:tr>
      <w:tr w:rsidR="00C30B8C" w:rsidRPr="00C30B8C" w:rsidTr="003D6569">
        <w:tc>
          <w:tcPr>
            <w:tcW w:w="1275" w:type="dxa"/>
            <w:vAlign w:val="center"/>
          </w:tcPr>
          <w:p w:rsidR="00C30B8C" w:rsidRPr="00C30B8C" w:rsidRDefault="00C30B8C" w:rsidP="003D6569">
            <w:pPr>
              <w:jc w:val="center"/>
              <w:rPr>
                <w:rFonts w:ascii="Calibri Light" w:hAnsi="Calibri Light" w:cs="Calibri Light"/>
                <w:sz w:val="28"/>
                <w:szCs w:val="28"/>
              </w:rPr>
            </w:pPr>
            <w:r w:rsidRPr="00C30B8C">
              <w:rPr>
                <w:rFonts w:ascii="Calibri Light" w:hAnsi="Calibri Light" w:cs="Calibri Light"/>
                <w:sz w:val="28"/>
                <w:szCs w:val="28"/>
              </w:rPr>
              <w:t>201</w:t>
            </w:r>
            <w:r>
              <w:rPr>
                <w:rFonts w:ascii="Calibri Light" w:hAnsi="Calibri Light" w:cs="Calibri Light"/>
                <w:sz w:val="28"/>
                <w:szCs w:val="28"/>
              </w:rPr>
              <w:t>9</w:t>
            </w:r>
          </w:p>
        </w:tc>
        <w:tc>
          <w:tcPr>
            <w:tcW w:w="3701" w:type="dxa"/>
          </w:tcPr>
          <w:p w:rsidR="00C30B8C" w:rsidRPr="00C30B8C" w:rsidRDefault="00C30B8C" w:rsidP="003D6569">
            <w:pPr>
              <w:rPr>
                <w:rFonts w:ascii="Calibri Light" w:hAnsi="Calibri Light" w:cs="Calibri Light"/>
                <w:sz w:val="28"/>
                <w:szCs w:val="28"/>
              </w:rPr>
            </w:pPr>
          </w:p>
        </w:tc>
        <w:tc>
          <w:tcPr>
            <w:tcW w:w="3702" w:type="dxa"/>
          </w:tcPr>
          <w:p w:rsidR="00C30B8C" w:rsidRPr="00C30B8C" w:rsidRDefault="00C30B8C" w:rsidP="003D6569">
            <w:pPr>
              <w:rPr>
                <w:rFonts w:ascii="Calibri Light" w:hAnsi="Calibri Light" w:cs="Calibri Light"/>
                <w:sz w:val="28"/>
                <w:szCs w:val="28"/>
              </w:rPr>
            </w:pPr>
          </w:p>
        </w:tc>
      </w:tr>
    </w:tbl>
    <w:p w:rsidR="00C30B8C" w:rsidRPr="00C30B8C" w:rsidRDefault="00C30B8C" w:rsidP="00C30B8C">
      <w:pPr>
        <w:pStyle w:val="Paragraphedeliste"/>
        <w:widowControl w:val="0"/>
        <w:numPr>
          <w:ilvl w:val="0"/>
          <w:numId w:val="19"/>
        </w:numPr>
        <w:autoSpaceDE w:val="0"/>
        <w:autoSpaceDN w:val="0"/>
        <w:adjustRightInd w:val="0"/>
        <w:spacing w:after="0" w:line="240" w:lineRule="auto"/>
        <w:ind w:left="1068"/>
        <w:rPr>
          <w:rFonts w:ascii="Calibri Light" w:hAnsi="Calibri Light" w:cs="Calibri Light"/>
          <w:sz w:val="28"/>
          <w:szCs w:val="28"/>
        </w:rPr>
      </w:pPr>
      <w:r w:rsidRPr="00C30B8C">
        <w:rPr>
          <w:rFonts w:ascii="Calibri Light" w:hAnsi="Calibri Light" w:cs="Calibri Light"/>
          <w:sz w:val="28"/>
          <w:szCs w:val="28"/>
        </w:rPr>
        <w:t>Quel est l’intérêt de distinguer le « Capital TIC » du « Capital non TIC » dans ce tableau ?</w:t>
      </w:r>
    </w:p>
    <w:p w:rsidR="00957204" w:rsidRDefault="00957204" w:rsidP="00D86811">
      <w:pPr>
        <w:ind w:left="360"/>
        <w:rPr>
          <w:rFonts w:ascii="Calibri Light" w:hAnsi="Calibri Light" w:cs="Calibri Light"/>
          <w:sz w:val="28"/>
          <w:szCs w:val="28"/>
          <w:lang w:val="fr-FR"/>
        </w:rPr>
      </w:pPr>
    </w:p>
    <w:p w:rsidR="0043000C" w:rsidRDefault="0043000C" w:rsidP="00D86811">
      <w:pPr>
        <w:ind w:left="360"/>
        <w:rPr>
          <w:rFonts w:ascii="Calibri Light" w:hAnsi="Calibri Light" w:cs="Calibri Light"/>
          <w:sz w:val="28"/>
          <w:szCs w:val="28"/>
          <w:lang w:val="fr-FR"/>
        </w:rPr>
      </w:pPr>
    </w:p>
    <w:p w:rsidR="0043000C" w:rsidRDefault="0043000C">
      <w:pPr>
        <w:rPr>
          <w:rFonts w:ascii="Calibri Light" w:hAnsi="Calibri Light" w:cs="Calibri Light"/>
          <w:b/>
          <w:sz w:val="28"/>
          <w:szCs w:val="28"/>
          <w:u w:val="single"/>
          <w:lang w:val="fr-FR"/>
        </w:rPr>
      </w:pPr>
      <w:r>
        <w:rPr>
          <w:rFonts w:ascii="Calibri Light" w:hAnsi="Calibri Light" w:cs="Calibri Light"/>
          <w:b/>
          <w:sz w:val="28"/>
          <w:szCs w:val="28"/>
          <w:u w:val="single"/>
          <w:lang w:val="fr-FR"/>
        </w:rPr>
        <w:br w:type="page"/>
      </w:r>
    </w:p>
    <w:p w:rsidR="0043000C" w:rsidRPr="00CB51E9" w:rsidRDefault="0043000C" w:rsidP="0043000C">
      <w:pPr>
        <w:rPr>
          <w:rFonts w:ascii="Calibri Light" w:hAnsi="Calibri Light" w:cs="Calibri Light"/>
          <w:b/>
          <w:sz w:val="28"/>
          <w:szCs w:val="28"/>
          <w:u w:val="single"/>
          <w:lang w:val="fr-FR"/>
        </w:rPr>
      </w:pPr>
      <w:r w:rsidRPr="00CB51E9">
        <w:rPr>
          <w:rFonts w:ascii="Calibri Light" w:hAnsi="Calibri Light" w:cs="Calibri Light"/>
          <w:b/>
          <w:sz w:val="28"/>
          <w:szCs w:val="28"/>
          <w:u w:val="single"/>
          <w:lang w:val="fr-FR"/>
        </w:rPr>
        <w:lastRenderedPageBreak/>
        <w:t xml:space="preserve">Document </w:t>
      </w:r>
      <w:r>
        <w:rPr>
          <w:rFonts w:ascii="Calibri Light" w:hAnsi="Calibri Light" w:cs="Calibri Light"/>
          <w:b/>
          <w:sz w:val="28"/>
          <w:szCs w:val="28"/>
          <w:u w:val="single"/>
          <w:lang w:val="fr-FR"/>
        </w:rPr>
        <w:t>4</w:t>
      </w:r>
    </w:p>
    <w:p w:rsidR="004E664C" w:rsidRDefault="004E664C" w:rsidP="00D86811">
      <w:pPr>
        <w:ind w:left="360"/>
        <w:rPr>
          <w:rFonts w:ascii="Calibri Light" w:hAnsi="Calibri Light" w:cs="Calibri Light"/>
          <w:sz w:val="28"/>
          <w:szCs w:val="28"/>
          <w:lang w:val="fr-FR"/>
        </w:rPr>
      </w:pPr>
    </w:p>
    <w:p w:rsidR="0043000C" w:rsidRPr="0043000C" w:rsidRDefault="0043000C" w:rsidP="0043000C">
      <w:pPr>
        <w:ind w:left="360"/>
        <w:jc w:val="center"/>
        <w:rPr>
          <w:rFonts w:ascii="Calibri Light" w:hAnsi="Calibri Light" w:cs="Calibri Light"/>
          <w:b/>
          <w:sz w:val="28"/>
          <w:szCs w:val="28"/>
          <w:lang w:val="fr-FR"/>
        </w:rPr>
      </w:pPr>
      <w:r w:rsidRPr="0043000C">
        <w:rPr>
          <w:rFonts w:ascii="Calibri Light" w:hAnsi="Calibri Light" w:cs="Calibri Light"/>
          <w:b/>
          <w:sz w:val="28"/>
          <w:szCs w:val="28"/>
          <w:lang w:val="fr-FR"/>
        </w:rPr>
        <w:t>Le rôle des TIC</w:t>
      </w:r>
    </w:p>
    <w:p w:rsidR="0043000C" w:rsidRDefault="0043000C" w:rsidP="00D86811">
      <w:pPr>
        <w:ind w:left="360"/>
        <w:rPr>
          <w:rFonts w:ascii="Calibri Light" w:hAnsi="Calibri Light" w:cs="Calibri Light"/>
          <w:sz w:val="28"/>
          <w:szCs w:val="28"/>
          <w:lang w:val="fr-FR"/>
        </w:rPr>
      </w:pPr>
    </w:p>
    <w:p w:rsidR="004E664C" w:rsidRPr="004E664C" w:rsidRDefault="004E664C" w:rsidP="0043000C">
      <w:pPr>
        <w:jc w:val="both"/>
        <w:rPr>
          <w:rFonts w:ascii="Calibri Light" w:hAnsi="Calibri Light" w:cs="Calibri Light"/>
          <w:sz w:val="28"/>
          <w:szCs w:val="28"/>
          <w:lang w:val="fr-FR"/>
        </w:rPr>
      </w:pPr>
      <w:r w:rsidRPr="004E664C">
        <w:rPr>
          <w:rFonts w:ascii="Calibri Light" w:hAnsi="Calibri Light" w:cs="Calibri Light"/>
          <w:sz w:val="28"/>
          <w:szCs w:val="28"/>
          <w:lang w:val="fr-FR"/>
        </w:rPr>
        <w:t xml:space="preserve">L’impact de la production et de la diffusion des technologies de l’information et de la communication (TIC) sur les gains de productivité du travail transite par trois canaux : </w:t>
      </w:r>
    </w:p>
    <w:p w:rsidR="004E664C" w:rsidRPr="004E664C" w:rsidRDefault="004E664C" w:rsidP="0043000C">
      <w:pPr>
        <w:pStyle w:val="Paragraphedeliste"/>
        <w:widowControl w:val="0"/>
        <w:numPr>
          <w:ilvl w:val="0"/>
          <w:numId w:val="20"/>
        </w:numPr>
        <w:autoSpaceDE w:val="0"/>
        <w:autoSpaceDN w:val="0"/>
        <w:adjustRightInd w:val="0"/>
        <w:spacing w:after="0" w:line="240" w:lineRule="auto"/>
        <w:rPr>
          <w:rFonts w:ascii="Calibri Light" w:hAnsi="Calibri Light" w:cs="Calibri Light"/>
          <w:sz w:val="28"/>
          <w:szCs w:val="28"/>
        </w:rPr>
      </w:pPr>
      <w:r w:rsidRPr="004E664C">
        <w:rPr>
          <w:rFonts w:ascii="Calibri Light" w:hAnsi="Calibri Light" w:cs="Calibri Light"/>
          <w:sz w:val="28"/>
          <w:szCs w:val="28"/>
        </w:rPr>
        <w:t xml:space="preserve">grâce à l’augmentation des performances des processeurs la baisse rapide des prix des TIC amplifie la forte hausse des volumes produits par ces secteurs et permet des gains de productivité globale des facteurs dans ces secteurs et dans l’économie avec le renforcement de leur part dans le PIB ; </w:t>
      </w:r>
    </w:p>
    <w:p w:rsidR="004E664C" w:rsidRPr="004E664C" w:rsidRDefault="004E664C" w:rsidP="0043000C">
      <w:pPr>
        <w:pStyle w:val="Paragraphedeliste"/>
        <w:widowControl w:val="0"/>
        <w:numPr>
          <w:ilvl w:val="0"/>
          <w:numId w:val="20"/>
        </w:numPr>
        <w:autoSpaceDE w:val="0"/>
        <w:autoSpaceDN w:val="0"/>
        <w:adjustRightInd w:val="0"/>
        <w:spacing w:after="0" w:line="240" w:lineRule="auto"/>
        <w:rPr>
          <w:rFonts w:ascii="Calibri Light" w:hAnsi="Calibri Light" w:cs="Calibri Light"/>
          <w:sz w:val="28"/>
          <w:szCs w:val="28"/>
        </w:rPr>
      </w:pPr>
      <w:r w:rsidRPr="004E664C">
        <w:rPr>
          <w:rFonts w:ascii="Calibri Light" w:hAnsi="Calibri Light" w:cs="Calibri Light"/>
          <w:sz w:val="28"/>
          <w:szCs w:val="28"/>
        </w:rPr>
        <w:t xml:space="preserve">la diffusion des TIC permet aussi d’augmenter la productivité globale des facteurs des secteurs non-TIC qui utilisent intensément ces technologies, comme les assurances, la finance, la grande distribution ou l’aéronautique, grâce notamment à une meilleure coordination des acteurs du processus de production ; </w:t>
      </w:r>
    </w:p>
    <w:p w:rsidR="004E664C" w:rsidRPr="004E664C" w:rsidRDefault="004E664C" w:rsidP="0043000C">
      <w:pPr>
        <w:pStyle w:val="Paragraphedeliste"/>
        <w:widowControl w:val="0"/>
        <w:numPr>
          <w:ilvl w:val="0"/>
          <w:numId w:val="20"/>
        </w:numPr>
        <w:autoSpaceDE w:val="0"/>
        <w:autoSpaceDN w:val="0"/>
        <w:adjustRightInd w:val="0"/>
        <w:spacing w:after="0" w:line="240" w:lineRule="auto"/>
        <w:rPr>
          <w:rFonts w:ascii="Calibri Light" w:hAnsi="Calibri Light" w:cs="Calibri Light"/>
          <w:sz w:val="28"/>
          <w:szCs w:val="28"/>
        </w:rPr>
      </w:pPr>
      <w:r w:rsidRPr="004E664C">
        <w:rPr>
          <w:rFonts w:ascii="Calibri Light" w:hAnsi="Calibri Light" w:cs="Calibri Light"/>
          <w:sz w:val="28"/>
          <w:szCs w:val="28"/>
        </w:rPr>
        <w:t xml:space="preserve">l’investissement en TIC entraîne une hausse du stock de capital TIC disponible par emploi (substitution du capital au travail) et un renouvellement plus rapide des matériels et aurait un effet positif sur la productivité du travail. </w:t>
      </w:r>
    </w:p>
    <w:p w:rsidR="004E664C" w:rsidRPr="004E664C" w:rsidRDefault="004E664C" w:rsidP="004E664C">
      <w:pPr>
        <w:rPr>
          <w:rFonts w:ascii="Calibri Light" w:hAnsi="Calibri Light" w:cs="Calibri Light"/>
          <w:sz w:val="28"/>
          <w:szCs w:val="28"/>
          <w:lang w:val="fr-FR"/>
        </w:rPr>
      </w:pPr>
    </w:p>
    <w:p w:rsidR="004E664C" w:rsidRPr="004E664C" w:rsidRDefault="004E664C" w:rsidP="004E664C">
      <w:pPr>
        <w:jc w:val="right"/>
        <w:rPr>
          <w:rFonts w:ascii="Calibri Light" w:hAnsi="Calibri Light" w:cs="Calibri Light"/>
          <w:b/>
          <w:sz w:val="28"/>
          <w:szCs w:val="28"/>
          <w:lang w:val="fr-FR"/>
        </w:rPr>
      </w:pPr>
      <w:r w:rsidRPr="004E664C">
        <w:rPr>
          <w:rFonts w:ascii="Calibri Light" w:hAnsi="Calibri Light" w:cs="Calibri Light"/>
          <w:b/>
          <w:sz w:val="28"/>
          <w:szCs w:val="28"/>
          <w:lang w:val="fr-FR"/>
        </w:rPr>
        <w:t xml:space="preserve">Rapports de Patrick Artus et Gilbert Cette, </w:t>
      </w:r>
      <w:r w:rsidRPr="004E664C">
        <w:rPr>
          <w:rFonts w:ascii="Calibri Light" w:hAnsi="Calibri Light" w:cs="Calibri Light"/>
          <w:b/>
          <w:i/>
          <w:iCs/>
          <w:sz w:val="28"/>
          <w:szCs w:val="28"/>
          <w:lang w:val="fr-FR"/>
        </w:rPr>
        <w:t>Productivité et croissance</w:t>
      </w:r>
      <w:r w:rsidRPr="004E664C">
        <w:rPr>
          <w:rFonts w:ascii="Calibri Light" w:hAnsi="Calibri Light" w:cs="Calibri Light"/>
          <w:b/>
          <w:sz w:val="28"/>
          <w:szCs w:val="28"/>
          <w:lang w:val="fr-FR"/>
        </w:rPr>
        <w:t>, Conseil d’Analyse Économique</w:t>
      </w:r>
      <w:r w:rsidRPr="004E664C">
        <w:rPr>
          <w:rFonts w:ascii="Calibri Light" w:hAnsi="Calibri Light" w:cs="Calibri Light"/>
          <w:b/>
          <w:i/>
          <w:iCs/>
          <w:sz w:val="28"/>
          <w:szCs w:val="28"/>
          <w:lang w:val="fr-FR"/>
        </w:rPr>
        <w:t xml:space="preserve">, </w:t>
      </w:r>
      <w:r w:rsidRPr="004E664C">
        <w:rPr>
          <w:rFonts w:ascii="Calibri Light" w:hAnsi="Calibri Light" w:cs="Calibri Light"/>
          <w:b/>
          <w:sz w:val="28"/>
          <w:szCs w:val="28"/>
          <w:lang w:val="fr-FR"/>
        </w:rPr>
        <w:t xml:space="preserve">n°4, 2004. </w:t>
      </w:r>
    </w:p>
    <w:p w:rsidR="004E664C" w:rsidRPr="004E664C" w:rsidRDefault="004E664C" w:rsidP="004E664C">
      <w:pPr>
        <w:rPr>
          <w:rFonts w:ascii="Calibri Light" w:hAnsi="Calibri Light" w:cs="Calibri Light"/>
          <w:sz w:val="28"/>
          <w:szCs w:val="28"/>
          <w:lang w:val="fr-FR"/>
        </w:rPr>
      </w:pPr>
    </w:p>
    <w:p w:rsidR="004E664C" w:rsidRPr="004E664C" w:rsidRDefault="004E664C" w:rsidP="004E664C">
      <w:pPr>
        <w:pStyle w:val="Paragraphedeliste"/>
        <w:widowControl w:val="0"/>
        <w:numPr>
          <w:ilvl w:val="0"/>
          <w:numId w:val="21"/>
        </w:numPr>
        <w:autoSpaceDE w:val="0"/>
        <w:autoSpaceDN w:val="0"/>
        <w:adjustRightInd w:val="0"/>
        <w:spacing w:after="0" w:line="240" w:lineRule="auto"/>
        <w:rPr>
          <w:rFonts w:ascii="Calibri Light" w:hAnsi="Calibri Light" w:cs="Calibri Light"/>
          <w:sz w:val="28"/>
          <w:szCs w:val="28"/>
        </w:rPr>
      </w:pPr>
      <w:r w:rsidRPr="004E664C">
        <w:rPr>
          <w:rFonts w:ascii="Calibri Light" w:hAnsi="Calibri Light" w:cs="Calibri Light"/>
          <w:sz w:val="28"/>
          <w:szCs w:val="28"/>
        </w:rPr>
        <w:t>Expliquez en quoi la baisse des prix des TIC amplifie la forte hausse des volumes produits par le secteur des TIC et donc leur poids dans le PIB.</w:t>
      </w:r>
    </w:p>
    <w:p w:rsidR="004E664C" w:rsidRPr="004E664C" w:rsidRDefault="004E664C" w:rsidP="004E664C">
      <w:pPr>
        <w:pStyle w:val="Paragraphedeliste"/>
        <w:widowControl w:val="0"/>
        <w:numPr>
          <w:ilvl w:val="0"/>
          <w:numId w:val="21"/>
        </w:numPr>
        <w:autoSpaceDE w:val="0"/>
        <w:autoSpaceDN w:val="0"/>
        <w:adjustRightInd w:val="0"/>
        <w:spacing w:after="0" w:line="240" w:lineRule="auto"/>
        <w:rPr>
          <w:rFonts w:ascii="Calibri Light" w:hAnsi="Calibri Light" w:cs="Calibri Light"/>
          <w:sz w:val="28"/>
          <w:szCs w:val="28"/>
        </w:rPr>
      </w:pPr>
      <w:r w:rsidRPr="004E664C">
        <w:rPr>
          <w:rFonts w:ascii="Calibri Light" w:hAnsi="Calibri Light" w:cs="Calibri Light"/>
          <w:sz w:val="28"/>
          <w:szCs w:val="28"/>
        </w:rPr>
        <w:t>Trouvez un exemple de diffusion des TIC dans un secteur non TIC permettant d’augmenter sa PGF.</w:t>
      </w:r>
    </w:p>
    <w:p w:rsidR="004E664C" w:rsidRPr="004E664C" w:rsidRDefault="004E664C" w:rsidP="004E664C">
      <w:pPr>
        <w:pStyle w:val="Paragraphedeliste"/>
        <w:widowControl w:val="0"/>
        <w:numPr>
          <w:ilvl w:val="0"/>
          <w:numId w:val="21"/>
        </w:numPr>
        <w:autoSpaceDE w:val="0"/>
        <w:autoSpaceDN w:val="0"/>
        <w:adjustRightInd w:val="0"/>
        <w:spacing w:after="0" w:line="240" w:lineRule="auto"/>
        <w:rPr>
          <w:rFonts w:ascii="Calibri Light" w:hAnsi="Calibri Light" w:cs="Calibri Light"/>
          <w:sz w:val="28"/>
          <w:szCs w:val="28"/>
        </w:rPr>
      </w:pPr>
      <w:r w:rsidRPr="004E664C">
        <w:rPr>
          <w:rFonts w:ascii="Calibri Light" w:hAnsi="Calibri Light" w:cs="Calibri Light"/>
          <w:sz w:val="28"/>
          <w:szCs w:val="28"/>
        </w:rPr>
        <w:t>Trouvez un exemple de TIC permettant des gains de productivité du travail par substitution du capital au travail.</w:t>
      </w:r>
    </w:p>
    <w:p w:rsidR="004E664C" w:rsidRDefault="004E664C" w:rsidP="00D86811">
      <w:pPr>
        <w:ind w:left="360"/>
        <w:rPr>
          <w:rFonts w:ascii="Calibri Light" w:hAnsi="Calibri Light" w:cs="Calibri Light"/>
          <w:sz w:val="28"/>
          <w:szCs w:val="28"/>
          <w:lang w:val="fr-FR"/>
        </w:rPr>
      </w:pPr>
    </w:p>
    <w:p w:rsidR="0043000C" w:rsidRDefault="0043000C">
      <w:pPr>
        <w:rPr>
          <w:rFonts w:ascii="Calibri Light" w:hAnsi="Calibri Light" w:cs="Calibri Light"/>
          <w:sz w:val="28"/>
          <w:szCs w:val="28"/>
          <w:lang w:val="fr-FR"/>
        </w:rPr>
      </w:pPr>
      <w:r>
        <w:rPr>
          <w:rFonts w:ascii="Calibri Light" w:hAnsi="Calibri Light" w:cs="Calibri Light"/>
          <w:sz w:val="28"/>
          <w:szCs w:val="28"/>
          <w:lang w:val="fr-FR"/>
        </w:rPr>
        <w:br w:type="page"/>
      </w:r>
    </w:p>
    <w:p w:rsidR="0043000C" w:rsidRPr="00CB51E9" w:rsidRDefault="0043000C" w:rsidP="0043000C">
      <w:pPr>
        <w:rPr>
          <w:rFonts w:ascii="Calibri Light" w:hAnsi="Calibri Light" w:cs="Calibri Light"/>
          <w:b/>
          <w:sz w:val="28"/>
          <w:szCs w:val="28"/>
          <w:u w:val="single"/>
          <w:lang w:val="fr-FR"/>
        </w:rPr>
      </w:pPr>
      <w:r w:rsidRPr="00CB51E9">
        <w:rPr>
          <w:rFonts w:ascii="Calibri Light" w:hAnsi="Calibri Light" w:cs="Calibri Light"/>
          <w:b/>
          <w:sz w:val="28"/>
          <w:szCs w:val="28"/>
          <w:u w:val="single"/>
          <w:lang w:val="fr-FR"/>
        </w:rPr>
        <w:lastRenderedPageBreak/>
        <w:t xml:space="preserve">Document </w:t>
      </w:r>
      <w:r>
        <w:rPr>
          <w:rFonts w:ascii="Calibri Light" w:hAnsi="Calibri Light" w:cs="Calibri Light"/>
          <w:b/>
          <w:sz w:val="28"/>
          <w:szCs w:val="28"/>
          <w:u w:val="single"/>
          <w:lang w:val="fr-FR"/>
        </w:rPr>
        <w:t>5</w:t>
      </w:r>
    </w:p>
    <w:p w:rsidR="0043000C" w:rsidRDefault="0043000C" w:rsidP="00D86811">
      <w:pPr>
        <w:ind w:left="360"/>
        <w:rPr>
          <w:rFonts w:ascii="Calibri Light" w:hAnsi="Calibri Light" w:cs="Calibri Light"/>
          <w:sz w:val="28"/>
          <w:szCs w:val="28"/>
          <w:lang w:val="fr-FR"/>
        </w:rPr>
      </w:pPr>
    </w:p>
    <w:p w:rsidR="0043000C" w:rsidRPr="0043000C" w:rsidRDefault="0043000C" w:rsidP="0043000C">
      <w:pPr>
        <w:ind w:left="360"/>
        <w:jc w:val="center"/>
        <w:rPr>
          <w:rFonts w:ascii="Calibri Light" w:hAnsi="Calibri Light" w:cs="Calibri Light"/>
          <w:b/>
          <w:sz w:val="28"/>
          <w:szCs w:val="28"/>
          <w:lang w:val="fr-FR"/>
        </w:rPr>
      </w:pPr>
      <w:r w:rsidRPr="0043000C">
        <w:rPr>
          <w:rFonts w:ascii="Calibri Light" w:hAnsi="Calibri Light" w:cs="Calibri Light"/>
          <w:b/>
          <w:sz w:val="28"/>
          <w:szCs w:val="28"/>
          <w:lang w:val="fr-FR"/>
        </w:rPr>
        <w:t>La croissance endogène</w:t>
      </w:r>
    </w:p>
    <w:p w:rsidR="0043000C" w:rsidRDefault="0043000C" w:rsidP="00D86811">
      <w:pPr>
        <w:ind w:left="360"/>
        <w:rPr>
          <w:rFonts w:ascii="Calibri Light" w:hAnsi="Calibri Light" w:cs="Calibri Light"/>
          <w:sz w:val="28"/>
          <w:szCs w:val="28"/>
          <w:lang w:val="fr-FR"/>
        </w:rPr>
      </w:pPr>
    </w:p>
    <w:p w:rsidR="0043000C" w:rsidRPr="0043000C" w:rsidRDefault="0043000C" w:rsidP="00C77900">
      <w:pPr>
        <w:jc w:val="both"/>
        <w:rPr>
          <w:rFonts w:ascii="Calibri Light" w:hAnsi="Calibri Light" w:cs="Calibri Light"/>
          <w:sz w:val="28"/>
          <w:szCs w:val="28"/>
          <w:lang w:val="fr-FR"/>
        </w:rPr>
      </w:pPr>
      <w:r w:rsidRPr="0043000C">
        <w:rPr>
          <w:rFonts w:ascii="Calibri Light" w:hAnsi="Calibri Light" w:cs="Calibri Light"/>
          <w:sz w:val="28"/>
          <w:szCs w:val="28"/>
          <w:lang w:val="fr-FR"/>
        </w:rPr>
        <w:t xml:space="preserve">Les théoriciens de la croissance endogène relient (le progrès </w:t>
      </w:r>
      <w:r w:rsidRPr="0043000C">
        <w:rPr>
          <w:rFonts w:ascii="Calibri Light" w:hAnsi="Calibri Light" w:cs="Calibri Light"/>
          <w:spacing w:val="1"/>
          <w:sz w:val="28"/>
          <w:szCs w:val="28"/>
          <w:lang w:val="fr-FR"/>
        </w:rPr>
        <w:t xml:space="preserve">technique) à des phénomènes propres à la sphère économique </w:t>
      </w:r>
      <w:r w:rsidRPr="0043000C">
        <w:rPr>
          <w:rFonts w:ascii="Calibri Light" w:hAnsi="Calibri Light" w:cs="Calibri Light"/>
          <w:sz w:val="28"/>
          <w:szCs w:val="28"/>
          <w:lang w:val="fr-FR"/>
        </w:rPr>
        <w:t>à travers quatre canaux :</w:t>
      </w:r>
    </w:p>
    <w:p w:rsidR="0043000C" w:rsidRPr="0043000C" w:rsidRDefault="0043000C" w:rsidP="00C77900">
      <w:pPr>
        <w:pStyle w:val="Paragraphedeliste"/>
        <w:widowControl w:val="0"/>
        <w:numPr>
          <w:ilvl w:val="0"/>
          <w:numId w:val="22"/>
        </w:numPr>
        <w:autoSpaceDE w:val="0"/>
        <w:autoSpaceDN w:val="0"/>
        <w:adjustRightInd w:val="0"/>
        <w:spacing w:after="0" w:line="240" w:lineRule="auto"/>
        <w:rPr>
          <w:rFonts w:ascii="Calibri Light" w:hAnsi="Calibri Light" w:cs="Calibri Light"/>
          <w:sz w:val="28"/>
          <w:szCs w:val="28"/>
        </w:rPr>
      </w:pPr>
      <w:r w:rsidRPr="0043000C">
        <w:rPr>
          <w:rFonts w:ascii="Calibri Light" w:hAnsi="Calibri Light" w:cs="Calibri Light"/>
          <w:spacing w:val="-3"/>
          <w:sz w:val="28"/>
          <w:szCs w:val="28"/>
        </w:rPr>
        <w:t xml:space="preserve">Il est induit par l'apprentissage : quand on accumule du capital </w:t>
      </w:r>
      <w:r w:rsidRPr="0043000C">
        <w:rPr>
          <w:rFonts w:ascii="Calibri Light" w:hAnsi="Calibri Light" w:cs="Calibri Light"/>
          <w:spacing w:val="-4"/>
          <w:sz w:val="28"/>
          <w:szCs w:val="28"/>
        </w:rPr>
        <w:t xml:space="preserve">physique, via l'investissement, on accumule aussi de l'expérience. </w:t>
      </w:r>
      <w:r w:rsidRPr="0043000C">
        <w:rPr>
          <w:rFonts w:ascii="Calibri Light" w:hAnsi="Calibri Light" w:cs="Calibri Light"/>
          <w:sz w:val="28"/>
          <w:szCs w:val="28"/>
        </w:rPr>
        <w:t>L'investissement en capital physique d'une firme accroît sa pro</w:t>
      </w:r>
      <w:r w:rsidRPr="0043000C">
        <w:rPr>
          <w:rFonts w:ascii="Calibri Light" w:hAnsi="Calibri Light" w:cs="Calibri Light"/>
          <w:spacing w:val="-5"/>
          <w:sz w:val="28"/>
          <w:szCs w:val="28"/>
        </w:rPr>
        <w:t xml:space="preserve">ductivité, mais aussi celle des autres firmes de son environnement selon un effet « </w:t>
      </w:r>
      <w:proofErr w:type="spellStart"/>
      <w:r w:rsidRPr="0043000C">
        <w:rPr>
          <w:rFonts w:ascii="Calibri Light" w:hAnsi="Calibri Light" w:cs="Calibri Light"/>
          <w:spacing w:val="-5"/>
          <w:sz w:val="28"/>
          <w:szCs w:val="28"/>
        </w:rPr>
        <w:t>Silicon</w:t>
      </w:r>
      <w:proofErr w:type="spellEnd"/>
      <w:r w:rsidRPr="0043000C">
        <w:rPr>
          <w:rFonts w:ascii="Calibri Light" w:hAnsi="Calibri Light" w:cs="Calibri Light"/>
          <w:spacing w:val="-5"/>
          <w:sz w:val="28"/>
          <w:szCs w:val="28"/>
        </w:rPr>
        <w:t xml:space="preserve"> </w:t>
      </w:r>
      <w:proofErr w:type="spellStart"/>
      <w:r w:rsidRPr="0043000C">
        <w:rPr>
          <w:rFonts w:ascii="Calibri Light" w:hAnsi="Calibri Light" w:cs="Calibri Light"/>
          <w:spacing w:val="-5"/>
          <w:sz w:val="28"/>
          <w:szCs w:val="28"/>
        </w:rPr>
        <w:t>Valley</w:t>
      </w:r>
      <w:proofErr w:type="spellEnd"/>
      <w:r w:rsidRPr="0043000C">
        <w:rPr>
          <w:rFonts w:ascii="Calibri Light" w:hAnsi="Calibri Light" w:cs="Calibri Light"/>
          <w:spacing w:val="-5"/>
          <w:sz w:val="28"/>
          <w:szCs w:val="28"/>
        </w:rPr>
        <w:t xml:space="preserve"> ». Plus on investit, plus on produit, </w:t>
      </w:r>
      <w:r w:rsidRPr="0043000C">
        <w:rPr>
          <w:rFonts w:ascii="Calibri Light" w:hAnsi="Calibri Light" w:cs="Calibri Light"/>
          <w:sz w:val="28"/>
          <w:szCs w:val="28"/>
        </w:rPr>
        <w:t>plus on accumule d'expérience et plus l'efficacité augmente.</w:t>
      </w:r>
    </w:p>
    <w:p w:rsidR="0043000C" w:rsidRPr="0043000C" w:rsidRDefault="0043000C" w:rsidP="00C77900">
      <w:pPr>
        <w:pStyle w:val="Paragraphedeliste"/>
        <w:widowControl w:val="0"/>
        <w:numPr>
          <w:ilvl w:val="0"/>
          <w:numId w:val="22"/>
        </w:numPr>
        <w:autoSpaceDE w:val="0"/>
        <w:autoSpaceDN w:val="0"/>
        <w:adjustRightInd w:val="0"/>
        <w:spacing w:after="0" w:line="240" w:lineRule="auto"/>
        <w:rPr>
          <w:rFonts w:ascii="Calibri Light" w:hAnsi="Calibri Light" w:cs="Calibri Light"/>
          <w:sz w:val="28"/>
          <w:szCs w:val="28"/>
        </w:rPr>
      </w:pPr>
      <w:r w:rsidRPr="0043000C">
        <w:rPr>
          <w:rFonts w:ascii="Calibri Light" w:hAnsi="Calibri Light" w:cs="Calibri Light"/>
          <w:sz w:val="28"/>
          <w:szCs w:val="28"/>
        </w:rPr>
        <w:t xml:space="preserve">Il résulte du comportement des agents économiques lorsqu'ils </w:t>
      </w:r>
      <w:r w:rsidRPr="0043000C">
        <w:rPr>
          <w:rFonts w:ascii="Calibri Light" w:hAnsi="Calibri Light" w:cs="Calibri Light"/>
          <w:spacing w:val="-1"/>
          <w:sz w:val="28"/>
          <w:szCs w:val="28"/>
        </w:rPr>
        <w:t xml:space="preserve">décident de consacrer des ressources aux activités de recherche </w:t>
      </w:r>
      <w:r w:rsidRPr="0043000C">
        <w:rPr>
          <w:rFonts w:ascii="Calibri Light" w:hAnsi="Calibri Light" w:cs="Calibri Light"/>
          <w:spacing w:val="-4"/>
          <w:sz w:val="28"/>
          <w:szCs w:val="28"/>
        </w:rPr>
        <w:t xml:space="preserve">et développement (R&amp;D). Ils accumulent alors des connaissances </w:t>
      </w:r>
      <w:r w:rsidRPr="0043000C">
        <w:rPr>
          <w:rFonts w:ascii="Calibri Light" w:hAnsi="Calibri Light" w:cs="Calibri Light"/>
          <w:sz w:val="28"/>
          <w:szCs w:val="28"/>
        </w:rPr>
        <w:t xml:space="preserve">technologiques bénéfiques pour eux-mêmes, mais plus encore pour la communauté dans son ensemble. Le progrès technique </w:t>
      </w:r>
      <w:r w:rsidRPr="0043000C">
        <w:rPr>
          <w:rFonts w:ascii="Calibri Light" w:hAnsi="Calibri Light" w:cs="Calibri Light"/>
          <w:spacing w:val="-1"/>
          <w:sz w:val="28"/>
          <w:szCs w:val="28"/>
        </w:rPr>
        <w:t>résulte de l'accumulation de ces connaissances technologiques.</w:t>
      </w:r>
    </w:p>
    <w:p w:rsidR="0043000C" w:rsidRPr="0043000C" w:rsidRDefault="0043000C" w:rsidP="00C77900">
      <w:pPr>
        <w:pStyle w:val="Paragraphedeliste"/>
        <w:widowControl w:val="0"/>
        <w:numPr>
          <w:ilvl w:val="0"/>
          <w:numId w:val="22"/>
        </w:numPr>
        <w:autoSpaceDE w:val="0"/>
        <w:autoSpaceDN w:val="0"/>
        <w:adjustRightInd w:val="0"/>
        <w:spacing w:after="0" w:line="240" w:lineRule="auto"/>
        <w:rPr>
          <w:rFonts w:ascii="Calibri Light" w:hAnsi="Calibri Light" w:cs="Calibri Light"/>
          <w:sz w:val="28"/>
          <w:szCs w:val="28"/>
        </w:rPr>
      </w:pPr>
      <w:r w:rsidRPr="0043000C">
        <w:rPr>
          <w:rFonts w:ascii="Calibri Light" w:hAnsi="Calibri Light" w:cs="Calibri Light"/>
          <w:spacing w:val="3"/>
          <w:sz w:val="28"/>
          <w:szCs w:val="28"/>
        </w:rPr>
        <w:t xml:space="preserve">Il résulte aussi du comportement des agents économiques </w:t>
      </w:r>
      <w:r w:rsidRPr="0043000C">
        <w:rPr>
          <w:rFonts w:ascii="Calibri Light" w:hAnsi="Calibri Light" w:cs="Calibri Light"/>
          <w:sz w:val="28"/>
          <w:szCs w:val="28"/>
        </w:rPr>
        <w:t xml:space="preserve">lorsqu'ils décident de consacrer des ressources à leur formation. Les agents augmentent leur stock de connaissances valorisables </w:t>
      </w:r>
      <w:r w:rsidRPr="0043000C">
        <w:rPr>
          <w:rFonts w:ascii="Calibri Light" w:hAnsi="Calibri Light" w:cs="Calibri Light"/>
          <w:spacing w:val="-1"/>
          <w:sz w:val="28"/>
          <w:szCs w:val="28"/>
        </w:rPr>
        <w:t xml:space="preserve">économiquement et incorporées à leur propre personne ; ce qui </w:t>
      </w:r>
      <w:r w:rsidRPr="0043000C">
        <w:rPr>
          <w:rFonts w:ascii="Calibri Light" w:hAnsi="Calibri Light" w:cs="Calibri Light"/>
          <w:spacing w:val="1"/>
          <w:sz w:val="28"/>
          <w:szCs w:val="28"/>
        </w:rPr>
        <w:t>est accumulé ici est du capital humain.</w:t>
      </w:r>
    </w:p>
    <w:p w:rsidR="0043000C" w:rsidRPr="0043000C" w:rsidRDefault="0043000C" w:rsidP="00C77900">
      <w:pPr>
        <w:pStyle w:val="Paragraphedeliste"/>
        <w:widowControl w:val="0"/>
        <w:numPr>
          <w:ilvl w:val="0"/>
          <w:numId w:val="22"/>
        </w:numPr>
        <w:autoSpaceDE w:val="0"/>
        <w:autoSpaceDN w:val="0"/>
        <w:adjustRightInd w:val="0"/>
        <w:spacing w:after="0" w:line="240" w:lineRule="auto"/>
        <w:rPr>
          <w:rFonts w:ascii="Calibri Light" w:hAnsi="Calibri Light" w:cs="Calibri Light"/>
          <w:sz w:val="28"/>
          <w:szCs w:val="28"/>
        </w:rPr>
      </w:pPr>
      <w:r w:rsidRPr="0043000C">
        <w:rPr>
          <w:rFonts w:ascii="Calibri Light" w:hAnsi="Calibri Light" w:cs="Calibri Light"/>
          <w:sz w:val="28"/>
          <w:szCs w:val="28"/>
        </w:rPr>
        <w:t>Enfin, le progrès technique est stimulé par les dépenses d'in</w:t>
      </w:r>
      <w:r w:rsidRPr="0043000C">
        <w:rPr>
          <w:rFonts w:ascii="Calibri Light" w:hAnsi="Calibri Light" w:cs="Calibri Light"/>
          <w:spacing w:val="1"/>
          <w:sz w:val="28"/>
          <w:szCs w:val="28"/>
        </w:rPr>
        <w:t xml:space="preserve">frastructures. Les gains de temps et les baisses de coût qu'ils </w:t>
      </w:r>
      <w:r w:rsidRPr="0043000C">
        <w:rPr>
          <w:rFonts w:ascii="Calibri Light" w:hAnsi="Calibri Light" w:cs="Calibri Light"/>
          <w:spacing w:val="-1"/>
          <w:sz w:val="28"/>
          <w:szCs w:val="28"/>
        </w:rPr>
        <w:t xml:space="preserve">permettent accroissent de fait la productivité des agents privés. </w:t>
      </w:r>
      <w:r w:rsidRPr="0043000C">
        <w:rPr>
          <w:rFonts w:ascii="Calibri Light" w:hAnsi="Calibri Light" w:cs="Calibri Light"/>
          <w:sz w:val="28"/>
          <w:szCs w:val="28"/>
        </w:rPr>
        <w:t>Le progrès technique est ici le fruit de l'accumulation de capital public.</w:t>
      </w:r>
    </w:p>
    <w:p w:rsidR="0043000C" w:rsidRPr="0043000C" w:rsidRDefault="0043000C" w:rsidP="00C77900">
      <w:pPr>
        <w:jc w:val="both"/>
        <w:rPr>
          <w:rFonts w:ascii="Calibri Light" w:hAnsi="Calibri Light" w:cs="Calibri Light"/>
          <w:sz w:val="28"/>
          <w:szCs w:val="28"/>
          <w:lang w:val="fr-FR"/>
        </w:rPr>
      </w:pPr>
      <w:r w:rsidRPr="0043000C">
        <w:rPr>
          <w:rFonts w:ascii="Calibri Light" w:hAnsi="Calibri Light" w:cs="Calibri Light"/>
          <w:sz w:val="28"/>
          <w:szCs w:val="28"/>
          <w:lang w:val="fr-FR"/>
        </w:rPr>
        <w:t>Le progrès technique résulte donc de l'accumulation d'expé</w:t>
      </w:r>
      <w:r w:rsidRPr="0043000C">
        <w:rPr>
          <w:rFonts w:ascii="Calibri Light" w:hAnsi="Calibri Light" w:cs="Calibri Light"/>
          <w:spacing w:val="-1"/>
          <w:sz w:val="28"/>
          <w:szCs w:val="28"/>
          <w:lang w:val="fr-FR"/>
        </w:rPr>
        <w:t xml:space="preserve">riences, de connaissances technologiques, de capital humain et </w:t>
      </w:r>
      <w:r w:rsidRPr="0043000C">
        <w:rPr>
          <w:rFonts w:ascii="Calibri Light" w:hAnsi="Calibri Light" w:cs="Calibri Light"/>
          <w:sz w:val="28"/>
          <w:szCs w:val="28"/>
          <w:lang w:val="fr-FR"/>
        </w:rPr>
        <w:t>de capital public. On a là quatre façons de l'</w:t>
      </w:r>
      <w:proofErr w:type="spellStart"/>
      <w:r w:rsidRPr="0043000C">
        <w:rPr>
          <w:rFonts w:ascii="Calibri Light" w:hAnsi="Calibri Light" w:cs="Calibri Light"/>
          <w:sz w:val="28"/>
          <w:szCs w:val="28"/>
          <w:lang w:val="fr-FR"/>
        </w:rPr>
        <w:t>endogénéiser</w:t>
      </w:r>
      <w:proofErr w:type="spellEnd"/>
      <w:r w:rsidRPr="0043000C">
        <w:rPr>
          <w:rFonts w:ascii="Calibri Light" w:hAnsi="Calibri Light" w:cs="Calibri Light"/>
          <w:sz w:val="28"/>
          <w:szCs w:val="28"/>
          <w:lang w:val="fr-FR"/>
        </w:rPr>
        <w:t>.</w:t>
      </w:r>
    </w:p>
    <w:p w:rsidR="0043000C" w:rsidRPr="0043000C" w:rsidRDefault="0043000C" w:rsidP="0043000C">
      <w:pPr>
        <w:rPr>
          <w:rFonts w:ascii="Calibri Light" w:hAnsi="Calibri Light" w:cs="Calibri Light"/>
          <w:sz w:val="28"/>
          <w:szCs w:val="28"/>
          <w:lang w:val="fr-FR"/>
        </w:rPr>
      </w:pPr>
    </w:p>
    <w:p w:rsidR="0043000C" w:rsidRPr="0043000C" w:rsidRDefault="0043000C" w:rsidP="0043000C">
      <w:pPr>
        <w:jc w:val="right"/>
        <w:rPr>
          <w:rFonts w:ascii="Calibri Light" w:hAnsi="Calibri Light" w:cs="Calibri Light"/>
          <w:b/>
          <w:sz w:val="28"/>
          <w:szCs w:val="28"/>
        </w:rPr>
      </w:pPr>
      <w:r w:rsidRPr="0043000C">
        <w:rPr>
          <w:rFonts w:ascii="Calibri Light" w:hAnsi="Calibri Light" w:cs="Calibri Light"/>
          <w:b/>
          <w:sz w:val="28"/>
          <w:szCs w:val="28"/>
          <w:lang w:val="fr-FR"/>
        </w:rPr>
        <w:t xml:space="preserve">Pierre Robert, </w:t>
      </w:r>
      <w:r w:rsidRPr="0043000C">
        <w:rPr>
          <w:rFonts w:ascii="Calibri Light" w:hAnsi="Calibri Light" w:cs="Calibri Light"/>
          <w:b/>
          <w:i/>
          <w:iCs/>
          <w:sz w:val="28"/>
          <w:szCs w:val="28"/>
          <w:lang w:val="fr-FR"/>
        </w:rPr>
        <w:t xml:space="preserve">Croissance et crise, </w:t>
      </w:r>
      <w:r w:rsidRPr="0043000C">
        <w:rPr>
          <w:rFonts w:ascii="Calibri Light" w:hAnsi="Calibri Light" w:cs="Calibri Light"/>
          <w:b/>
          <w:sz w:val="28"/>
          <w:szCs w:val="28"/>
          <w:lang w:val="fr-FR"/>
        </w:rPr>
        <w:t xml:space="preserve">Pearson. </w:t>
      </w:r>
      <w:proofErr w:type="gramStart"/>
      <w:r w:rsidRPr="0043000C">
        <w:rPr>
          <w:rFonts w:ascii="Calibri Light" w:hAnsi="Calibri Light" w:cs="Calibri Light"/>
          <w:b/>
          <w:sz w:val="28"/>
          <w:szCs w:val="28"/>
        </w:rPr>
        <w:t xml:space="preserve">« Cap </w:t>
      </w:r>
      <w:proofErr w:type="spellStart"/>
      <w:r w:rsidRPr="0043000C">
        <w:rPr>
          <w:rFonts w:ascii="Calibri Light" w:hAnsi="Calibri Light" w:cs="Calibri Light"/>
          <w:b/>
          <w:sz w:val="28"/>
          <w:szCs w:val="28"/>
        </w:rPr>
        <w:t>Prépa</w:t>
      </w:r>
      <w:proofErr w:type="spellEnd"/>
      <w:r w:rsidRPr="0043000C">
        <w:rPr>
          <w:rFonts w:ascii="Calibri Light" w:hAnsi="Calibri Light" w:cs="Calibri Light"/>
          <w:b/>
          <w:sz w:val="28"/>
          <w:szCs w:val="28"/>
        </w:rPr>
        <w:t xml:space="preserve"> », 2010.</w:t>
      </w:r>
      <w:proofErr w:type="gramEnd"/>
    </w:p>
    <w:p w:rsidR="0043000C" w:rsidRPr="0043000C" w:rsidRDefault="0043000C" w:rsidP="0043000C">
      <w:pPr>
        <w:rPr>
          <w:rFonts w:ascii="Calibri Light" w:hAnsi="Calibri Light" w:cs="Calibri Light"/>
          <w:sz w:val="28"/>
          <w:szCs w:val="28"/>
        </w:rPr>
      </w:pPr>
    </w:p>
    <w:p w:rsidR="0043000C" w:rsidRPr="0043000C" w:rsidRDefault="0043000C" w:rsidP="0043000C">
      <w:pPr>
        <w:rPr>
          <w:rFonts w:ascii="Calibri Light" w:hAnsi="Calibri Light" w:cs="Calibri Light"/>
          <w:sz w:val="28"/>
          <w:szCs w:val="28"/>
        </w:rPr>
      </w:pPr>
    </w:p>
    <w:p w:rsidR="0043000C" w:rsidRPr="0043000C" w:rsidRDefault="0043000C" w:rsidP="0043000C">
      <w:pPr>
        <w:pStyle w:val="Paragraphedeliste"/>
        <w:widowControl w:val="0"/>
        <w:numPr>
          <w:ilvl w:val="0"/>
          <w:numId w:val="23"/>
        </w:numPr>
        <w:autoSpaceDE w:val="0"/>
        <w:autoSpaceDN w:val="0"/>
        <w:adjustRightInd w:val="0"/>
        <w:spacing w:after="0" w:line="240" w:lineRule="auto"/>
        <w:rPr>
          <w:rFonts w:ascii="Calibri Light" w:hAnsi="Calibri Light" w:cs="Calibri Light"/>
          <w:sz w:val="28"/>
          <w:szCs w:val="28"/>
        </w:rPr>
      </w:pPr>
      <w:r w:rsidRPr="0043000C">
        <w:rPr>
          <w:rFonts w:ascii="Calibri Light" w:hAnsi="Calibri Light" w:cs="Calibri Light"/>
          <w:sz w:val="28"/>
          <w:szCs w:val="28"/>
        </w:rPr>
        <w:t>Pour quelles raisons un investissement en capital physique accroît la productivité ?</w:t>
      </w:r>
    </w:p>
    <w:p w:rsidR="0043000C" w:rsidRPr="0043000C" w:rsidRDefault="0043000C" w:rsidP="0043000C">
      <w:pPr>
        <w:pStyle w:val="Paragraphedeliste"/>
        <w:widowControl w:val="0"/>
        <w:numPr>
          <w:ilvl w:val="0"/>
          <w:numId w:val="23"/>
        </w:numPr>
        <w:autoSpaceDE w:val="0"/>
        <w:autoSpaceDN w:val="0"/>
        <w:adjustRightInd w:val="0"/>
        <w:spacing w:after="0" w:line="240" w:lineRule="auto"/>
        <w:rPr>
          <w:rFonts w:ascii="Calibri Light" w:hAnsi="Calibri Light" w:cs="Calibri Light"/>
          <w:sz w:val="28"/>
          <w:szCs w:val="28"/>
        </w:rPr>
      </w:pPr>
      <w:r w:rsidRPr="0043000C">
        <w:rPr>
          <w:rFonts w:ascii="Calibri Light" w:hAnsi="Calibri Light" w:cs="Calibri Light"/>
          <w:sz w:val="28"/>
          <w:szCs w:val="28"/>
        </w:rPr>
        <w:t>Montrez que les quatre canaux évoqués par l’auteur du texte expliquent l’</w:t>
      </w:r>
      <w:proofErr w:type="spellStart"/>
      <w:r w:rsidRPr="0043000C">
        <w:rPr>
          <w:rFonts w:ascii="Calibri Light" w:hAnsi="Calibri Light" w:cs="Calibri Light"/>
          <w:sz w:val="28"/>
          <w:szCs w:val="28"/>
        </w:rPr>
        <w:t>endogénéisation</w:t>
      </w:r>
      <w:proofErr w:type="spellEnd"/>
      <w:r w:rsidRPr="0043000C">
        <w:rPr>
          <w:rFonts w:ascii="Calibri Light" w:hAnsi="Calibri Light" w:cs="Calibri Light"/>
          <w:sz w:val="28"/>
          <w:szCs w:val="28"/>
        </w:rPr>
        <w:t xml:space="preserve"> de la croissance économique.</w:t>
      </w:r>
    </w:p>
    <w:p w:rsidR="0043000C" w:rsidRDefault="0043000C" w:rsidP="00D86811">
      <w:pPr>
        <w:ind w:left="360"/>
        <w:rPr>
          <w:rFonts w:ascii="Calibri Light" w:hAnsi="Calibri Light" w:cs="Calibri Light"/>
          <w:sz w:val="28"/>
          <w:szCs w:val="28"/>
          <w:lang w:val="fr-FR"/>
        </w:rPr>
      </w:pPr>
    </w:p>
    <w:p w:rsidR="0043000C" w:rsidRDefault="0043000C" w:rsidP="00D86811">
      <w:pPr>
        <w:ind w:left="360"/>
        <w:rPr>
          <w:rFonts w:ascii="Calibri Light" w:hAnsi="Calibri Light" w:cs="Calibri Light"/>
          <w:sz w:val="28"/>
          <w:szCs w:val="28"/>
          <w:lang w:val="fr-FR"/>
        </w:rPr>
      </w:pPr>
    </w:p>
    <w:p w:rsidR="00DD303F" w:rsidRDefault="00DD303F" w:rsidP="00D86811">
      <w:pPr>
        <w:ind w:left="360"/>
        <w:rPr>
          <w:rFonts w:ascii="Calibri Light" w:hAnsi="Calibri Light" w:cs="Calibri Light"/>
          <w:sz w:val="28"/>
          <w:szCs w:val="28"/>
          <w:lang w:val="fr-FR"/>
        </w:rPr>
      </w:pPr>
    </w:p>
    <w:p w:rsidR="00DD303F" w:rsidRDefault="00DD303F">
      <w:pPr>
        <w:rPr>
          <w:rFonts w:ascii="Calibri Light" w:hAnsi="Calibri Light" w:cs="Calibri Light"/>
          <w:sz w:val="28"/>
          <w:szCs w:val="28"/>
          <w:lang w:val="fr-FR"/>
        </w:rPr>
      </w:pPr>
      <w:r>
        <w:rPr>
          <w:rFonts w:ascii="Calibri Light" w:hAnsi="Calibri Light" w:cs="Calibri Light"/>
          <w:sz w:val="28"/>
          <w:szCs w:val="28"/>
          <w:lang w:val="fr-FR"/>
        </w:rPr>
        <w:br w:type="page"/>
      </w:r>
    </w:p>
    <w:p w:rsidR="00DD303F" w:rsidRPr="00CB51E9" w:rsidRDefault="00DD303F" w:rsidP="00DD303F">
      <w:pPr>
        <w:rPr>
          <w:rFonts w:ascii="Calibri Light" w:hAnsi="Calibri Light" w:cs="Calibri Light"/>
          <w:b/>
          <w:sz w:val="28"/>
          <w:szCs w:val="28"/>
          <w:u w:val="single"/>
          <w:lang w:val="fr-FR"/>
        </w:rPr>
      </w:pPr>
      <w:r w:rsidRPr="00CB51E9">
        <w:rPr>
          <w:rFonts w:ascii="Calibri Light" w:hAnsi="Calibri Light" w:cs="Calibri Light"/>
          <w:b/>
          <w:sz w:val="28"/>
          <w:szCs w:val="28"/>
          <w:u w:val="single"/>
          <w:lang w:val="fr-FR"/>
        </w:rPr>
        <w:lastRenderedPageBreak/>
        <w:t xml:space="preserve">Document </w:t>
      </w:r>
      <w:r>
        <w:rPr>
          <w:rFonts w:ascii="Calibri Light" w:hAnsi="Calibri Light" w:cs="Calibri Light"/>
          <w:b/>
          <w:sz w:val="28"/>
          <w:szCs w:val="28"/>
          <w:u w:val="single"/>
          <w:lang w:val="fr-FR"/>
        </w:rPr>
        <w:t>6</w:t>
      </w:r>
    </w:p>
    <w:p w:rsidR="00DD303F" w:rsidRDefault="00DD303F" w:rsidP="00D86811">
      <w:pPr>
        <w:ind w:left="360"/>
        <w:rPr>
          <w:rFonts w:ascii="Calibri Light" w:hAnsi="Calibri Light" w:cs="Calibri Light"/>
          <w:sz w:val="28"/>
          <w:szCs w:val="28"/>
          <w:lang w:val="fr-FR"/>
        </w:rPr>
      </w:pPr>
    </w:p>
    <w:p w:rsidR="00DD303F" w:rsidRPr="00DD303F" w:rsidRDefault="00DD303F" w:rsidP="00DD303F">
      <w:pPr>
        <w:ind w:left="360"/>
        <w:jc w:val="center"/>
        <w:rPr>
          <w:rFonts w:ascii="Calibri Light" w:hAnsi="Calibri Light" w:cs="Calibri Light"/>
          <w:b/>
          <w:sz w:val="28"/>
          <w:szCs w:val="28"/>
          <w:lang w:val="fr-FR"/>
        </w:rPr>
      </w:pPr>
      <w:r w:rsidRPr="00DD303F">
        <w:rPr>
          <w:rFonts w:ascii="Calibri Light" w:hAnsi="Calibri Light" w:cs="Calibri Light"/>
          <w:b/>
          <w:sz w:val="28"/>
          <w:szCs w:val="28"/>
          <w:lang w:val="fr-FR"/>
        </w:rPr>
        <w:t>Les grappes d’innovations</w:t>
      </w:r>
    </w:p>
    <w:p w:rsidR="00DD303F" w:rsidRDefault="00DD303F" w:rsidP="00D86811">
      <w:pPr>
        <w:ind w:left="360"/>
        <w:rPr>
          <w:rFonts w:ascii="Calibri Light" w:hAnsi="Calibri Light" w:cs="Calibri Light"/>
          <w:sz w:val="28"/>
          <w:szCs w:val="28"/>
          <w:lang w:val="fr-FR"/>
        </w:rPr>
      </w:pPr>
    </w:p>
    <w:p w:rsidR="00DD303F" w:rsidRDefault="00DD303F" w:rsidP="00DD303F">
      <w:pPr>
        <w:ind w:left="360"/>
        <w:jc w:val="center"/>
        <w:rPr>
          <w:rFonts w:ascii="Calibri Light" w:hAnsi="Calibri Light" w:cs="Calibri Light"/>
          <w:sz w:val="28"/>
          <w:szCs w:val="28"/>
          <w:lang w:val="fr-FR"/>
        </w:rPr>
      </w:pPr>
      <w:r>
        <w:rPr>
          <w:rFonts w:ascii="Calibri Light" w:hAnsi="Calibri Light" w:cs="Calibri Light"/>
          <w:noProof/>
          <w:sz w:val="28"/>
          <w:szCs w:val="28"/>
          <w:lang w:val="fr-FR" w:eastAsia="fr-FR"/>
        </w:rPr>
        <w:drawing>
          <wp:inline distT="0" distB="0" distL="0" distR="0">
            <wp:extent cx="5810250" cy="3629539"/>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813932" cy="3631839"/>
                    </a:xfrm>
                    <a:prstGeom prst="rect">
                      <a:avLst/>
                    </a:prstGeom>
                    <a:noFill/>
                    <a:ln w="9525">
                      <a:noFill/>
                      <a:miter lim="800000"/>
                      <a:headEnd/>
                      <a:tailEnd/>
                    </a:ln>
                  </pic:spPr>
                </pic:pic>
              </a:graphicData>
            </a:graphic>
          </wp:inline>
        </w:drawing>
      </w:r>
    </w:p>
    <w:p w:rsidR="00DD303F" w:rsidRDefault="00DD303F" w:rsidP="00D86811">
      <w:pPr>
        <w:ind w:left="360"/>
        <w:rPr>
          <w:rFonts w:ascii="Calibri Light" w:hAnsi="Calibri Light" w:cs="Calibri Light"/>
          <w:sz w:val="28"/>
          <w:szCs w:val="28"/>
          <w:lang w:val="fr-FR"/>
        </w:rPr>
      </w:pPr>
    </w:p>
    <w:p w:rsidR="00DD303F" w:rsidRDefault="00DD303F" w:rsidP="00DD303F">
      <w:pPr>
        <w:ind w:left="360"/>
        <w:jc w:val="both"/>
        <w:rPr>
          <w:rFonts w:ascii="Calibri Light" w:eastAsia="Times New Roman" w:hAnsi="Calibri Light" w:cs="Calibri Light"/>
          <w:color w:val="000000"/>
          <w:sz w:val="28"/>
          <w:szCs w:val="28"/>
          <w:lang w:val="fr-FR" w:eastAsia="fr-FR"/>
        </w:rPr>
      </w:pPr>
      <w:r w:rsidRPr="00DD303F">
        <w:rPr>
          <w:rFonts w:ascii="Calibri Light" w:hAnsi="Calibri Light" w:cs="Calibri Light"/>
          <w:color w:val="000000"/>
          <w:sz w:val="28"/>
          <w:szCs w:val="28"/>
          <w:lang w:val="fr-FR" w:eastAsia="fr-FR"/>
        </w:rPr>
        <w:t>J. Schumpeter pense que les cycles longs (environ 50 ans) d</w:t>
      </w:r>
      <w:r w:rsidRPr="00DD303F">
        <w:rPr>
          <w:rFonts w:ascii="Calibri Light" w:eastAsia="Times New Roman" w:hAnsi="Calibri Light" w:cs="Calibri Light"/>
          <w:color w:val="000000"/>
          <w:sz w:val="28"/>
          <w:szCs w:val="28"/>
          <w:lang w:val="fr-FR" w:eastAsia="fr-FR"/>
        </w:rPr>
        <w:t>ébutent par une innovation majeure. Celle-ci engendre des grappes d'innovation : d'autres entrepreneurs vont soit chercher à améliorer l'innovation existante, soit utiliser cette innovation pour en proposer d'autres. Ces innovations, encouragées par un crédit bancaire abondant, génèrent des profits élevés du fait des rentes engendrées par la position de monopole des innovateurs. Mais cette situation n'est que temporaire: le processus d'imitation conduit à une hausse de la concurrence et à une diminution des profits. À terme, l'innovation s'épuise, la croissance et les profits diminuent. Mais cela permet à de nouveaux innovateurs de préparer la vague d'innovation suivante.</w:t>
      </w:r>
    </w:p>
    <w:p w:rsidR="00DD303F" w:rsidRDefault="00DD303F" w:rsidP="00DD303F">
      <w:pPr>
        <w:ind w:left="360"/>
        <w:jc w:val="both"/>
        <w:rPr>
          <w:rFonts w:ascii="Calibri Light" w:hAnsi="Calibri Light" w:cs="Calibri Light"/>
          <w:sz w:val="28"/>
          <w:szCs w:val="28"/>
          <w:lang w:val="fr-FR"/>
        </w:rPr>
      </w:pPr>
    </w:p>
    <w:p w:rsidR="00DD303F" w:rsidRPr="006E6D8E" w:rsidRDefault="00DD303F" w:rsidP="006E6D8E">
      <w:pPr>
        <w:ind w:left="360"/>
        <w:jc w:val="right"/>
        <w:rPr>
          <w:rFonts w:ascii="Calibri Light" w:hAnsi="Calibri Light" w:cs="Calibri Light"/>
          <w:b/>
          <w:sz w:val="28"/>
          <w:szCs w:val="28"/>
          <w:lang w:val="fr-FR"/>
        </w:rPr>
      </w:pPr>
      <w:r w:rsidRPr="006E6D8E">
        <w:rPr>
          <w:rFonts w:ascii="Calibri Light" w:hAnsi="Calibri Light" w:cs="Calibri Light"/>
          <w:b/>
          <w:sz w:val="28"/>
          <w:szCs w:val="28"/>
          <w:lang w:val="fr-FR"/>
        </w:rPr>
        <w:t>Belin, manuel de SES de Terminale, édition 2020, p.27</w:t>
      </w:r>
    </w:p>
    <w:p w:rsidR="00DD303F" w:rsidRDefault="00DD303F" w:rsidP="00DD303F">
      <w:pPr>
        <w:ind w:left="360"/>
        <w:jc w:val="both"/>
        <w:rPr>
          <w:rFonts w:ascii="Calibri Light" w:hAnsi="Calibri Light" w:cs="Calibri Light"/>
          <w:sz w:val="28"/>
          <w:szCs w:val="28"/>
          <w:lang w:val="fr-FR"/>
        </w:rPr>
      </w:pPr>
    </w:p>
    <w:p w:rsidR="00DD303F" w:rsidRPr="00DD303F" w:rsidRDefault="00DD303F" w:rsidP="00DD303F">
      <w:pPr>
        <w:pStyle w:val="Paragraphedeliste"/>
        <w:numPr>
          <w:ilvl w:val="0"/>
          <w:numId w:val="24"/>
        </w:numPr>
        <w:rPr>
          <w:rFonts w:ascii="Calibri Light" w:hAnsi="Calibri Light" w:cs="Calibri Light"/>
          <w:sz w:val="28"/>
          <w:szCs w:val="28"/>
        </w:rPr>
      </w:pPr>
      <w:proofErr w:type="spellStart"/>
      <w:r w:rsidRPr="00DD303F">
        <w:rPr>
          <w:rFonts w:ascii="Calibri Light" w:hAnsi="Calibri Light" w:cs="Calibri Light"/>
          <w:sz w:val="28"/>
          <w:szCs w:val="28"/>
        </w:rPr>
        <w:t>Que</w:t>
      </w:r>
      <w:proofErr w:type="spellEnd"/>
      <w:r w:rsidRPr="00DD303F">
        <w:rPr>
          <w:rFonts w:ascii="Calibri Light" w:hAnsi="Calibri Light" w:cs="Calibri Light"/>
          <w:sz w:val="28"/>
          <w:szCs w:val="28"/>
        </w:rPr>
        <w:t xml:space="preserve"> </w:t>
      </w:r>
      <w:proofErr w:type="spellStart"/>
      <w:r w:rsidRPr="00DD303F">
        <w:rPr>
          <w:rFonts w:ascii="Calibri Light" w:hAnsi="Calibri Light" w:cs="Calibri Light"/>
          <w:sz w:val="28"/>
          <w:szCs w:val="28"/>
        </w:rPr>
        <w:t>sont</w:t>
      </w:r>
      <w:proofErr w:type="spellEnd"/>
      <w:r w:rsidRPr="00DD303F">
        <w:rPr>
          <w:rFonts w:ascii="Calibri Light" w:hAnsi="Calibri Light" w:cs="Calibri Light"/>
          <w:sz w:val="28"/>
          <w:szCs w:val="28"/>
        </w:rPr>
        <w:t xml:space="preserve"> les «</w:t>
      </w:r>
      <w:proofErr w:type="spellStart"/>
      <w:r w:rsidRPr="00DD303F">
        <w:rPr>
          <w:rFonts w:ascii="Calibri Light" w:hAnsi="Calibri Light" w:cs="Calibri Light"/>
          <w:sz w:val="28"/>
          <w:szCs w:val="28"/>
        </w:rPr>
        <w:t>grappes</w:t>
      </w:r>
      <w:proofErr w:type="spellEnd"/>
      <w:r w:rsidRPr="00DD303F">
        <w:rPr>
          <w:rFonts w:ascii="Calibri Light" w:hAnsi="Calibri Light" w:cs="Calibri Light"/>
          <w:sz w:val="28"/>
          <w:szCs w:val="28"/>
        </w:rPr>
        <w:t xml:space="preserve"> </w:t>
      </w:r>
      <w:proofErr w:type="spellStart"/>
      <w:r w:rsidRPr="00DD303F">
        <w:rPr>
          <w:rFonts w:ascii="Calibri Light" w:hAnsi="Calibri Light" w:cs="Calibri Light"/>
          <w:sz w:val="28"/>
          <w:szCs w:val="28"/>
        </w:rPr>
        <w:t>d'innovation</w:t>
      </w:r>
      <w:proofErr w:type="spellEnd"/>
      <w:r w:rsidRPr="00DD303F">
        <w:rPr>
          <w:rFonts w:ascii="Calibri Light" w:hAnsi="Calibri Light" w:cs="Calibri Light"/>
          <w:sz w:val="28"/>
          <w:szCs w:val="28"/>
        </w:rPr>
        <w:t>»?</w:t>
      </w:r>
    </w:p>
    <w:p w:rsidR="00DD303F" w:rsidRPr="00DD303F" w:rsidRDefault="00DD303F" w:rsidP="00DD303F">
      <w:pPr>
        <w:pStyle w:val="Paragraphedeliste"/>
        <w:numPr>
          <w:ilvl w:val="0"/>
          <w:numId w:val="24"/>
        </w:numPr>
        <w:rPr>
          <w:rFonts w:ascii="Calibri Light" w:hAnsi="Calibri Light" w:cs="Calibri Light"/>
          <w:sz w:val="28"/>
          <w:szCs w:val="28"/>
        </w:rPr>
      </w:pPr>
      <w:r w:rsidRPr="00DD303F">
        <w:rPr>
          <w:rFonts w:ascii="Calibri Light" w:hAnsi="Calibri Light" w:cs="Calibri Light"/>
          <w:sz w:val="28"/>
          <w:szCs w:val="28"/>
        </w:rPr>
        <w:t xml:space="preserve">En quoi </w:t>
      </w:r>
      <w:proofErr w:type="spellStart"/>
      <w:r w:rsidRPr="00DD303F">
        <w:rPr>
          <w:rFonts w:ascii="Calibri Light" w:hAnsi="Calibri Light" w:cs="Calibri Light"/>
          <w:sz w:val="28"/>
          <w:szCs w:val="28"/>
        </w:rPr>
        <w:t>l'existence</w:t>
      </w:r>
      <w:proofErr w:type="spellEnd"/>
      <w:r w:rsidRPr="00DD303F">
        <w:rPr>
          <w:rFonts w:ascii="Calibri Light" w:hAnsi="Calibri Light" w:cs="Calibri Light"/>
          <w:sz w:val="28"/>
          <w:szCs w:val="28"/>
        </w:rPr>
        <w:t xml:space="preserve"> de </w:t>
      </w:r>
      <w:proofErr w:type="spellStart"/>
      <w:r w:rsidRPr="00DD303F">
        <w:rPr>
          <w:rFonts w:ascii="Calibri Light" w:hAnsi="Calibri Light" w:cs="Calibri Light"/>
          <w:sz w:val="28"/>
          <w:szCs w:val="28"/>
        </w:rPr>
        <w:t>rentes</w:t>
      </w:r>
      <w:proofErr w:type="spellEnd"/>
      <w:r w:rsidRPr="00DD303F">
        <w:rPr>
          <w:rFonts w:ascii="Calibri Light" w:hAnsi="Calibri Light" w:cs="Calibri Light"/>
          <w:sz w:val="28"/>
          <w:szCs w:val="28"/>
        </w:rPr>
        <w:t xml:space="preserve"> </w:t>
      </w:r>
      <w:proofErr w:type="spellStart"/>
      <w:r w:rsidRPr="00DD303F">
        <w:rPr>
          <w:rFonts w:ascii="Calibri Light" w:hAnsi="Calibri Light" w:cs="Calibri Light"/>
          <w:sz w:val="28"/>
          <w:szCs w:val="28"/>
        </w:rPr>
        <w:t>d'innovation</w:t>
      </w:r>
      <w:proofErr w:type="spellEnd"/>
      <w:r w:rsidRPr="00DD303F">
        <w:rPr>
          <w:rFonts w:ascii="Calibri Light" w:hAnsi="Calibri Light" w:cs="Calibri Light"/>
          <w:sz w:val="28"/>
          <w:szCs w:val="28"/>
        </w:rPr>
        <w:t xml:space="preserve"> </w:t>
      </w:r>
      <w:proofErr w:type="spellStart"/>
      <w:r w:rsidRPr="00DD303F">
        <w:rPr>
          <w:rFonts w:ascii="Calibri Light" w:hAnsi="Calibri Light" w:cs="Calibri Light"/>
          <w:sz w:val="28"/>
          <w:szCs w:val="28"/>
        </w:rPr>
        <w:t>explique</w:t>
      </w:r>
      <w:proofErr w:type="spellEnd"/>
      <w:r w:rsidRPr="00DD303F">
        <w:rPr>
          <w:rFonts w:ascii="Calibri Light" w:hAnsi="Calibri Light" w:cs="Calibri Light"/>
          <w:sz w:val="28"/>
          <w:szCs w:val="28"/>
        </w:rPr>
        <w:t>-t-</w:t>
      </w:r>
      <w:proofErr w:type="spellStart"/>
      <w:r w:rsidRPr="00DD303F">
        <w:rPr>
          <w:rFonts w:ascii="Calibri Light" w:hAnsi="Calibri Light" w:cs="Calibri Light"/>
          <w:sz w:val="28"/>
          <w:szCs w:val="28"/>
        </w:rPr>
        <w:t>elle</w:t>
      </w:r>
      <w:proofErr w:type="spellEnd"/>
      <w:r w:rsidRPr="00DD303F">
        <w:rPr>
          <w:rFonts w:ascii="Calibri Light" w:hAnsi="Calibri Light" w:cs="Calibri Light"/>
          <w:sz w:val="28"/>
          <w:szCs w:val="28"/>
        </w:rPr>
        <w:t xml:space="preserve"> la nature </w:t>
      </w:r>
      <w:proofErr w:type="spellStart"/>
      <w:r w:rsidRPr="00DD303F">
        <w:rPr>
          <w:rFonts w:ascii="Calibri Light" w:hAnsi="Calibri Light" w:cs="Calibri Light"/>
          <w:sz w:val="28"/>
          <w:szCs w:val="28"/>
        </w:rPr>
        <w:t>cyclique</w:t>
      </w:r>
      <w:proofErr w:type="spellEnd"/>
      <w:r w:rsidRPr="00DD303F">
        <w:rPr>
          <w:rFonts w:ascii="Calibri Light" w:hAnsi="Calibri Light" w:cs="Calibri Light"/>
          <w:sz w:val="28"/>
          <w:szCs w:val="28"/>
        </w:rPr>
        <w:t xml:space="preserve"> de la </w:t>
      </w:r>
      <w:proofErr w:type="spellStart"/>
      <w:r w:rsidRPr="00DD303F">
        <w:rPr>
          <w:rFonts w:ascii="Calibri Light" w:hAnsi="Calibri Light" w:cs="Calibri Light"/>
          <w:sz w:val="28"/>
          <w:szCs w:val="28"/>
        </w:rPr>
        <w:t>croissance</w:t>
      </w:r>
      <w:proofErr w:type="spellEnd"/>
      <w:r w:rsidRPr="00DD303F">
        <w:rPr>
          <w:rFonts w:ascii="Calibri Light" w:hAnsi="Calibri Light" w:cs="Calibri Light"/>
          <w:sz w:val="28"/>
          <w:szCs w:val="28"/>
        </w:rPr>
        <w:t>?</w:t>
      </w:r>
    </w:p>
    <w:p w:rsidR="00DD303F" w:rsidRPr="00DD303F" w:rsidRDefault="00DD303F" w:rsidP="00DD303F">
      <w:pPr>
        <w:pStyle w:val="Paragraphedeliste"/>
        <w:numPr>
          <w:ilvl w:val="0"/>
          <w:numId w:val="24"/>
        </w:numPr>
        <w:rPr>
          <w:rFonts w:ascii="Calibri Light" w:hAnsi="Calibri Light" w:cs="Calibri Light"/>
          <w:sz w:val="28"/>
          <w:szCs w:val="28"/>
        </w:rPr>
      </w:pPr>
      <w:proofErr w:type="spellStart"/>
      <w:r w:rsidRPr="00DD303F">
        <w:rPr>
          <w:rFonts w:ascii="Calibri Light" w:hAnsi="Calibri Light" w:cs="Calibri Light"/>
          <w:sz w:val="28"/>
          <w:szCs w:val="28"/>
        </w:rPr>
        <w:t>Donnez</w:t>
      </w:r>
      <w:proofErr w:type="spellEnd"/>
      <w:r w:rsidRPr="00DD303F">
        <w:rPr>
          <w:rFonts w:ascii="Calibri Light" w:hAnsi="Calibri Light" w:cs="Calibri Light"/>
          <w:sz w:val="28"/>
          <w:szCs w:val="28"/>
        </w:rPr>
        <w:t xml:space="preserve"> des </w:t>
      </w:r>
      <w:proofErr w:type="spellStart"/>
      <w:r w:rsidRPr="00DD303F">
        <w:rPr>
          <w:rFonts w:ascii="Calibri Light" w:hAnsi="Calibri Light" w:cs="Calibri Light"/>
          <w:sz w:val="28"/>
          <w:szCs w:val="28"/>
        </w:rPr>
        <w:t>exemples</w:t>
      </w:r>
      <w:proofErr w:type="spellEnd"/>
      <w:r w:rsidRPr="00DD303F">
        <w:rPr>
          <w:rFonts w:ascii="Calibri Light" w:hAnsi="Calibri Light" w:cs="Calibri Light"/>
          <w:sz w:val="28"/>
          <w:szCs w:val="28"/>
        </w:rPr>
        <w:t xml:space="preserve"> </w:t>
      </w:r>
      <w:proofErr w:type="spellStart"/>
      <w:r w:rsidRPr="00DD303F">
        <w:rPr>
          <w:rFonts w:ascii="Calibri Light" w:hAnsi="Calibri Light" w:cs="Calibri Light"/>
          <w:sz w:val="28"/>
          <w:szCs w:val="28"/>
        </w:rPr>
        <w:t>concrets</w:t>
      </w:r>
      <w:proofErr w:type="spellEnd"/>
      <w:r w:rsidRPr="00DD303F">
        <w:rPr>
          <w:rFonts w:ascii="Calibri Light" w:hAnsi="Calibri Light" w:cs="Calibri Light"/>
          <w:sz w:val="28"/>
          <w:szCs w:val="28"/>
        </w:rPr>
        <w:t xml:space="preserve"> </w:t>
      </w:r>
      <w:proofErr w:type="spellStart"/>
      <w:r w:rsidRPr="00DD303F">
        <w:rPr>
          <w:rFonts w:ascii="Calibri Light" w:hAnsi="Calibri Light" w:cs="Calibri Light"/>
          <w:sz w:val="28"/>
          <w:szCs w:val="28"/>
        </w:rPr>
        <w:t>d'innovations</w:t>
      </w:r>
      <w:proofErr w:type="spellEnd"/>
      <w:r w:rsidRPr="00DD303F">
        <w:rPr>
          <w:rFonts w:ascii="Calibri Light" w:hAnsi="Calibri Light" w:cs="Calibri Light"/>
          <w:sz w:val="28"/>
          <w:szCs w:val="28"/>
        </w:rPr>
        <w:t xml:space="preserve"> </w:t>
      </w:r>
      <w:proofErr w:type="spellStart"/>
      <w:r w:rsidRPr="00DD303F">
        <w:rPr>
          <w:rFonts w:ascii="Calibri Light" w:hAnsi="Calibri Light" w:cs="Calibri Light"/>
          <w:sz w:val="28"/>
          <w:szCs w:val="28"/>
        </w:rPr>
        <w:t>appartenant</w:t>
      </w:r>
      <w:proofErr w:type="spellEnd"/>
      <w:r w:rsidRPr="00DD303F">
        <w:rPr>
          <w:rFonts w:ascii="Calibri Light" w:hAnsi="Calibri Light" w:cs="Calibri Light"/>
          <w:sz w:val="28"/>
          <w:szCs w:val="28"/>
        </w:rPr>
        <w:t xml:space="preserve"> à la </w:t>
      </w:r>
      <w:proofErr w:type="spellStart"/>
      <w:r w:rsidRPr="00DD303F">
        <w:rPr>
          <w:rFonts w:ascii="Calibri Light" w:hAnsi="Calibri Light" w:cs="Calibri Light"/>
          <w:sz w:val="28"/>
          <w:szCs w:val="28"/>
        </w:rPr>
        <w:t>cinquième</w:t>
      </w:r>
      <w:proofErr w:type="spellEnd"/>
      <w:r w:rsidRPr="00DD303F">
        <w:rPr>
          <w:rFonts w:ascii="Calibri Light" w:hAnsi="Calibri Light" w:cs="Calibri Light"/>
          <w:sz w:val="28"/>
          <w:szCs w:val="28"/>
        </w:rPr>
        <w:t xml:space="preserve"> vague </w:t>
      </w:r>
      <w:proofErr w:type="spellStart"/>
      <w:r w:rsidRPr="00DD303F">
        <w:rPr>
          <w:rFonts w:ascii="Calibri Light" w:hAnsi="Calibri Light" w:cs="Calibri Light"/>
          <w:sz w:val="28"/>
          <w:szCs w:val="28"/>
        </w:rPr>
        <w:t>conduisant</w:t>
      </w:r>
      <w:proofErr w:type="spellEnd"/>
      <w:r w:rsidRPr="00DD303F">
        <w:rPr>
          <w:rFonts w:ascii="Calibri Light" w:hAnsi="Calibri Light" w:cs="Calibri Light"/>
          <w:sz w:val="28"/>
          <w:szCs w:val="28"/>
        </w:rPr>
        <w:t xml:space="preserve"> à un </w:t>
      </w:r>
      <w:proofErr w:type="spellStart"/>
      <w:r w:rsidRPr="00DD303F">
        <w:rPr>
          <w:rFonts w:ascii="Calibri Light" w:hAnsi="Calibri Light" w:cs="Calibri Light"/>
          <w:sz w:val="28"/>
          <w:szCs w:val="28"/>
        </w:rPr>
        <w:t>processus</w:t>
      </w:r>
      <w:proofErr w:type="spellEnd"/>
      <w:r w:rsidRPr="00DD303F">
        <w:rPr>
          <w:rFonts w:ascii="Calibri Light" w:hAnsi="Calibri Light" w:cs="Calibri Light"/>
          <w:sz w:val="28"/>
          <w:szCs w:val="28"/>
        </w:rPr>
        <w:t xml:space="preserve"> de «destruction </w:t>
      </w:r>
      <w:proofErr w:type="spellStart"/>
      <w:r w:rsidRPr="00DD303F">
        <w:rPr>
          <w:rFonts w:ascii="Calibri Light" w:hAnsi="Calibri Light" w:cs="Calibri Light"/>
          <w:sz w:val="28"/>
          <w:szCs w:val="28"/>
        </w:rPr>
        <w:t>créatrice</w:t>
      </w:r>
      <w:proofErr w:type="spellEnd"/>
      <w:r w:rsidRPr="00DD303F">
        <w:rPr>
          <w:rFonts w:ascii="Calibri Light" w:hAnsi="Calibri Light" w:cs="Calibri Light"/>
          <w:sz w:val="28"/>
          <w:szCs w:val="28"/>
        </w:rPr>
        <w:t>».</w:t>
      </w:r>
    </w:p>
    <w:p w:rsidR="00DD303F" w:rsidRDefault="00DD303F">
      <w:pPr>
        <w:rPr>
          <w:rFonts w:ascii="Calibri Light" w:hAnsi="Calibri Light" w:cs="Calibri Light"/>
          <w:sz w:val="28"/>
          <w:szCs w:val="28"/>
          <w:lang w:val="fr-FR"/>
        </w:rPr>
      </w:pPr>
      <w:r>
        <w:rPr>
          <w:rFonts w:ascii="Calibri Light" w:hAnsi="Calibri Light" w:cs="Calibri Light"/>
          <w:sz w:val="28"/>
          <w:szCs w:val="28"/>
          <w:lang w:val="fr-FR"/>
        </w:rPr>
        <w:br w:type="page"/>
      </w:r>
    </w:p>
    <w:p w:rsidR="00DD303F" w:rsidRPr="00CB51E9" w:rsidRDefault="00DD303F" w:rsidP="00DD303F">
      <w:pPr>
        <w:rPr>
          <w:rFonts w:ascii="Calibri Light" w:hAnsi="Calibri Light" w:cs="Calibri Light"/>
          <w:b/>
          <w:sz w:val="28"/>
          <w:szCs w:val="28"/>
          <w:u w:val="single"/>
          <w:lang w:val="fr-FR"/>
        </w:rPr>
      </w:pPr>
      <w:r w:rsidRPr="00CB51E9">
        <w:rPr>
          <w:rFonts w:ascii="Calibri Light" w:hAnsi="Calibri Light" w:cs="Calibri Light"/>
          <w:b/>
          <w:sz w:val="28"/>
          <w:szCs w:val="28"/>
          <w:u w:val="single"/>
          <w:lang w:val="fr-FR"/>
        </w:rPr>
        <w:lastRenderedPageBreak/>
        <w:t xml:space="preserve">Document </w:t>
      </w:r>
      <w:r>
        <w:rPr>
          <w:rFonts w:ascii="Calibri Light" w:hAnsi="Calibri Light" w:cs="Calibri Light"/>
          <w:b/>
          <w:sz w:val="28"/>
          <w:szCs w:val="28"/>
          <w:u w:val="single"/>
          <w:lang w:val="fr-FR"/>
        </w:rPr>
        <w:t>7</w:t>
      </w:r>
    </w:p>
    <w:p w:rsidR="00DD303F" w:rsidRDefault="00DD303F" w:rsidP="00DD303F">
      <w:pPr>
        <w:ind w:left="360"/>
        <w:jc w:val="both"/>
        <w:rPr>
          <w:rFonts w:ascii="Calibri Light" w:hAnsi="Calibri Light" w:cs="Calibri Light"/>
          <w:sz w:val="28"/>
          <w:szCs w:val="28"/>
          <w:lang w:val="fr-FR"/>
        </w:rPr>
      </w:pPr>
    </w:p>
    <w:p w:rsidR="006E6D8E" w:rsidRPr="006E6D8E" w:rsidRDefault="006E6D8E" w:rsidP="006E6D8E">
      <w:pPr>
        <w:ind w:left="360"/>
        <w:jc w:val="center"/>
        <w:rPr>
          <w:rFonts w:ascii="Calibri Light" w:hAnsi="Calibri Light" w:cs="Calibri Light"/>
          <w:b/>
          <w:sz w:val="28"/>
          <w:szCs w:val="28"/>
          <w:lang w:val="fr-FR"/>
        </w:rPr>
      </w:pPr>
      <w:r w:rsidRPr="006E6D8E">
        <w:rPr>
          <w:rFonts w:ascii="Calibri Light" w:hAnsi="Calibri Light" w:cs="Calibri Light"/>
          <w:b/>
          <w:sz w:val="28"/>
          <w:szCs w:val="28"/>
          <w:lang w:val="fr-FR"/>
        </w:rPr>
        <w:t>L’innovation à l’origine de la dynamique du capitalisme</w:t>
      </w:r>
    </w:p>
    <w:p w:rsidR="00DD303F" w:rsidRPr="00DD303F" w:rsidRDefault="00DD303F" w:rsidP="00DD303F">
      <w:pPr>
        <w:ind w:left="360"/>
        <w:jc w:val="both"/>
        <w:rPr>
          <w:rFonts w:ascii="Calibri Light" w:hAnsi="Calibri Light" w:cs="Calibri Light"/>
          <w:sz w:val="28"/>
          <w:szCs w:val="28"/>
          <w:lang w:val="fr-FR"/>
        </w:rPr>
      </w:pPr>
    </w:p>
    <w:p w:rsidR="00DD303F" w:rsidRPr="00DD303F" w:rsidRDefault="00DD303F" w:rsidP="00DD303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Calibri Light" w:hAnsi="Calibri Light" w:cs="Calibri Light"/>
          <w:sz w:val="28"/>
          <w:szCs w:val="28"/>
          <w:lang w:val="fr-FR" w:eastAsia="fr-FR"/>
        </w:rPr>
      </w:pPr>
      <w:r w:rsidRPr="00DD303F">
        <w:rPr>
          <w:rFonts w:ascii="Calibri Light" w:hAnsi="Calibri Light" w:cs="Calibri Light"/>
          <w:color w:val="000000"/>
          <w:sz w:val="28"/>
          <w:szCs w:val="28"/>
          <w:lang w:val="fr-FR" w:eastAsia="fr-FR"/>
        </w:rPr>
        <w:t>Il semble acquis que l'innovation porte la dynamique du capitalisme. C'est l'un des enseignements majeurs des travaux</w:t>
      </w:r>
      <w:r w:rsidRPr="00DD303F">
        <w:rPr>
          <w:rFonts w:ascii="Calibri Light" w:hAnsi="Calibri Light" w:cs="Calibri Light"/>
          <w:color w:val="000000"/>
          <w:sz w:val="28"/>
          <w:szCs w:val="28"/>
          <w:vertAlign w:val="superscript"/>
          <w:lang w:val="fr-FR" w:eastAsia="fr-FR"/>
        </w:rPr>
        <w:t>1</w:t>
      </w:r>
      <w:r w:rsidRPr="00DD303F">
        <w:rPr>
          <w:rFonts w:ascii="Calibri Light" w:hAnsi="Calibri Light" w:cs="Calibri Light"/>
          <w:color w:val="000000"/>
          <w:sz w:val="28"/>
          <w:szCs w:val="28"/>
          <w:lang w:val="fr-FR" w:eastAsia="fr-FR"/>
        </w:rPr>
        <w:t xml:space="preserve"> de Joseph Alo</w:t>
      </w:r>
      <w:r w:rsidRPr="00DD303F">
        <w:rPr>
          <w:rFonts w:ascii="Calibri Light" w:eastAsia="Times New Roman" w:hAnsi="Calibri Light" w:cs="Calibri Light"/>
          <w:color w:val="000000"/>
          <w:sz w:val="28"/>
          <w:szCs w:val="28"/>
          <w:lang w:val="fr-FR" w:eastAsia="fr-FR"/>
        </w:rPr>
        <w:t xml:space="preserve">ïs Schumpeter (1883-1950) dont les enseignements sont toujours éclairants pour comprendre les cycles et les crises économiques. [...] L'économiste autrichien naturalisé américain propose en effet une interprétation originale des cycles de la croissance économique, notamment les cycles longs identifiés par l'économiste russe Kondratiev. [...] Dans les années 1930, Schumpeter reliera ces fluctuations à l'apparition d'innovations majeures, dites de rupture au sens où elles modifient profondément les structures de l'économie. À la phase ascendante du cycle économique fia phase de croissance), correspond la période de diffusion des nouvelles innovations grâce au financement à crédit. [...] Le système productif entre dans un cycle de création d'activités. Elles sont d'abord supérieures aux destructions que l'on observe dans les secteurs devenus obsolescents du fait des innovations. Dans la phase de récession, en revanche, les faillites d'entreprises sont plus nombreuses que les </w:t>
      </w:r>
      <w:r w:rsidRPr="00DD303F">
        <w:rPr>
          <w:rFonts w:ascii="Calibri Light" w:hAnsi="Calibri Light" w:cs="Calibri Light"/>
          <w:color w:val="000000"/>
          <w:sz w:val="28"/>
          <w:szCs w:val="28"/>
          <w:lang w:val="fr-FR" w:eastAsia="fr-FR"/>
        </w:rPr>
        <w:t>cr</w:t>
      </w:r>
      <w:r w:rsidRPr="00DD303F">
        <w:rPr>
          <w:rFonts w:ascii="Calibri Light" w:eastAsia="Times New Roman" w:hAnsi="Calibri Light" w:cs="Calibri Light"/>
          <w:color w:val="000000"/>
          <w:sz w:val="28"/>
          <w:szCs w:val="28"/>
          <w:lang w:val="fr-FR" w:eastAsia="fr-FR"/>
        </w:rPr>
        <w:t>éations. Des emplois sont ainsi détruits. Si</w:t>
      </w:r>
      <w:r>
        <w:rPr>
          <w:rFonts w:ascii="Calibri Light" w:eastAsia="Times New Roman" w:hAnsi="Calibri Light" w:cs="Calibri Light"/>
          <w:color w:val="000000"/>
          <w:sz w:val="28"/>
          <w:szCs w:val="28"/>
          <w:lang w:val="fr-FR" w:eastAsia="fr-FR"/>
        </w:rPr>
        <w:t xml:space="preserve"> l’</w:t>
      </w:r>
      <w:r w:rsidRPr="00DD303F">
        <w:rPr>
          <w:rFonts w:ascii="Calibri Light" w:eastAsia="Times New Roman" w:hAnsi="Calibri Light" w:cs="Calibri Light"/>
          <w:color w:val="000000"/>
          <w:sz w:val="28"/>
          <w:szCs w:val="28"/>
          <w:lang w:val="fr-FR" w:eastAsia="fr-FR"/>
        </w:rPr>
        <w:t xml:space="preserve">entrée dans un nouveau cycle va bien générer de nouvelles activités et de nouveaux emplois, il faut être extrêmement vigilant car </w:t>
      </w:r>
      <w:r w:rsidRPr="00DD303F">
        <w:rPr>
          <w:rFonts w:ascii="Calibri Light" w:eastAsia="Times New Roman" w:hAnsi="Calibri Light" w:cs="Calibri Light"/>
          <w:color w:val="000000"/>
          <w:sz w:val="28"/>
          <w:szCs w:val="28"/>
          <w:u w:val="single"/>
          <w:lang w:val="fr-FR" w:eastAsia="fr-FR"/>
        </w:rPr>
        <w:t>les compétences requises pour occuper ces emplois seront bien différentes.</w:t>
      </w:r>
    </w:p>
    <w:p w:rsidR="00DD303F" w:rsidRPr="00DD303F" w:rsidRDefault="00DD303F" w:rsidP="00DD303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Calibri Light" w:hAnsi="Calibri Light" w:cs="Calibri Light"/>
          <w:sz w:val="28"/>
          <w:szCs w:val="28"/>
          <w:lang w:val="fr-FR" w:eastAsia="fr-FR"/>
        </w:rPr>
      </w:pPr>
      <w:r w:rsidRPr="00DD303F">
        <w:rPr>
          <w:rFonts w:ascii="Calibri Light" w:hAnsi="Calibri Light" w:cs="Calibri Light"/>
          <w:color w:val="000000"/>
          <w:sz w:val="28"/>
          <w:szCs w:val="28"/>
          <w:lang w:val="fr-FR" w:eastAsia="fr-FR"/>
        </w:rPr>
        <w:t>Avec l'introduction des innovations, certaines entreprises (les leaders) b</w:t>
      </w:r>
      <w:r w:rsidRPr="00DD303F">
        <w:rPr>
          <w:rFonts w:ascii="Calibri Light" w:eastAsia="Times New Roman" w:hAnsi="Calibri Light" w:cs="Calibri Light"/>
          <w:color w:val="000000"/>
          <w:sz w:val="28"/>
          <w:szCs w:val="28"/>
          <w:lang w:val="fr-FR" w:eastAsia="fr-FR"/>
        </w:rPr>
        <w:t>énéficient d'un pouvoir de marché temporaire. Ce pouvoir s'affaiblit au rythme du durcissement de la concurrence (par l'entrée sur le marché des « suiveurs »). La destruction créatrice permet ainsi d'expliquer la transition d'un marché de monopole (le temps que les innovations soient «copiées») à un système concurrentiel. [...] La destruction créatrice est, pour Schumpeter, essentielle à la dynamique du capitalisme car elle est le processus par lequel un nouveau modèle, porté par les innovations, se substitue au précédent.</w:t>
      </w:r>
    </w:p>
    <w:p w:rsidR="00DD303F" w:rsidRDefault="00DD303F" w:rsidP="00DD303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Calibri Light" w:eastAsia="Times New Roman" w:hAnsi="Calibri Light" w:cs="Calibri Light"/>
          <w:color w:val="000000"/>
          <w:sz w:val="28"/>
          <w:szCs w:val="28"/>
          <w:lang w:val="fr-FR" w:eastAsia="fr-FR"/>
        </w:rPr>
      </w:pPr>
    </w:p>
    <w:p w:rsidR="00DD303F" w:rsidRPr="00DD303F" w:rsidRDefault="00DD303F" w:rsidP="00DD303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right"/>
        <w:rPr>
          <w:rFonts w:ascii="Calibri Light" w:eastAsia="Times New Roman" w:hAnsi="Calibri Light" w:cs="Calibri Light"/>
          <w:b/>
          <w:color w:val="000000"/>
          <w:sz w:val="28"/>
          <w:szCs w:val="28"/>
          <w:lang w:val="fr-FR" w:eastAsia="fr-FR"/>
        </w:rPr>
      </w:pPr>
      <w:r w:rsidRPr="00DD303F">
        <w:rPr>
          <w:rFonts w:ascii="Calibri Light" w:eastAsia="Times New Roman" w:hAnsi="Calibri Light" w:cs="Calibri Light"/>
          <w:b/>
          <w:color w:val="000000"/>
          <w:sz w:val="28"/>
          <w:szCs w:val="28"/>
          <w:lang w:val="fr-FR" w:eastAsia="fr-FR"/>
        </w:rPr>
        <w:t xml:space="preserve">«Destruction créatrice»: pour en finir avec les contresens, </w:t>
      </w:r>
      <w:r w:rsidRPr="00DD303F">
        <w:rPr>
          <w:rFonts w:ascii="Calibri Light" w:eastAsia="Times New Roman" w:hAnsi="Calibri Light" w:cs="Calibri Light"/>
          <w:b/>
          <w:i/>
          <w:iCs/>
          <w:color w:val="000000"/>
          <w:sz w:val="28"/>
          <w:szCs w:val="28"/>
          <w:lang w:val="fr-FR" w:eastAsia="fr-FR"/>
        </w:rPr>
        <w:t xml:space="preserve">The Conversation, </w:t>
      </w:r>
      <w:r w:rsidRPr="00DD303F">
        <w:rPr>
          <w:rFonts w:ascii="Calibri Light" w:eastAsia="Times New Roman" w:hAnsi="Calibri Light" w:cs="Calibri Light"/>
          <w:b/>
          <w:color w:val="000000"/>
          <w:sz w:val="28"/>
          <w:szCs w:val="28"/>
          <w:lang w:val="fr-FR" w:eastAsia="fr-FR"/>
        </w:rPr>
        <w:t>12 juin 2019.</w:t>
      </w:r>
    </w:p>
    <w:p w:rsidR="00DD303F" w:rsidRPr="00DD303F" w:rsidRDefault="00DD303F" w:rsidP="00DD303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adjustRightInd w:val="0"/>
        <w:jc w:val="both"/>
        <w:rPr>
          <w:rFonts w:ascii="Calibri Light" w:hAnsi="Calibri Light" w:cs="Calibri Light"/>
          <w:sz w:val="28"/>
          <w:szCs w:val="28"/>
          <w:lang w:val="fr-FR" w:eastAsia="fr-FR"/>
        </w:rPr>
      </w:pPr>
    </w:p>
    <w:p w:rsidR="00DD303F" w:rsidRPr="00DD303F" w:rsidRDefault="00DD303F" w:rsidP="00DD303F">
      <w:pPr>
        <w:ind w:left="360"/>
        <w:jc w:val="both"/>
        <w:rPr>
          <w:rFonts w:ascii="Calibri Light" w:hAnsi="Calibri Light" w:cs="Calibri Light"/>
          <w:sz w:val="28"/>
          <w:szCs w:val="28"/>
          <w:lang w:val="fr-FR"/>
        </w:rPr>
      </w:pPr>
      <w:proofErr w:type="gramStart"/>
      <w:r>
        <w:rPr>
          <w:rFonts w:ascii="Calibri Light" w:hAnsi="Calibri Light" w:cs="Calibri Light"/>
          <w:i/>
          <w:iCs/>
          <w:color w:val="000000"/>
          <w:sz w:val="28"/>
          <w:szCs w:val="28"/>
          <w:lang w:val="fr-FR" w:eastAsia="fr-FR"/>
        </w:rPr>
        <w:t>1</w:t>
      </w:r>
      <w:r w:rsidRPr="00DD303F">
        <w:rPr>
          <w:rFonts w:ascii="Calibri Light" w:hAnsi="Calibri Light" w:cs="Calibri Light"/>
          <w:i/>
          <w:iCs/>
          <w:color w:val="000000"/>
          <w:sz w:val="28"/>
          <w:szCs w:val="28"/>
          <w:lang w:val="fr-FR" w:eastAsia="fr-FR"/>
        </w:rPr>
        <w:t>.Th</w:t>
      </w:r>
      <w:r w:rsidRPr="00DD303F">
        <w:rPr>
          <w:rFonts w:ascii="Calibri Light" w:eastAsia="Times New Roman" w:hAnsi="Calibri Light" w:cs="Calibri Light"/>
          <w:i/>
          <w:iCs/>
          <w:color w:val="000000"/>
          <w:sz w:val="28"/>
          <w:szCs w:val="28"/>
          <w:lang w:val="fr-FR" w:eastAsia="fr-FR"/>
        </w:rPr>
        <w:t>éorie</w:t>
      </w:r>
      <w:proofErr w:type="gramEnd"/>
      <w:r w:rsidRPr="00DD303F">
        <w:rPr>
          <w:rFonts w:ascii="Calibri Light" w:eastAsia="Times New Roman" w:hAnsi="Calibri Light" w:cs="Calibri Light"/>
          <w:i/>
          <w:iCs/>
          <w:color w:val="000000"/>
          <w:sz w:val="28"/>
          <w:szCs w:val="28"/>
          <w:lang w:val="fr-FR" w:eastAsia="fr-FR"/>
        </w:rPr>
        <w:t xml:space="preserve"> de l'évolution économique </w:t>
      </w:r>
      <w:r w:rsidRPr="00DD303F">
        <w:rPr>
          <w:rFonts w:ascii="Calibri Light" w:eastAsia="Times New Roman" w:hAnsi="Calibri Light" w:cs="Calibri Light"/>
          <w:color w:val="000000"/>
          <w:sz w:val="28"/>
          <w:szCs w:val="28"/>
          <w:lang w:val="fr-FR" w:eastAsia="fr-FR"/>
        </w:rPr>
        <w:t>( 1912).</w:t>
      </w:r>
    </w:p>
    <w:p w:rsidR="00DD303F" w:rsidRDefault="00DD303F" w:rsidP="00DD303F">
      <w:pPr>
        <w:ind w:left="360"/>
        <w:jc w:val="both"/>
        <w:rPr>
          <w:rFonts w:ascii="Calibri Light" w:hAnsi="Calibri Light" w:cs="Calibri Light"/>
          <w:sz w:val="28"/>
          <w:szCs w:val="28"/>
          <w:lang w:val="fr-FR"/>
        </w:rPr>
      </w:pPr>
    </w:p>
    <w:p w:rsidR="00DD303F" w:rsidRPr="00DD303F" w:rsidRDefault="00DD303F" w:rsidP="00DD303F">
      <w:pPr>
        <w:ind w:left="360"/>
        <w:jc w:val="right"/>
        <w:rPr>
          <w:rFonts w:ascii="Calibri Light" w:hAnsi="Calibri Light" w:cs="Calibri Light"/>
          <w:b/>
          <w:sz w:val="28"/>
          <w:szCs w:val="28"/>
          <w:lang w:val="fr-FR"/>
        </w:rPr>
      </w:pPr>
      <w:r w:rsidRPr="00DD303F">
        <w:rPr>
          <w:rFonts w:ascii="Calibri Light" w:hAnsi="Calibri Light" w:cs="Calibri Light"/>
          <w:b/>
          <w:sz w:val="28"/>
          <w:szCs w:val="28"/>
          <w:lang w:val="fr-FR"/>
        </w:rPr>
        <w:t>Belin, manuel de SES de Terminale, édition 2020, p.27</w:t>
      </w:r>
    </w:p>
    <w:p w:rsidR="00DD303F" w:rsidRDefault="00DD303F" w:rsidP="00DD303F">
      <w:pPr>
        <w:ind w:left="360"/>
        <w:jc w:val="both"/>
        <w:rPr>
          <w:rFonts w:ascii="Calibri Light" w:hAnsi="Calibri Light" w:cs="Calibri Light"/>
          <w:sz w:val="28"/>
          <w:szCs w:val="28"/>
          <w:lang w:val="fr-FR"/>
        </w:rPr>
      </w:pPr>
    </w:p>
    <w:p w:rsidR="00DD303F" w:rsidRPr="00DD303F" w:rsidRDefault="00DD303F" w:rsidP="00DD303F">
      <w:pPr>
        <w:ind w:left="360"/>
        <w:jc w:val="both"/>
        <w:rPr>
          <w:rFonts w:ascii="Calibri Light" w:hAnsi="Calibri Light" w:cs="Calibri Light"/>
          <w:sz w:val="28"/>
          <w:szCs w:val="28"/>
          <w:lang w:val="fr-FR"/>
        </w:rPr>
      </w:pPr>
    </w:p>
    <w:p w:rsidR="00DD303F" w:rsidRPr="00DD303F" w:rsidRDefault="00DD303F" w:rsidP="00DD303F">
      <w:pPr>
        <w:pStyle w:val="Paragraphedeliste"/>
        <w:numPr>
          <w:ilvl w:val="0"/>
          <w:numId w:val="25"/>
        </w:numPr>
        <w:rPr>
          <w:rFonts w:ascii="Calibri Light" w:hAnsi="Calibri Light" w:cs="Calibri Light"/>
          <w:sz w:val="28"/>
          <w:szCs w:val="28"/>
        </w:rPr>
      </w:pPr>
      <w:proofErr w:type="spellStart"/>
      <w:r w:rsidRPr="00DD303F">
        <w:rPr>
          <w:rFonts w:ascii="Calibri Light" w:hAnsi="Calibri Light" w:cs="Calibri Light"/>
          <w:sz w:val="28"/>
          <w:szCs w:val="28"/>
        </w:rPr>
        <w:t>Présentez</w:t>
      </w:r>
      <w:proofErr w:type="spellEnd"/>
      <w:r w:rsidRPr="00DD303F">
        <w:rPr>
          <w:rFonts w:ascii="Calibri Light" w:hAnsi="Calibri Light" w:cs="Calibri Light"/>
          <w:sz w:val="28"/>
          <w:szCs w:val="28"/>
        </w:rPr>
        <w:t xml:space="preserve"> le </w:t>
      </w:r>
      <w:proofErr w:type="spellStart"/>
      <w:r w:rsidRPr="00DD303F">
        <w:rPr>
          <w:rFonts w:ascii="Calibri Light" w:hAnsi="Calibri Light" w:cs="Calibri Light"/>
          <w:sz w:val="28"/>
          <w:szCs w:val="28"/>
        </w:rPr>
        <w:t>rôle</w:t>
      </w:r>
      <w:proofErr w:type="spellEnd"/>
      <w:r w:rsidRPr="00DD303F">
        <w:rPr>
          <w:rFonts w:ascii="Calibri Light" w:hAnsi="Calibri Light" w:cs="Calibri Light"/>
          <w:sz w:val="28"/>
          <w:szCs w:val="28"/>
        </w:rPr>
        <w:t xml:space="preserve"> de </w:t>
      </w:r>
      <w:proofErr w:type="spellStart"/>
      <w:r w:rsidRPr="00DD303F">
        <w:rPr>
          <w:rFonts w:ascii="Calibri Light" w:hAnsi="Calibri Light" w:cs="Calibri Light"/>
          <w:sz w:val="28"/>
          <w:szCs w:val="28"/>
        </w:rPr>
        <w:t>l'innovation</w:t>
      </w:r>
      <w:proofErr w:type="spellEnd"/>
      <w:r w:rsidRPr="00DD303F">
        <w:rPr>
          <w:rFonts w:ascii="Calibri Light" w:hAnsi="Calibri Light" w:cs="Calibri Light"/>
          <w:sz w:val="28"/>
          <w:szCs w:val="28"/>
        </w:rPr>
        <w:t xml:space="preserve"> </w:t>
      </w:r>
      <w:proofErr w:type="spellStart"/>
      <w:r w:rsidRPr="00DD303F">
        <w:rPr>
          <w:rFonts w:ascii="Calibri Light" w:hAnsi="Calibri Light" w:cs="Calibri Light"/>
          <w:sz w:val="28"/>
          <w:szCs w:val="28"/>
        </w:rPr>
        <w:t>dans</w:t>
      </w:r>
      <w:proofErr w:type="spellEnd"/>
      <w:r w:rsidRPr="00DD303F">
        <w:rPr>
          <w:rFonts w:ascii="Calibri Light" w:hAnsi="Calibri Light" w:cs="Calibri Light"/>
          <w:sz w:val="28"/>
          <w:szCs w:val="28"/>
        </w:rPr>
        <w:t xml:space="preserve"> la phase de </w:t>
      </w:r>
      <w:proofErr w:type="spellStart"/>
      <w:r w:rsidRPr="00DD303F">
        <w:rPr>
          <w:rFonts w:ascii="Calibri Light" w:hAnsi="Calibri Light" w:cs="Calibri Light"/>
          <w:sz w:val="28"/>
          <w:szCs w:val="28"/>
        </w:rPr>
        <w:t>croissance</w:t>
      </w:r>
      <w:proofErr w:type="spellEnd"/>
      <w:r w:rsidRPr="00DD303F">
        <w:rPr>
          <w:rFonts w:ascii="Calibri Light" w:hAnsi="Calibri Light" w:cs="Calibri Light"/>
          <w:sz w:val="28"/>
          <w:szCs w:val="28"/>
        </w:rPr>
        <w:t xml:space="preserve"> du cycle </w:t>
      </w:r>
      <w:proofErr w:type="spellStart"/>
      <w:r w:rsidRPr="00DD303F">
        <w:rPr>
          <w:rFonts w:ascii="Calibri Light" w:hAnsi="Calibri Light" w:cs="Calibri Light"/>
          <w:sz w:val="28"/>
          <w:szCs w:val="28"/>
        </w:rPr>
        <w:t>puis</w:t>
      </w:r>
      <w:proofErr w:type="spellEnd"/>
      <w:r w:rsidRPr="00DD303F">
        <w:rPr>
          <w:rFonts w:ascii="Calibri Light" w:hAnsi="Calibri Light" w:cs="Calibri Light"/>
          <w:sz w:val="28"/>
          <w:szCs w:val="28"/>
        </w:rPr>
        <w:t xml:space="preserve"> </w:t>
      </w:r>
      <w:proofErr w:type="spellStart"/>
      <w:r w:rsidRPr="00DD303F">
        <w:rPr>
          <w:rFonts w:ascii="Calibri Light" w:hAnsi="Calibri Light" w:cs="Calibri Light"/>
          <w:sz w:val="28"/>
          <w:szCs w:val="28"/>
        </w:rPr>
        <w:t>dans</w:t>
      </w:r>
      <w:proofErr w:type="spellEnd"/>
      <w:r w:rsidRPr="00DD303F">
        <w:rPr>
          <w:rFonts w:ascii="Calibri Light" w:hAnsi="Calibri Light" w:cs="Calibri Light"/>
          <w:sz w:val="28"/>
          <w:szCs w:val="28"/>
        </w:rPr>
        <w:t xml:space="preserve"> la phase de </w:t>
      </w:r>
      <w:proofErr w:type="spellStart"/>
      <w:r w:rsidRPr="00DD303F">
        <w:rPr>
          <w:rFonts w:ascii="Calibri Light" w:hAnsi="Calibri Light" w:cs="Calibri Light"/>
          <w:sz w:val="28"/>
          <w:szCs w:val="28"/>
        </w:rPr>
        <w:t>récession</w:t>
      </w:r>
      <w:proofErr w:type="spellEnd"/>
      <w:r w:rsidRPr="00DD303F">
        <w:rPr>
          <w:rFonts w:ascii="Calibri Light" w:hAnsi="Calibri Light" w:cs="Calibri Light"/>
          <w:sz w:val="28"/>
          <w:szCs w:val="28"/>
        </w:rPr>
        <w:t xml:space="preserve">. </w:t>
      </w:r>
    </w:p>
    <w:p w:rsidR="00DD303F" w:rsidRPr="00DD303F" w:rsidRDefault="00DD303F" w:rsidP="00DD303F">
      <w:pPr>
        <w:pStyle w:val="Paragraphedeliste"/>
        <w:numPr>
          <w:ilvl w:val="0"/>
          <w:numId w:val="25"/>
        </w:numPr>
        <w:rPr>
          <w:rFonts w:ascii="Calibri Light" w:hAnsi="Calibri Light" w:cs="Calibri Light"/>
          <w:sz w:val="28"/>
          <w:szCs w:val="28"/>
        </w:rPr>
      </w:pPr>
      <w:proofErr w:type="spellStart"/>
      <w:r w:rsidRPr="00DD303F">
        <w:rPr>
          <w:rFonts w:ascii="Calibri Light" w:hAnsi="Calibri Light" w:cs="Calibri Light"/>
          <w:sz w:val="28"/>
          <w:szCs w:val="28"/>
        </w:rPr>
        <w:t>Explicitez</w:t>
      </w:r>
      <w:proofErr w:type="spellEnd"/>
      <w:r w:rsidRPr="00DD303F">
        <w:rPr>
          <w:rFonts w:ascii="Calibri Light" w:hAnsi="Calibri Light" w:cs="Calibri Light"/>
          <w:sz w:val="28"/>
          <w:szCs w:val="28"/>
        </w:rPr>
        <w:t xml:space="preserve"> </w:t>
      </w:r>
      <w:proofErr w:type="spellStart"/>
      <w:r w:rsidRPr="00DD303F">
        <w:rPr>
          <w:rFonts w:ascii="Calibri Light" w:hAnsi="Calibri Light" w:cs="Calibri Light"/>
          <w:sz w:val="28"/>
          <w:szCs w:val="28"/>
        </w:rPr>
        <w:t>l'expression</w:t>
      </w:r>
      <w:proofErr w:type="spellEnd"/>
      <w:r w:rsidRPr="00DD303F">
        <w:rPr>
          <w:rFonts w:ascii="Calibri Light" w:hAnsi="Calibri Light" w:cs="Calibri Light"/>
          <w:sz w:val="28"/>
          <w:szCs w:val="28"/>
        </w:rPr>
        <w:t xml:space="preserve"> de «destruction </w:t>
      </w:r>
      <w:proofErr w:type="spellStart"/>
      <w:r w:rsidRPr="00DD303F">
        <w:rPr>
          <w:rFonts w:ascii="Calibri Light" w:hAnsi="Calibri Light" w:cs="Calibri Light"/>
          <w:sz w:val="28"/>
          <w:szCs w:val="28"/>
        </w:rPr>
        <w:t>créatrice</w:t>
      </w:r>
      <w:proofErr w:type="spellEnd"/>
      <w:r w:rsidRPr="00DD303F">
        <w:rPr>
          <w:rFonts w:ascii="Calibri Light" w:hAnsi="Calibri Light" w:cs="Calibri Light"/>
          <w:sz w:val="28"/>
          <w:szCs w:val="28"/>
        </w:rPr>
        <w:t xml:space="preserve">» en </w:t>
      </w:r>
      <w:proofErr w:type="spellStart"/>
      <w:r w:rsidRPr="00DD303F">
        <w:rPr>
          <w:rFonts w:ascii="Calibri Light" w:hAnsi="Calibri Light" w:cs="Calibri Light"/>
          <w:sz w:val="28"/>
          <w:szCs w:val="28"/>
        </w:rPr>
        <w:t>précisant</w:t>
      </w:r>
      <w:proofErr w:type="spellEnd"/>
      <w:r w:rsidRPr="00DD303F">
        <w:rPr>
          <w:rFonts w:ascii="Calibri Light" w:hAnsi="Calibri Light" w:cs="Calibri Light"/>
          <w:sz w:val="28"/>
          <w:szCs w:val="28"/>
        </w:rPr>
        <w:t xml:space="preserve"> son impact </w:t>
      </w:r>
      <w:proofErr w:type="spellStart"/>
      <w:r w:rsidRPr="00DD303F">
        <w:rPr>
          <w:rFonts w:ascii="Calibri Light" w:hAnsi="Calibri Light" w:cs="Calibri Light"/>
          <w:sz w:val="28"/>
          <w:szCs w:val="28"/>
        </w:rPr>
        <w:t>sur</w:t>
      </w:r>
      <w:proofErr w:type="spellEnd"/>
      <w:r w:rsidRPr="00DD303F">
        <w:rPr>
          <w:rFonts w:ascii="Calibri Light" w:hAnsi="Calibri Light" w:cs="Calibri Light"/>
          <w:sz w:val="28"/>
          <w:szCs w:val="28"/>
        </w:rPr>
        <w:t xml:space="preserve"> </w:t>
      </w:r>
      <w:proofErr w:type="spellStart"/>
      <w:r w:rsidRPr="00DD303F">
        <w:rPr>
          <w:rFonts w:ascii="Calibri Light" w:hAnsi="Calibri Light" w:cs="Calibri Light"/>
          <w:sz w:val="28"/>
          <w:szCs w:val="28"/>
        </w:rPr>
        <w:t>l'emploi</w:t>
      </w:r>
      <w:proofErr w:type="spellEnd"/>
      <w:r w:rsidRPr="00DD303F">
        <w:rPr>
          <w:rFonts w:ascii="Calibri Light" w:hAnsi="Calibri Light" w:cs="Calibri Light"/>
          <w:sz w:val="28"/>
          <w:szCs w:val="28"/>
        </w:rPr>
        <w:t xml:space="preserve"> et </w:t>
      </w:r>
      <w:proofErr w:type="spellStart"/>
      <w:r w:rsidRPr="00DD303F">
        <w:rPr>
          <w:rFonts w:ascii="Calibri Light" w:hAnsi="Calibri Light" w:cs="Calibri Light"/>
          <w:sz w:val="28"/>
          <w:szCs w:val="28"/>
        </w:rPr>
        <w:t>sur</w:t>
      </w:r>
      <w:proofErr w:type="spellEnd"/>
      <w:r w:rsidRPr="00DD303F">
        <w:rPr>
          <w:rFonts w:ascii="Calibri Light" w:hAnsi="Calibri Light" w:cs="Calibri Light"/>
          <w:sz w:val="28"/>
          <w:szCs w:val="28"/>
        </w:rPr>
        <w:t xml:space="preserve"> la concurrence. </w:t>
      </w:r>
    </w:p>
    <w:p w:rsidR="00DD303F" w:rsidRPr="00DD303F" w:rsidRDefault="00DD303F" w:rsidP="00DD303F">
      <w:pPr>
        <w:pStyle w:val="Paragraphedeliste"/>
        <w:numPr>
          <w:ilvl w:val="0"/>
          <w:numId w:val="25"/>
        </w:numPr>
        <w:rPr>
          <w:rFonts w:ascii="Calibri Light" w:hAnsi="Calibri Light" w:cs="Calibri Light"/>
          <w:sz w:val="28"/>
          <w:szCs w:val="28"/>
        </w:rPr>
      </w:pPr>
      <w:proofErr w:type="spellStart"/>
      <w:r w:rsidRPr="00DD303F">
        <w:rPr>
          <w:rFonts w:ascii="Calibri Light" w:hAnsi="Calibri Light" w:cs="Calibri Light"/>
          <w:sz w:val="28"/>
          <w:szCs w:val="28"/>
        </w:rPr>
        <w:t>Expliquez</w:t>
      </w:r>
      <w:proofErr w:type="spellEnd"/>
      <w:r w:rsidRPr="00DD303F">
        <w:rPr>
          <w:rFonts w:ascii="Calibri Light" w:hAnsi="Calibri Light" w:cs="Calibri Light"/>
          <w:sz w:val="28"/>
          <w:szCs w:val="28"/>
        </w:rPr>
        <w:t xml:space="preserve"> le </w:t>
      </w:r>
      <w:proofErr w:type="spellStart"/>
      <w:r w:rsidRPr="00DD303F">
        <w:rPr>
          <w:rFonts w:ascii="Calibri Light" w:hAnsi="Calibri Light" w:cs="Calibri Light"/>
          <w:sz w:val="28"/>
          <w:szCs w:val="28"/>
        </w:rPr>
        <w:t>sens</w:t>
      </w:r>
      <w:proofErr w:type="spellEnd"/>
      <w:r w:rsidRPr="00DD303F">
        <w:rPr>
          <w:rFonts w:ascii="Calibri Light" w:hAnsi="Calibri Light" w:cs="Calibri Light"/>
          <w:sz w:val="28"/>
          <w:szCs w:val="28"/>
        </w:rPr>
        <w:t xml:space="preserve"> de la phrase </w:t>
      </w:r>
      <w:proofErr w:type="spellStart"/>
      <w:r w:rsidRPr="00DD303F">
        <w:rPr>
          <w:rFonts w:ascii="Calibri Light" w:hAnsi="Calibri Light" w:cs="Calibri Light"/>
          <w:sz w:val="28"/>
          <w:szCs w:val="28"/>
        </w:rPr>
        <w:t>soulignée</w:t>
      </w:r>
      <w:proofErr w:type="spellEnd"/>
      <w:r w:rsidRPr="00DD303F">
        <w:rPr>
          <w:rFonts w:ascii="Calibri Light" w:hAnsi="Calibri Light" w:cs="Calibri Light"/>
          <w:sz w:val="28"/>
          <w:szCs w:val="28"/>
        </w:rPr>
        <w:t>.</w:t>
      </w:r>
    </w:p>
    <w:p w:rsidR="00B62146" w:rsidRPr="00D86811" w:rsidRDefault="00B62146" w:rsidP="00D86811">
      <w:pPr>
        <w:rPr>
          <w:rFonts w:ascii="Calibri Light" w:hAnsi="Calibri Light" w:cs="Calibri Light"/>
          <w:sz w:val="28"/>
          <w:szCs w:val="28"/>
          <w:lang w:val="fr-FR"/>
        </w:rPr>
      </w:pPr>
      <w:r w:rsidRPr="00D86811">
        <w:rPr>
          <w:rFonts w:ascii="Calibri Light" w:hAnsi="Calibri Light" w:cs="Calibri Light"/>
          <w:sz w:val="28"/>
          <w:szCs w:val="28"/>
          <w:lang w:val="fr-FR"/>
        </w:rPr>
        <w:br w:type="page"/>
      </w:r>
    </w:p>
    <w:p w:rsidR="000D180F" w:rsidRDefault="004B0A88">
      <w:pPr>
        <w:pStyle w:val="Corps"/>
        <w:jc w:val="center"/>
        <w:rPr>
          <w:rFonts w:ascii="Calibri Light" w:eastAsia="Calibri Light" w:hAnsi="Calibri Light" w:cs="Calibri Light"/>
          <w:b/>
          <w:bCs/>
          <w:sz w:val="32"/>
          <w:szCs w:val="32"/>
        </w:rPr>
      </w:pPr>
      <w:r>
        <w:rPr>
          <w:rFonts w:ascii="Calibri Light" w:eastAsia="Calibri Light" w:hAnsi="Calibri Light" w:cs="Calibri Light"/>
          <w:b/>
          <w:bCs/>
          <w:sz w:val="32"/>
          <w:szCs w:val="32"/>
        </w:rPr>
        <w:lastRenderedPageBreak/>
        <w:t xml:space="preserve">Etape </w:t>
      </w:r>
      <w:r w:rsidR="001B77CD">
        <w:rPr>
          <w:rFonts w:ascii="Calibri Light" w:eastAsia="Calibri Light" w:hAnsi="Calibri Light" w:cs="Calibri Light"/>
          <w:b/>
          <w:bCs/>
          <w:sz w:val="32"/>
          <w:szCs w:val="32"/>
        </w:rPr>
        <w:t>2</w:t>
      </w:r>
      <w:r>
        <w:rPr>
          <w:rFonts w:ascii="Calibri Light" w:eastAsia="Calibri Light" w:hAnsi="Calibri Light" w:cs="Calibri Light"/>
          <w:b/>
          <w:bCs/>
          <w:sz w:val="32"/>
          <w:szCs w:val="32"/>
        </w:rPr>
        <w:t xml:space="preserve"> : Tâche finale</w:t>
      </w:r>
    </w:p>
    <w:p w:rsidR="006A7F59" w:rsidRPr="006A7F59" w:rsidRDefault="006A7F59" w:rsidP="006A7F59">
      <w:pPr>
        <w:pStyle w:val="Heading2"/>
        <w:ind w:left="0"/>
        <w:outlineLvl w:val="9"/>
        <w:rPr>
          <w:rFonts w:ascii="Calibri Light" w:hAnsi="Calibri Light" w:cs="Calibri Light"/>
          <w:sz w:val="28"/>
          <w:szCs w:val="28"/>
          <w:u w:val="single"/>
        </w:rPr>
      </w:pPr>
      <w:r w:rsidRPr="006A7F59">
        <w:rPr>
          <w:rFonts w:ascii="Calibri Light" w:hAnsi="Calibri Light" w:cs="Calibri Light"/>
          <w:sz w:val="28"/>
          <w:szCs w:val="28"/>
          <w:u w:val="single"/>
        </w:rPr>
        <w:t>Étude</w:t>
      </w:r>
      <w:r w:rsidRPr="006A7F59">
        <w:rPr>
          <w:rFonts w:ascii="Calibri Light" w:hAnsi="Calibri Light" w:cs="Calibri Light"/>
          <w:spacing w:val="-1"/>
          <w:sz w:val="28"/>
          <w:szCs w:val="28"/>
          <w:u w:val="single"/>
        </w:rPr>
        <w:t xml:space="preserve"> </w:t>
      </w:r>
      <w:r w:rsidRPr="006A7F59">
        <w:rPr>
          <w:rFonts w:ascii="Calibri Light" w:hAnsi="Calibri Light" w:cs="Calibri Light"/>
          <w:sz w:val="28"/>
          <w:szCs w:val="28"/>
          <w:u w:val="single"/>
        </w:rPr>
        <w:t>d'un</w:t>
      </w:r>
      <w:r w:rsidRPr="006A7F59">
        <w:rPr>
          <w:rFonts w:ascii="Calibri Light" w:hAnsi="Calibri Light" w:cs="Calibri Light"/>
          <w:spacing w:val="-1"/>
          <w:sz w:val="28"/>
          <w:szCs w:val="28"/>
          <w:u w:val="single"/>
        </w:rPr>
        <w:t xml:space="preserve"> </w:t>
      </w:r>
      <w:r w:rsidRPr="006A7F59">
        <w:rPr>
          <w:rFonts w:ascii="Calibri Light" w:hAnsi="Calibri Light" w:cs="Calibri Light"/>
          <w:sz w:val="28"/>
          <w:szCs w:val="28"/>
          <w:u w:val="single"/>
        </w:rPr>
        <w:t>document</w:t>
      </w:r>
    </w:p>
    <w:p w:rsidR="006A7F59" w:rsidRPr="006A7F59" w:rsidRDefault="006A7F59" w:rsidP="006A7F59">
      <w:pPr>
        <w:pStyle w:val="Corpsdetexte"/>
        <w:rPr>
          <w:rFonts w:ascii="Calibri Light" w:hAnsi="Calibri Light" w:cs="Calibri Light"/>
          <w:b/>
          <w:sz w:val="28"/>
          <w:szCs w:val="28"/>
        </w:rPr>
      </w:pPr>
    </w:p>
    <w:p w:rsidR="006866B0" w:rsidRPr="006866B0" w:rsidRDefault="006866B0" w:rsidP="006866B0">
      <w:pPr>
        <w:pStyle w:val="Heading2"/>
        <w:ind w:left="1063"/>
        <w:rPr>
          <w:rFonts w:ascii="Calibri Light" w:hAnsi="Calibri Light" w:cs="Calibri Light"/>
          <w:sz w:val="28"/>
          <w:szCs w:val="28"/>
        </w:rPr>
      </w:pPr>
      <w:r w:rsidRPr="006866B0">
        <w:rPr>
          <w:rFonts w:ascii="Calibri Light" w:hAnsi="Calibri Light" w:cs="Calibri Light"/>
          <w:sz w:val="28"/>
          <w:szCs w:val="28"/>
        </w:rPr>
        <w:t>L’effort</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d’innovation</w:t>
      </w:r>
      <w:r w:rsidRPr="006866B0">
        <w:rPr>
          <w:rFonts w:ascii="Calibri Light" w:hAnsi="Calibri Light" w:cs="Calibri Light"/>
          <w:spacing w:val="-2"/>
          <w:sz w:val="28"/>
          <w:szCs w:val="28"/>
        </w:rPr>
        <w:t xml:space="preserve"> </w:t>
      </w:r>
      <w:r w:rsidRPr="006866B0">
        <w:rPr>
          <w:rFonts w:ascii="Calibri Light" w:hAnsi="Calibri Light" w:cs="Calibri Light"/>
          <w:sz w:val="28"/>
          <w:szCs w:val="28"/>
        </w:rPr>
        <w:t>dans</w:t>
      </w:r>
      <w:r w:rsidRPr="006866B0">
        <w:rPr>
          <w:rFonts w:ascii="Calibri Light" w:hAnsi="Calibri Light" w:cs="Calibri Light"/>
          <w:spacing w:val="-2"/>
          <w:sz w:val="28"/>
          <w:szCs w:val="28"/>
        </w:rPr>
        <w:t xml:space="preserve"> </w:t>
      </w:r>
      <w:r w:rsidRPr="006866B0">
        <w:rPr>
          <w:rFonts w:ascii="Calibri Light" w:hAnsi="Calibri Light" w:cs="Calibri Light"/>
          <w:sz w:val="28"/>
          <w:szCs w:val="28"/>
        </w:rPr>
        <w:t>différents</w:t>
      </w:r>
      <w:r w:rsidRPr="006866B0">
        <w:rPr>
          <w:rFonts w:ascii="Calibri Light" w:hAnsi="Calibri Light" w:cs="Calibri Light"/>
          <w:spacing w:val="-2"/>
          <w:sz w:val="28"/>
          <w:szCs w:val="28"/>
        </w:rPr>
        <w:t xml:space="preserve"> </w:t>
      </w:r>
      <w:r w:rsidRPr="006866B0">
        <w:rPr>
          <w:rFonts w:ascii="Calibri Light" w:hAnsi="Calibri Light" w:cs="Calibri Light"/>
          <w:sz w:val="28"/>
          <w:szCs w:val="28"/>
        </w:rPr>
        <w:t>pays</w:t>
      </w:r>
      <w:r w:rsidRPr="006866B0">
        <w:rPr>
          <w:rFonts w:ascii="Calibri Light" w:hAnsi="Calibri Light" w:cs="Calibri Light"/>
          <w:spacing w:val="-3"/>
          <w:sz w:val="28"/>
          <w:szCs w:val="28"/>
        </w:rPr>
        <w:t xml:space="preserve"> </w:t>
      </w:r>
      <w:r w:rsidRPr="006866B0">
        <w:rPr>
          <w:rFonts w:ascii="Calibri Light" w:hAnsi="Calibri Light" w:cs="Calibri Light"/>
          <w:sz w:val="28"/>
          <w:szCs w:val="28"/>
        </w:rPr>
        <w:t>de</w:t>
      </w:r>
      <w:r w:rsidRPr="006866B0">
        <w:rPr>
          <w:rFonts w:ascii="Calibri Light" w:hAnsi="Calibri Light" w:cs="Calibri Light"/>
          <w:spacing w:val="-2"/>
          <w:sz w:val="28"/>
          <w:szCs w:val="28"/>
        </w:rPr>
        <w:t xml:space="preserve"> </w:t>
      </w:r>
      <w:r w:rsidRPr="006866B0">
        <w:rPr>
          <w:rFonts w:ascii="Calibri Light" w:hAnsi="Calibri Light" w:cs="Calibri Light"/>
          <w:sz w:val="28"/>
          <w:szCs w:val="28"/>
        </w:rPr>
        <w:t>l’Union</w:t>
      </w:r>
      <w:r w:rsidRPr="006866B0">
        <w:rPr>
          <w:rFonts w:ascii="Calibri Light" w:hAnsi="Calibri Light" w:cs="Calibri Light"/>
          <w:spacing w:val="-2"/>
          <w:sz w:val="28"/>
          <w:szCs w:val="28"/>
        </w:rPr>
        <w:t xml:space="preserve"> </w:t>
      </w:r>
      <w:r w:rsidRPr="006866B0">
        <w:rPr>
          <w:rFonts w:ascii="Calibri Light" w:hAnsi="Calibri Light" w:cs="Calibri Light"/>
          <w:sz w:val="28"/>
          <w:szCs w:val="28"/>
        </w:rPr>
        <w:t>européenne</w:t>
      </w:r>
    </w:p>
    <w:p w:rsidR="006866B0" w:rsidRPr="006866B0" w:rsidRDefault="006866B0" w:rsidP="006866B0">
      <w:pPr>
        <w:pStyle w:val="Corpsdetexte"/>
        <w:spacing w:before="1"/>
        <w:rPr>
          <w:rFonts w:ascii="Calibri Light" w:hAnsi="Calibri Light" w:cs="Calibri Light"/>
          <w:b/>
          <w:sz w:val="28"/>
          <w:szCs w:val="28"/>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2"/>
        <w:gridCol w:w="1561"/>
        <w:gridCol w:w="2983"/>
        <w:gridCol w:w="3115"/>
      </w:tblGrid>
      <w:tr w:rsidR="006866B0" w:rsidRPr="006866B0" w:rsidTr="006866B0">
        <w:trPr>
          <w:trHeight w:val="1209"/>
        </w:trPr>
        <w:tc>
          <w:tcPr>
            <w:tcW w:w="1412" w:type="dxa"/>
          </w:tcPr>
          <w:p w:rsidR="006866B0" w:rsidRPr="006866B0" w:rsidRDefault="006866B0" w:rsidP="003D6569">
            <w:pPr>
              <w:pStyle w:val="TableParagraph"/>
              <w:jc w:val="left"/>
              <w:rPr>
                <w:rFonts w:ascii="Calibri Light" w:hAnsi="Calibri Light" w:cs="Calibri Light"/>
                <w:sz w:val="28"/>
                <w:szCs w:val="28"/>
              </w:rPr>
            </w:pPr>
          </w:p>
        </w:tc>
        <w:tc>
          <w:tcPr>
            <w:tcW w:w="1561" w:type="dxa"/>
            <w:vAlign w:val="center"/>
          </w:tcPr>
          <w:p w:rsidR="006866B0" w:rsidRPr="006866B0" w:rsidRDefault="006866B0" w:rsidP="006866B0">
            <w:pPr>
              <w:pStyle w:val="TableParagraph"/>
              <w:spacing w:before="188"/>
              <w:ind w:left="80"/>
              <w:rPr>
                <w:rFonts w:ascii="Calibri Light" w:hAnsi="Calibri Light" w:cs="Calibri Light"/>
                <w:sz w:val="28"/>
                <w:szCs w:val="28"/>
              </w:rPr>
            </w:pPr>
            <w:r w:rsidRPr="006866B0">
              <w:rPr>
                <w:rFonts w:ascii="Calibri Light" w:hAnsi="Calibri Light" w:cs="Calibri Light"/>
                <w:sz w:val="28"/>
                <w:szCs w:val="28"/>
              </w:rPr>
              <w:t>DIRD</w:t>
            </w:r>
            <w:r w:rsidRPr="006866B0">
              <w:rPr>
                <w:rFonts w:ascii="Calibri Light" w:hAnsi="Calibri Light" w:cs="Calibri Light"/>
                <w:sz w:val="28"/>
                <w:szCs w:val="28"/>
                <w:vertAlign w:val="superscript"/>
              </w:rPr>
              <w:t>1</w:t>
            </w:r>
            <w:r w:rsidRPr="006866B0">
              <w:rPr>
                <w:rFonts w:ascii="Calibri Light" w:hAnsi="Calibri Light" w:cs="Calibri Light"/>
                <w:spacing w:val="-2"/>
                <w:sz w:val="28"/>
                <w:szCs w:val="28"/>
              </w:rPr>
              <w:t xml:space="preserve"> </w:t>
            </w:r>
            <w:r w:rsidRPr="006866B0">
              <w:rPr>
                <w:rFonts w:ascii="Calibri Light" w:hAnsi="Calibri Light" w:cs="Calibri Light"/>
                <w:sz w:val="28"/>
                <w:szCs w:val="28"/>
              </w:rPr>
              <w:t>en</w:t>
            </w:r>
            <w:r w:rsidRPr="006866B0">
              <w:rPr>
                <w:rFonts w:ascii="Calibri Light" w:hAnsi="Calibri Light" w:cs="Calibri Light"/>
                <w:spacing w:val="-1"/>
                <w:sz w:val="28"/>
                <w:szCs w:val="28"/>
              </w:rPr>
              <w:t xml:space="preserve"> </w:t>
            </w:r>
            <w:r w:rsidRPr="006866B0">
              <w:rPr>
                <w:rFonts w:ascii="Calibri Light" w:hAnsi="Calibri Light" w:cs="Calibri Light"/>
                <w:sz w:val="28"/>
                <w:szCs w:val="28"/>
              </w:rPr>
              <w:t>%</w:t>
            </w:r>
            <w:r>
              <w:rPr>
                <w:rFonts w:ascii="Calibri Light" w:hAnsi="Calibri Light" w:cs="Calibri Light"/>
                <w:sz w:val="28"/>
                <w:szCs w:val="28"/>
              </w:rPr>
              <w:t xml:space="preserve"> </w:t>
            </w:r>
            <w:r w:rsidRPr="006866B0">
              <w:rPr>
                <w:rFonts w:ascii="Calibri Light" w:hAnsi="Calibri Light" w:cs="Calibri Light"/>
                <w:sz w:val="28"/>
                <w:szCs w:val="28"/>
              </w:rPr>
              <w:t>du PIB</w:t>
            </w:r>
            <w:r w:rsidRPr="006866B0">
              <w:rPr>
                <w:rFonts w:ascii="Calibri Light" w:hAnsi="Calibri Light" w:cs="Calibri Light"/>
                <w:spacing w:val="1"/>
                <w:sz w:val="28"/>
                <w:szCs w:val="28"/>
              </w:rPr>
              <w:t xml:space="preserve"> </w:t>
            </w:r>
            <w:r>
              <w:rPr>
                <w:rFonts w:ascii="Calibri Light" w:hAnsi="Calibri Light" w:cs="Calibri Light"/>
                <w:spacing w:val="1"/>
                <w:sz w:val="28"/>
                <w:szCs w:val="28"/>
              </w:rPr>
              <w:br/>
            </w:r>
            <w:r w:rsidRPr="006866B0">
              <w:rPr>
                <w:rFonts w:ascii="Calibri Light" w:hAnsi="Calibri Light" w:cs="Calibri Light"/>
                <w:sz w:val="28"/>
                <w:szCs w:val="28"/>
              </w:rPr>
              <w:t>(en</w:t>
            </w:r>
            <w:r w:rsidRPr="006866B0">
              <w:rPr>
                <w:rFonts w:ascii="Calibri Light" w:hAnsi="Calibri Light" w:cs="Calibri Light"/>
                <w:spacing w:val="-8"/>
                <w:sz w:val="28"/>
                <w:szCs w:val="28"/>
              </w:rPr>
              <w:t xml:space="preserve"> </w:t>
            </w:r>
            <w:r w:rsidRPr="006866B0">
              <w:rPr>
                <w:rFonts w:ascii="Calibri Light" w:hAnsi="Calibri Light" w:cs="Calibri Light"/>
                <w:sz w:val="28"/>
                <w:szCs w:val="28"/>
              </w:rPr>
              <w:t>2017)</w:t>
            </w:r>
          </w:p>
        </w:tc>
        <w:tc>
          <w:tcPr>
            <w:tcW w:w="2983" w:type="dxa"/>
            <w:vAlign w:val="center"/>
          </w:tcPr>
          <w:p w:rsidR="006866B0" w:rsidRPr="006866B0" w:rsidRDefault="006866B0" w:rsidP="006866B0">
            <w:pPr>
              <w:pStyle w:val="TableParagraph"/>
              <w:spacing w:before="179"/>
              <w:ind w:left="177" w:right="166" w:hanging="2"/>
              <w:rPr>
                <w:rFonts w:ascii="Calibri Light" w:hAnsi="Calibri Light" w:cs="Calibri Light"/>
                <w:sz w:val="28"/>
                <w:szCs w:val="28"/>
              </w:rPr>
            </w:pPr>
            <w:r w:rsidRPr="006866B0">
              <w:rPr>
                <w:rFonts w:ascii="Calibri Light" w:hAnsi="Calibri Light" w:cs="Calibri Light"/>
                <w:sz w:val="28"/>
                <w:szCs w:val="28"/>
              </w:rPr>
              <w:t>Dépenses publiques</w:t>
            </w:r>
            <w:r w:rsidRPr="006866B0">
              <w:rPr>
                <w:rFonts w:ascii="Calibri Light" w:hAnsi="Calibri Light" w:cs="Calibri Light"/>
                <w:spacing w:val="1"/>
                <w:sz w:val="28"/>
                <w:szCs w:val="28"/>
              </w:rPr>
              <w:t xml:space="preserve"> </w:t>
            </w:r>
            <w:r w:rsidRPr="006866B0">
              <w:rPr>
                <w:rFonts w:ascii="Calibri Light" w:hAnsi="Calibri Light" w:cs="Calibri Light"/>
                <w:sz w:val="28"/>
                <w:szCs w:val="28"/>
              </w:rPr>
              <w:t>d’éducation</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en</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du</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PIB</w:t>
            </w:r>
            <w:r w:rsidRPr="006866B0">
              <w:rPr>
                <w:rFonts w:ascii="Calibri Light" w:hAnsi="Calibri Light" w:cs="Calibri Light"/>
                <w:spacing w:val="-63"/>
                <w:sz w:val="28"/>
                <w:szCs w:val="28"/>
              </w:rPr>
              <w:t xml:space="preserve"> </w:t>
            </w:r>
            <w:r>
              <w:rPr>
                <w:rFonts w:ascii="Calibri Light" w:hAnsi="Calibri Light" w:cs="Calibri Light"/>
                <w:sz w:val="28"/>
                <w:szCs w:val="28"/>
              </w:rPr>
              <w:t xml:space="preserve"> (</w:t>
            </w:r>
            <w:r w:rsidRPr="006866B0">
              <w:rPr>
                <w:rFonts w:ascii="Calibri Light" w:hAnsi="Calibri Light" w:cs="Calibri Light"/>
                <w:sz w:val="28"/>
                <w:szCs w:val="28"/>
              </w:rPr>
              <w:t>en</w:t>
            </w:r>
            <w:r w:rsidRPr="006866B0">
              <w:rPr>
                <w:rFonts w:ascii="Calibri Light" w:hAnsi="Calibri Light" w:cs="Calibri Light"/>
                <w:spacing w:val="-2"/>
                <w:sz w:val="28"/>
                <w:szCs w:val="28"/>
              </w:rPr>
              <w:t xml:space="preserve"> </w:t>
            </w:r>
            <w:r w:rsidRPr="006866B0">
              <w:rPr>
                <w:rFonts w:ascii="Calibri Light" w:hAnsi="Calibri Light" w:cs="Calibri Light"/>
                <w:sz w:val="28"/>
                <w:szCs w:val="28"/>
              </w:rPr>
              <w:t>2016)</w:t>
            </w:r>
          </w:p>
        </w:tc>
        <w:tc>
          <w:tcPr>
            <w:tcW w:w="3115" w:type="dxa"/>
            <w:vAlign w:val="center"/>
          </w:tcPr>
          <w:p w:rsidR="006866B0" w:rsidRPr="006866B0" w:rsidRDefault="006866B0" w:rsidP="006866B0">
            <w:pPr>
              <w:pStyle w:val="TableParagraph"/>
              <w:ind w:left="190" w:right="178"/>
              <w:rPr>
                <w:rFonts w:ascii="Calibri Light" w:hAnsi="Calibri Light" w:cs="Calibri Light"/>
                <w:sz w:val="28"/>
                <w:szCs w:val="28"/>
              </w:rPr>
            </w:pPr>
            <w:r w:rsidRPr="006866B0">
              <w:rPr>
                <w:rFonts w:ascii="Calibri Light" w:hAnsi="Calibri Light" w:cs="Calibri Light"/>
                <w:sz w:val="28"/>
                <w:szCs w:val="28"/>
              </w:rPr>
              <w:t>PIB/habitant</w:t>
            </w:r>
            <w:r w:rsidRPr="006866B0">
              <w:rPr>
                <w:rFonts w:ascii="Calibri Light" w:hAnsi="Calibri Light" w:cs="Calibri Light"/>
                <w:spacing w:val="-6"/>
                <w:sz w:val="28"/>
                <w:szCs w:val="28"/>
              </w:rPr>
              <w:t xml:space="preserve"> </w:t>
            </w:r>
            <w:r w:rsidRPr="006866B0">
              <w:rPr>
                <w:rFonts w:ascii="Calibri Light" w:hAnsi="Calibri Light" w:cs="Calibri Light"/>
                <w:sz w:val="28"/>
                <w:szCs w:val="28"/>
              </w:rPr>
              <w:t>dans</w:t>
            </w:r>
            <w:r w:rsidRPr="006866B0">
              <w:rPr>
                <w:rFonts w:ascii="Calibri Light" w:hAnsi="Calibri Light" w:cs="Calibri Light"/>
                <w:spacing w:val="-7"/>
                <w:sz w:val="28"/>
                <w:szCs w:val="28"/>
              </w:rPr>
              <w:t xml:space="preserve"> </w:t>
            </w:r>
            <w:r w:rsidRPr="006866B0">
              <w:rPr>
                <w:rFonts w:ascii="Calibri Light" w:hAnsi="Calibri Light" w:cs="Calibri Light"/>
                <w:sz w:val="28"/>
                <w:szCs w:val="28"/>
              </w:rPr>
              <w:t>l’UE</w:t>
            </w:r>
            <w:r w:rsidRPr="006866B0">
              <w:rPr>
                <w:rFonts w:ascii="Calibri Light" w:hAnsi="Calibri Light" w:cs="Calibri Light"/>
                <w:spacing w:val="-7"/>
                <w:sz w:val="28"/>
                <w:szCs w:val="28"/>
              </w:rPr>
              <w:t xml:space="preserve"> </w:t>
            </w:r>
            <w:r w:rsidRPr="006866B0">
              <w:rPr>
                <w:rFonts w:ascii="Calibri Light" w:hAnsi="Calibri Light" w:cs="Calibri Light"/>
                <w:sz w:val="28"/>
                <w:szCs w:val="28"/>
              </w:rPr>
              <w:t>en</w:t>
            </w:r>
            <w:r w:rsidRPr="006866B0">
              <w:rPr>
                <w:rFonts w:ascii="Calibri Light" w:hAnsi="Calibri Light" w:cs="Calibri Light"/>
                <w:spacing w:val="-63"/>
                <w:sz w:val="28"/>
                <w:szCs w:val="28"/>
              </w:rPr>
              <w:t xml:space="preserve"> </w:t>
            </w:r>
            <w:r w:rsidRPr="006866B0">
              <w:rPr>
                <w:rFonts w:ascii="Calibri Light" w:hAnsi="Calibri Light" w:cs="Calibri Light"/>
                <w:sz w:val="28"/>
                <w:szCs w:val="28"/>
              </w:rPr>
              <w:t>indice</w:t>
            </w:r>
            <w:r w:rsidRPr="006866B0">
              <w:rPr>
                <w:rFonts w:ascii="Calibri Light" w:hAnsi="Calibri Light" w:cs="Calibri Light"/>
                <w:spacing w:val="-5"/>
                <w:sz w:val="28"/>
                <w:szCs w:val="28"/>
              </w:rPr>
              <w:t xml:space="preserve"> </w:t>
            </w:r>
            <w:r w:rsidRPr="006866B0">
              <w:rPr>
                <w:rFonts w:ascii="Calibri Light" w:hAnsi="Calibri Light" w:cs="Calibri Light"/>
                <w:sz w:val="28"/>
                <w:szCs w:val="28"/>
              </w:rPr>
              <w:t>base</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100</w:t>
            </w:r>
            <w:r w:rsidRPr="006866B0">
              <w:rPr>
                <w:rFonts w:ascii="Calibri Light" w:hAnsi="Calibri Light" w:cs="Calibri Light"/>
                <w:spacing w:val="-5"/>
                <w:sz w:val="28"/>
                <w:szCs w:val="28"/>
              </w:rPr>
              <w:t xml:space="preserve"> </w:t>
            </w:r>
            <w:r w:rsidRPr="006866B0">
              <w:rPr>
                <w:rFonts w:ascii="Calibri Light" w:hAnsi="Calibri Light" w:cs="Calibri Light"/>
                <w:sz w:val="28"/>
                <w:szCs w:val="28"/>
              </w:rPr>
              <w:t>pour</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l’UE</w:t>
            </w:r>
            <w:r w:rsidRPr="006866B0">
              <w:rPr>
                <w:rFonts w:ascii="Calibri Light" w:hAnsi="Calibri Light" w:cs="Calibri Light"/>
                <w:spacing w:val="-64"/>
                <w:sz w:val="28"/>
                <w:szCs w:val="28"/>
              </w:rPr>
              <w:t xml:space="preserve"> </w:t>
            </w:r>
            <w:r w:rsidRPr="006866B0">
              <w:rPr>
                <w:rFonts w:ascii="Calibri Light" w:hAnsi="Calibri Light" w:cs="Calibri Light"/>
                <w:sz w:val="28"/>
                <w:szCs w:val="28"/>
              </w:rPr>
              <w:t>(en</w:t>
            </w:r>
            <w:r w:rsidRPr="006866B0">
              <w:rPr>
                <w:rFonts w:ascii="Calibri Light" w:hAnsi="Calibri Light" w:cs="Calibri Light"/>
                <w:spacing w:val="-2"/>
                <w:sz w:val="28"/>
                <w:szCs w:val="28"/>
              </w:rPr>
              <w:t xml:space="preserve"> </w:t>
            </w:r>
            <w:r w:rsidRPr="006866B0">
              <w:rPr>
                <w:rFonts w:ascii="Calibri Light" w:hAnsi="Calibri Light" w:cs="Calibri Light"/>
                <w:sz w:val="28"/>
                <w:szCs w:val="28"/>
              </w:rPr>
              <w:t>2017)</w:t>
            </w:r>
          </w:p>
        </w:tc>
      </w:tr>
      <w:tr w:rsidR="006866B0" w:rsidRPr="006866B0" w:rsidTr="006866B0">
        <w:trPr>
          <w:trHeight w:val="654"/>
        </w:trPr>
        <w:tc>
          <w:tcPr>
            <w:tcW w:w="1412" w:type="dxa"/>
            <w:vAlign w:val="center"/>
          </w:tcPr>
          <w:p w:rsidR="006866B0" w:rsidRPr="006866B0" w:rsidRDefault="006866B0" w:rsidP="006866B0">
            <w:pPr>
              <w:pStyle w:val="TableParagraph"/>
              <w:spacing w:before="178"/>
              <w:ind w:left="80"/>
              <w:jc w:val="left"/>
              <w:rPr>
                <w:rFonts w:ascii="Calibri Light" w:hAnsi="Calibri Light" w:cs="Calibri Light"/>
                <w:sz w:val="28"/>
                <w:szCs w:val="28"/>
              </w:rPr>
            </w:pPr>
            <w:r w:rsidRPr="006866B0">
              <w:rPr>
                <w:rFonts w:ascii="Calibri Light" w:hAnsi="Calibri Light" w:cs="Calibri Light"/>
                <w:sz w:val="28"/>
                <w:szCs w:val="28"/>
              </w:rPr>
              <w:t>Allemagne</w:t>
            </w:r>
          </w:p>
        </w:tc>
        <w:tc>
          <w:tcPr>
            <w:tcW w:w="1561" w:type="dxa"/>
            <w:vAlign w:val="center"/>
          </w:tcPr>
          <w:p w:rsidR="006866B0" w:rsidRPr="006866B0" w:rsidRDefault="006866B0" w:rsidP="006866B0">
            <w:pPr>
              <w:pStyle w:val="TableParagraph"/>
              <w:spacing w:before="178"/>
              <w:ind w:left="594" w:right="582"/>
              <w:rPr>
                <w:rFonts w:ascii="Calibri Light" w:hAnsi="Calibri Light" w:cs="Calibri Light"/>
                <w:sz w:val="28"/>
                <w:szCs w:val="28"/>
              </w:rPr>
            </w:pPr>
            <w:r w:rsidRPr="006866B0">
              <w:rPr>
                <w:rFonts w:ascii="Calibri Light" w:hAnsi="Calibri Light" w:cs="Calibri Light"/>
                <w:sz w:val="28"/>
                <w:szCs w:val="28"/>
              </w:rPr>
              <w:t>3,0</w:t>
            </w:r>
          </w:p>
        </w:tc>
        <w:tc>
          <w:tcPr>
            <w:tcW w:w="2983" w:type="dxa"/>
            <w:vAlign w:val="center"/>
          </w:tcPr>
          <w:p w:rsidR="006866B0" w:rsidRPr="006866B0" w:rsidRDefault="006866B0" w:rsidP="006866B0">
            <w:pPr>
              <w:pStyle w:val="TableParagraph"/>
              <w:spacing w:before="178"/>
              <w:ind w:left="1305" w:right="1294"/>
              <w:rPr>
                <w:rFonts w:ascii="Calibri Light" w:hAnsi="Calibri Light" w:cs="Calibri Light"/>
                <w:sz w:val="28"/>
                <w:szCs w:val="28"/>
              </w:rPr>
            </w:pPr>
            <w:r w:rsidRPr="006866B0">
              <w:rPr>
                <w:rFonts w:ascii="Calibri Light" w:hAnsi="Calibri Light" w:cs="Calibri Light"/>
                <w:sz w:val="28"/>
                <w:szCs w:val="28"/>
              </w:rPr>
              <w:t>4,5</w:t>
            </w:r>
          </w:p>
        </w:tc>
        <w:tc>
          <w:tcPr>
            <w:tcW w:w="3115" w:type="dxa"/>
            <w:vAlign w:val="center"/>
          </w:tcPr>
          <w:p w:rsidR="006866B0" w:rsidRPr="006866B0" w:rsidRDefault="006866B0" w:rsidP="006866B0">
            <w:pPr>
              <w:pStyle w:val="TableParagraph"/>
              <w:spacing w:before="178"/>
              <w:ind w:left="185" w:right="178"/>
              <w:rPr>
                <w:rFonts w:ascii="Calibri Light" w:hAnsi="Calibri Light" w:cs="Calibri Light"/>
                <w:sz w:val="28"/>
                <w:szCs w:val="28"/>
              </w:rPr>
            </w:pPr>
            <w:r w:rsidRPr="006866B0">
              <w:rPr>
                <w:rFonts w:ascii="Calibri Light" w:hAnsi="Calibri Light" w:cs="Calibri Light"/>
                <w:sz w:val="28"/>
                <w:szCs w:val="28"/>
              </w:rPr>
              <w:t>124</w:t>
            </w:r>
          </w:p>
        </w:tc>
      </w:tr>
      <w:tr w:rsidR="006866B0" w:rsidRPr="006866B0" w:rsidTr="006866B0">
        <w:trPr>
          <w:trHeight w:val="654"/>
        </w:trPr>
        <w:tc>
          <w:tcPr>
            <w:tcW w:w="1412" w:type="dxa"/>
            <w:vAlign w:val="center"/>
          </w:tcPr>
          <w:p w:rsidR="006866B0" w:rsidRPr="006866B0" w:rsidRDefault="006866B0" w:rsidP="006866B0">
            <w:pPr>
              <w:pStyle w:val="TableParagraph"/>
              <w:spacing w:before="178"/>
              <w:ind w:left="80"/>
              <w:jc w:val="left"/>
              <w:rPr>
                <w:rFonts w:ascii="Calibri Light" w:hAnsi="Calibri Light" w:cs="Calibri Light"/>
                <w:sz w:val="28"/>
                <w:szCs w:val="28"/>
              </w:rPr>
            </w:pPr>
            <w:r w:rsidRPr="006866B0">
              <w:rPr>
                <w:rFonts w:ascii="Calibri Light" w:hAnsi="Calibri Light" w:cs="Calibri Light"/>
                <w:sz w:val="28"/>
                <w:szCs w:val="28"/>
              </w:rPr>
              <w:t>Finlande</w:t>
            </w:r>
          </w:p>
        </w:tc>
        <w:tc>
          <w:tcPr>
            <w:tcW w:w="1561" w:type="dxa"/>
            <w:vAlign w:val="center"/>
          </w:tcPr>
          <w:p w:rsidR="006866B0" w:rsidRPr="006866B0" w:rsidRDefault="006866B0" w:rsidP="006866B0">
            <w:pPr>
              <w:pStyle w:val="TableParagraph"/>
              <w:spacing w:before="178"/>
              <w:ind w:left="594" w:right="582"/>
              <w:rPr>
                <w:rFonts w:ascii="Calibri Light" w:hAnsi="Calibri Light" w:cs="Calibri Light"/>
                <w:sz w:val="28"/>
                <w:szCs w:val="28"/>
              </w:rPr>
            </w:pPr>
            <w:r w:rsidRPr="006866B0">
              <w:rPr>
                <w:rFonts w:ascii="Calibri Light" w:hAnsi="Calibri Light" w:cs="Calibri Light"/>
                <w:sz w:val="28"/>
                <w:szCs w:val="28"/>
              </w:rPr>
              <w:t>2,8</w:t>
            </w:r>
          </w:p>
        </w:tc>
        <w:tc>
          <w:tcPr>
            <w:tcW w:w="2983" w:type="dxa"/>
            <w:vAlign w:val="center"/>
          </w:tcPr>
          <w:p w:rsidR="006866B0" w:rsidRPr="006866B0" w:rsidRDefault="006866B0" w:rsidP="006866B0">
            <w:pPr>
              <w:pStyle w:val="TableParagraph"/>
              <w:spacing w:before="178"/>
              <w:ind w:left="1305" w:right="1294"/>
              <w:rPr>
                <w:rFonts w:ascii="Calibri Light" w:hAnsi="Calibri Light" w:cs="Calibri Light"/>
                <w:sz w:val="28"/>
                <w:szCs w:val="28"/>
              </w:rPr>
            </w:pPr>
            <w:r w:rsidRPr="006866B0">
              <w:rPr>
                <w:rFonts w:ascii="Calibri Light" w:hAnsi="Calibri Light" w:cs="Calibri Light"/>
                <w:sz w:val="28"/>
                <w:szCs w:val="28"/>
              </w:rPr>
              <w:t>6,6</w:t>
            </w:r>
          </w:p>
        </w:tc>
        <w:tc>
          <w:tcPr>
            <w:tcW w:w="3115" w:type="dxa"/>
            <w:vAlign w:val="center"/>
          </w:tcPr>
          <w:p w:rsidR="006866B0" w:rsidRPr="006866B0" w:rsidRDefault="006866B0" w:rsidP="006866B0">
            <w:pPr>
              <w:pStyle w:val="TableParagraph"/>
              <w:spacing w:before="178"/>
              <w:ind w:left="185" w:right="178"/>
              <w:rPr>
                <w:rFonts w:ascii="Calibri Light" w:hAnsi="Calibri Light" w:cs="Calibri Light"/>
                <w:sz w:val="28"/>
                <w:szCs w:val="28"/>
              </w:rPr>
            </w:pPr>
            <w:r w:rsidRPr="006866B0">
              <w:rPr>
                <w:rFonts w:ascii="Calibri Light" w:hAnsi="Calibri Light" w:cs="Calibri Light"/>
                <w:sz w:val="28"/>
                <w:szCs w:val="28"/>
              </w:rPr>
              <w:t>109</w:t>
            </w:r>
          </w:p>
        </w:tc>
      </w:tr>
      <w:tr w:rsidR="006866B0" w:rsidRPr="006866B0" w:rsidTr="006866B0">
        <w:trPr>
          <w:trHeight w:val="654"/>
        </w:trPr>
        <w:tc>
          <w:tcPr>
            <w:tcW w:w="1412" w:type="dxa"/>
            <w:vAlign w:val="center"/>
          </w:tcPr>
          <w:p w:rsidR="006866B0" w:rsidRPr="006866B0" w:rsidRDefault="006866B0" w:rsidP="006866B0">
            <w:pPr>
              <w:pStyle w:val="TableParagraph"/>
              <w:spacing w:before="178"/>
              <w:ind w:left="80"/>
              <w:jc w:val="left"/>
              <w:rPr>
                <w:rFonts w:ascii="Calibri Light" w:hAnsi="Calibri Light" w:cs="Calibri Light"/>
                <w:sz w:val="28"/>
                <w:szCs w:val="28"/>
              </w:rPr>
            </w:pPr>
            <w:r w:rsidRPr="006866B0">
              <w:rPr>
                <w:rFonts w:ascii="Calibri Light" w:hAnsi="Calibri Light" w:cs="Calibri Light"/>
                <w:sz w:val="28"/>
                <w:szCs w:val="28"/>
              </w:rPr>
              <w:t>France</w:t>
            </w:r>
          </w:p>
        </w:tc>
        <w:tc>
          <w:tcPr>
            <w:tcW w:w="1561" w:type="dxa"/>
            <w:vAlign w:val="center"/>
          </w:tcPr>
          <w:p w:rsidR="006866B0" w:rsidRPr="006866B0" w:rsidRDefault="006866B0" w:rsidP="006866B0">
            <w:pPr>
              <w:pStyle w:val="TableParagraph"/>
              <w:spacing w:before="178"/>
              <w:ind w:left="594" w:right="582"/>
              <w:rPr>
                <w:rFonts w:ascii="Calibri Light" w:hAnsi="Calibri Light" w:cs="Calibri Light"/>
                <w:sz w:val="28"/>
                <w:szCs w:val="28"/>
              </w:rPr>
            </w:pPr>
            <w:r w:rsidRPr="006866B0">
              <w:rPr>
                <w:rFonts w:ascii="Calibri Light" w:hAnsi="Calibri Light" w:cs="Calibri Light"/>
                <w:sz w:val="28"/>
                <w:szCs w:val="28"/>
              </w:rPr>
              <w:t>2,2</w:t>
            </w:r>
          </w:p>
        </w:tc>
        <w:tc>
          <w:tcPr>
            <w:tcW w:w="2983" w:type="dxa"/>
            <w:vAlign w:val="center"/>
          </w:tcPr>
          <w:p w:rsidR="006866B0" w:rsidRPr="006866B0" w:rsidRDefault="006866B0" w:rsidP="006866B0">
            <w:pPr>
              <w:pStyle w:val="TableParagraph"/>
              <w:spacing w:before="178"/>
              <w:ind w:left="1305" w:right="1294"/>
              <w:rPr>
                <w:rFonts w:ascii="Calibri Light" w:hAnsi="Calibri Light" w:cs="Calibri Light"/>
                <w:sz w:val="28"/>
                <w:szCs w:val="28"/>
              </w:rPr>
            </w:pPr>
            <w:r w:rsidRPr="006866B0">
              <w:rPr>
                <w:rFonts w:ascii="Calibri Light" w:hAnsi="Calibri Light" w:cs="Calibri Light"/>
                <w:sz w:val="28"/>
                <w:szCs w:val="28"/>
              </w:rPr>
              <w:t>5,4</w:t>
            </w:r>
          </w:p>
        </w:tc>
        <w:tc>
          <w:tcPr>
            <w:tcW w:w="3115" w:type="dxa"/>
            <w:vAlign w:val="center"/>
          </w:tcPr>
          <w:p w:rsidR="006866B0" w:rsidRPr="006866B0" w:rsidRDefault="006866B0" w:rsidP="006866B0">
            <w:pPr>
              <w:pStyle w:val="TableParagraph"/>
              <w:spacing w:before="178"/>
              <w:ind w:left="185" w:right="178"/>
              <w:rPr>
                <w:rFonts w:ascii="Calibri Light" w:hAnsi="Calibri Light" w:cs="Calibri Light"/>
                <w:sz w:val="28"/>
                <w:szCs w:val="28"/>
              </w:rPr>
            </w:pPr>
            <w:r w:rsidRPr="006866B0">
              <w:rPr>
                <w:rFonts w:ascii="Calibri Light" w:hAnsi="Calibri Light" w:cs="Calibri Light"/>
                <w:sz w:val="28"/>
                <w:szCs w:val="28"/>
              </w:rPr>
              <w:t>104</w:t>
            </w:r>
          </w:p>
        </w:tc>
      </w:tr>
      <w:tr w:rsidR="006866B0" w:rsidRPr="006866B0" w:rsidTr="006866B0">
        <w:trPr>
          <w:trHeight w:val="655"/>
        </w:trPr>
        <w:tc>
          <w:tcPr>
            <w:tcW w:w="1412" w:type="dxa"/>
            <w:vAlign w:val="center"/>
          </w:tcPr>
          <w:p w:rsidR="006866B0" w:rsidRPr="006866B0" w:rsidRDefault="006866B0" w:rsidP="006866B0">
            <w:pPr>
              <w:pStyle w:val="TableParagraph"/>
              <w:spacing w:before="178"/>
              <w:ind w:left="80"/>
              <w:jc w:val="left"/>
              <w:rPr>
                <w:rFonts w:ascii="Calibri Light" w:hAnsi="Calibri Light" w:cs="Calibri Light"/>
                <w:sz w:val="28"/>
                <w:szCs w:val="28"/>
              </w:rPr>
            </w:pPr>
            <w:r w:rsidRPr="006866B0">
              <w:rPr>
                <w:rFonts w:ascii="Calibri Light" w:hAnsi="Calibri Light" w:cs="Calibri Light"/>
                <w:sz w:val="28"/>
                <w:szCs w:val="28"/>
              </w:rPr>
              <w:t>Italie</w:t>
            </w:r>
          </w:p>
        </w:tc>
        <w:tc>
          <w:tcPr>
            <w:tcW w:w="1561" w:type="dxa"/>
            <w:vAlign w:val="center"/>
          </w:tcPr>
          <w:p w:rsidR="006866B0" w:rsidRPr="006866B0" w:rsidRDefault="006866B0" w:rsidP="006866B0">
            <w:pPr>
              <w:pStyle w:val="TableParagraph"/>
              <w:spacing w:before="178"/>
              <w:ind w:left="594" w:right="582"/>
              <w:rPr>
                <w:rFonts w:ascii="Calibri Light" w:hAnsi="Calibri Light" w:cs="Calibri Light"/>
                <w:sz w:val="28"/>
                <w:szCs w:val="28"/>
              </w:rPr>
            </w:pPr>
            <w:r w:rsidRPr="006866B0">
              <w:rPr>
                <w:rFonts w:ascii="Calibri Light" w:hAnsi="Calibri Light" w:cs="Calibri Light"/>
                <w:sz w:val="28"/>
                <w:szCs w:val="28"/>
              </w:rPr>
              <w:t>1,4</w:t>
            </w:r>
          </w:p>
        </w:tc>
        <w:tc>
          <w:tcPr>
            <w:tcW w:w="2983" w:type="dxa"/>
            <w:vAlign w:val="center"/>
          </w:tcPr>
          <w:p w:rsidR="006866B0" w:rsidRPr="006866B0" w:rsidRDefault="006866B0" w:rsidP="006866B0">
            <w:pPr>
              <w:pStyle w:val="TableParagraph"/>
              <w:spacing w:before="178"/>
              <w:ind w:left="1305" w:right="1294"/>
              <w:rPr>
                <w:rFonts w:ascii="Calibri Light" w:hAnsi="Calibri Light" w:cs="Calibri Light"/>
                <w:sz w:val="28"/>
                <w:szCs w:val="28"/>
              </w:rPr>
            </w:pPr>
            <w:r w:rsidRPr="006866B0">
              <w:rPr>
                <w:rFonts w:ascii="Calibri Light" w:hAnsi="Calibri Light" w:cs="Calibri Light"/>
                <w:sz w:val="28"/>
                <w:szCs w:val="28"/>
              </w:rPr>
              <w:t>3,8</w:t>
            </w:r>
          </w:p>
        </w:tc>
        <w:tc>
          <w:tcPr>
            <w:tcW w:w="3115" w:type="dxa"/>
            <w:vAlign w:val="center"/>
          </w:tcPr>
          <w:p w:rsidR="006866B0" w:rsidRPr="006866B0" w:rsidRDefault="006866B0" w:rsidP="006866B0">
            <w:pPr>
              <w:pStyle w:val="TableParagraph"/>
              <w:spacing w:before="178"/>
              <w:ind w:left="186" w:right="178"/>
              <w:rPr>
                <w:rFonts w:ascii="Calibri Light" w:hAnsi="Calibri Light" w:cs="Calibri Light"/>
                <w:sz w:val="28"/>
                <w:szCs w:val="28"/>
              </w:rPr>
            </w:pPr>
            <w:r w:rsidRPr="006866B0">
              <w:rPr>
                <w:rFonts w:ascii="Calibri Light" w:hAnsi="Calibri Light" w:cs="Calibri Light"/>
                <w:sz w:val="28"/>
                <w:szCs w:val="28"/>
              </w:rPr>
              <w:t>96</w:t>
            </w:r>
          </w:p>
        </w:tc>
      </w:tr>
      <w:tr w:rsidR="006866B0" w:rsidRPr="006866B0" w:rsidTr="006866B0">
        <w:trPr>
          <w:trHeight w:val="654"/>
        </w:trPr>
        <w:tc>
          <w:tcPr>
            <w:tcW w:w="1412" w:type="dxa"/>
            <w:vAlign w:val="center"/>
          </w:tcPr>
          <w:p w:rsidR="006866B0" w:rsidRPr="006866B0" w:rsidRDefault="006866B0" w:rsidP="006866B0">
            <w:pPr>
              <w:pStyle w:val="TableParagraph"/>
              <w:spacing w:before="178"/>
              <w:ind w:left="80"/>
              <w:jc w:val="left"/>
              <w:rPr>
                <w:rFonts w:ascii="Calibri Light" w:hAnsi="Calibri Light" w:cs="Calibri Light"/>
                <w:sz w:val="28"/>
                <w:szCs w:val="28"/>
              </w:rPr>
            </w:pPr>
            <w:r w:rsidRPr="006866B0">
              <w:rPr>
                <w:rFonts w:ascii="Calibri Light" w:hAnsi="Calibri Light" w:cs="Calibri Light"/>
                <w:sz w:val="28"/>
                <w:szCs w:val="28"/>
              </w:rPr>
              <w:t>Roumanie</w:t>
            </w:r>
          </w:p>
        </w:tc>
        <w:tc>
          <w:tcPr>
            <w:tcW w:w="1561" w:type="dxa"/>
            <w:vAlign w:val="center"/>
          </w:tcPr>
          <w:p w:rsidR="006866B0" w:rsidRPr="006866B0" w:rsidRDefault="006866B0" w:rsidP="006866B0">
            <w:pPr>
              <w:pStyle w:val="TableParagraph"/>
              <w:spacing w:before="178"/>
              <w:ind w:left="594" w:right="582"/>
              <w:rPr>
                <w:rFonts w:ascii="Calibri Light" w:hAnsi="Calibri Light" w:cs="Calibri Light"/>
                <w:sz w:val="28"/>
                <w:szCs w:val="28"/>
              </w:rPr>
            </w:pPr>
            <w:r w:rsidRPr="006866B0">
              <w:rPr>
                <w:rFonts w:ascii="Calibri Light" w:hAnsi="Calibri Light" w:cs="Calibri Light"/>
                <w:sz w:val="28"/>
                <w:szCs w:val="28"/>
              </w:rPr>
              <w:t>0,5</w:t>
            </w:r>
          </w:p>
        </w:tc>
        <w:tc>
          <w:tcPr>
            <w:tcW w:w="2983" w:type="dxa"/>
            <w:vAlign w:val="center"/>
          </w:tcPr>
          <w:p w:rsidR="006866B0" w:rsidRPr="006866B0" w:rsidRDefault="006866B0" w:rsidP="006866B0">
            <w:pPr>
              <w:pStyle w:val="TableParagraph"/>
              <w:spacing w:before="178"/>
              <w:ind w:left="1305" w:right="1294"/>
              <w:rPr>
                <w:rFonts w:ascii="Calibri Light" w:hAnsi="Calibri Light" w:cs="Calibri Light"/>
                <w:sz w:val="28"/>
                <w:szCs w:val="28"/>
              </w:rPr>
            </w:pPr>
            <w:r w:rsidRPr="006866B0">
              <w:rPr>
                <w:rFonts w:ascii="Calibri Light" w:hAnsi="Calibri Light" w:cs="Calibri Light"/>
                <w:sz w:val="28"/>
                <w:szCs w:val="28"/>
              </w:rPr>
              <w:t>2,6</w:t>
            </w:r>
          </w:p>
        </w:tc>
        <w:tc>
          <w:tcPr>
            <w:tcW w:w="3115" w:type="dxa"/>
            <w:vAlign w:val="center"/>
          </w:tcPr>
          <w:p w:rsidR="006866B0" w:rsidRPr="006866B0" w:rsidRDefault="006866B0" w:rsidP="006866B0">
            <w:pPr>
              <w:pStyle w:val="TableParagraph"/>
              <w:spacing w:before="178"/>
              <w:ind w:left="186" w:right="178"/>
              <w:rPr>
                <w:rFonts w:ascii="Calibri Light" w:hAnsi="Calibri Light" w:cs="Calibri Light"/>
                <w:sz w:val="28"/>
                <w:szCs w:val="28"/>
              </w:rPr>
            </w:pPr>
            <w:r w:rsidRPr="006866B0">
              <w:rPr>
                <w:rFonts w:ascii="Calibri Light" w:hAnsi="Calibri Light" w:cs="Calibri Light"/>
                <w:sz w:val="28"/>
                <w:szCs w:val="28"/>
              </w:rPr>
              <w:t>63</w:t>
            </w:r>
          </w:p>
        </w:tc>
      </w:tr>
      <w:tr w:rsidR="006866B0" w:rsidRPr="006866B0" w:rsidTr="006866B0">
        <w:trPr>
          <w:trHeight w:val="654"/>
        </w:trPr>
        <w:tc>
          <w:tcPr>
            <w:tcW w:w="1412" w:type="dxa"/>
            <w:vAlign w:val="center"/>
          </w:tcPr>
          <w:p w:rsidR="006866B0" w:rsidRPr="006866B0" w:rsidRDefault="006866B0" w:rsidP="006866B0">
            <w:pPr>
              <w:pStyle w:val="TableParagraph"/>
              <w:spacing w:before="179"/>
              <w:ind w:left="80"/>
              <w:jc w:val="left"/>
              <w:rPr>
                <w:rFonts w:ascii="Calibri Light" w:hAnsi="Calibri Light" w:cs="Calibri Light"/>
                <w:b/>
                <w:sz w:val="28"/>
                <w:szCs w:val="28"/>
              </w:rPr>
            </w:pPr>
            <w:r w:rsidRPr="006866B0">
              <w:rPr>
                <w:rFonts w:ascii="Calibri Light" w:hAnsi="Calibri Light" w:cs="Calibri Light"/>
                <w:b/>
                <w:sz w:val="28"/>
                <w:szCs w:val="28"/>
              </w:rPr>
              <w:t>UE</w:t>
            </w:r>
          </w:p>
        </w:tc>
        <w:tc>
          <w:tcPr>
            <w:tcW w:w="1561" w:type="dxa"/>
            <w:vAlign w:val="center"/>
          </w:tcPr>
          <w:p w:rsidR="006866B0" w:rsidRPr="006866B0" w:rsidRDefault="006866B0" w:rsidP="006866B0">
            <w:pPr>
              <w:pStyle w:val="TableParagraph"/>
              <w:spacing w:before="179"/>
              <w:ind w:left="594" w:right="582"/>
              <w:rPr>
                <w:rFonts w:ascii="Calibri Light" w:hAnsi="Calibri Light" w:cs="Calibri Light"/>
                <w:b/>
                <w:sz w:val="28"/>
                <w:szCs w:val="28"/>
              </w:rPr>
            </w:pPr>
            <w:r w:rsidRPr="006866B0">
              <w:rPr>
                <w:rFonts w:ascii="Calibri Light" w:hAnsi="Calibri Light" w:cs="Calibri Light"/>
                <w:b/>
                <w:sz w:val="28"/>
                <w:szCs w:val="28"/>
              </w:rPr>
              <w:t>2,1</w:t>
            </w:r>
          </w:p>
        </w:tc>
        <w:tc>
          <w:tcPr>
            <w:tcW w:w="2983" w:type="dxa"/>
            <w:vAlign w:val="center"/>
          </w:tcPr>
          <w:p w:rsidR="006866B0" w:rsidRPr="006866B0" w:rsidRDefault="006866B0" w:rsidP="006866B0">
            <w:pPr>
              <w:pStyle w:val="TableParagraph"/>
              <w:spacing w:before="179"/>
              <w:ind w:left="1305" w:right="1294"/>
              <w:rPr>
                <w:rFonts w:ascii="Calibri Light" w:hAnsi="Calibri Light" w:cs="Calibri Light"/>
                <w:b/>
                <w:sz w:val="28"/>
                <w:szCs w:val="28"/>
              </w:rPr>
            </w:pPr>
            <w:r w:rsidRPr="006866B0">
              <w:rPr>
                <w:rFonts w:ascii="Calibri Light" w:hAnsi="Calibri Light" w:cs="Calibri Light"/>
                <w:b/>
                <w:sz w:val="28"/>
                <w:szCs w:val="28"/>
              </w:rPr>
              <w:t>5,0</w:t>
            </w:r>
          </w:p>
        </w:tc>
        <w:tc>
          <w:tcPr>
            <w:tcW w:w="3115" w:type="dxa"/>
            <w:vAlign w:val="center"/>
          </w:tcPr>
          <w:p w:rsidR="006866B0" w:rsidRPr="006866B0" w:rsidRDefault="006866B0" w:rsidP="006866B0">
            <w:pPr>
              <w:pStyle w:val="TableParagraph"/>
              <w:spacing w:before="179"/>
              <w:ind w:left="185" w:right="178"/>
              <w:rPr>
                <w:rFonts w:ascii="Calibri Light" w:hAnsi="Calibri Light" w:cs="Calibri Light"/>
                <w:b/>
                <w:sz w:val="28"/>
                <w:szCs w:val="28"/>
              </w:rPr>
            </w:pPr>
            <w:r w:rsidRPr="006866B0">
              <w:rPr>
                <w:rFonts w:ascii="Calibri Light" w:hAnsi="Calibri Light" w:cs="Calibri Light"/>
                <w:b/>
                <w:sz w:val="28"/>
                <w:szCs w:val="28"/>
              </w:rPr>
              <w:t>100</w:t>
            </w:r>
          </w:p>
        </w:tc>
      </w:tr>
    </w:tbl>
    <w:p w:rsidR="006866B0" w:rsidRPr="006866B0" w:rsidRDefault="006866B0" w:rsidP="006866B0">
      <w:pPr>
        <w:pStyle w:val="Corpsdetexte"/>
        <w:spacing w:before="10"/>
        <w:rPr>
          <w:rFonts w:ascii="Calibri Light" w:hAnsi="Calibri Light" w:cs="Calibri Light"/>
          <w:b/>
          <w:sz w:val="28"/>
          <w:szCs w:val="28"/>
        </w:rPr>
      </w:pPr>
    </w:p>
    <w:p w:rsidR="006866B0" w:rsidRPr="006866B0" w:rsidRDefault="006866B0" w:rsidP="006866B0">
      <w:pPr>
        <w:ind w:right="339"/>
        <w:jc w:val="right"/>
        <w:rPr>
          <w:rFonts w:ascii="Calibri Light" w:hAnsi="Calibri Light" w:cs="Calibri Light"/>
          <w:sz w:val="28"/>
          <w:szCs w:val="28"/>
        </w:rPr>
      </w:pPr>
      <w:proofErr w:type="gramStart"/>
      <w:r w:rsidRPr="006866B0">
        <w:rPr>
          <w:rFonts w:ascii="Calibri Light" w:hAnsi="Calibri Light" w:cs="Calibri Light"/>
          <w:sz w:val="28"/>
          <w:szCs w:val="28"/>
        </w:rPr>
        <w:t>Source</w:t>
      </w:r>
      <w:r w:rsidRPr="006866B0">
        <w:rPr>
          <w:rFonts w:ascii="Calibri Light" w:hAnsi="Calibri Light" w:cs="Calibri Light"/>
          <w:spacing w:val="-1"/>
          <w:sz w:val="28"/>
          <w:szCs w:val="28"/>
        </w:rPr>
        <w:t xml:space="preserve"> </w:t>
      </w:r>
      <w:r w:rsidRPr="006866B0">
        <w:rPr>
          <w:rFonts w:ascii="Calibri Light" w:hAnsi="Calibri Light" w:cs="Calibri Light"/>
          <w:sz w:val="28"/>
          <w:szCs w:val="28"/>
        </w:rPr>
        <w:t>:</w:t>
      </w:r>
      <w:proofErr w:type="gramEnd"/>
      <w:r w:rsidRPr="006866B0">
        <w:rPr>
          <w:rFonts w:ascii="Calibri Light" w:hAnsi="Calibri Light" w:cs="Calibri Light"/>
          <w:spacing w:val="-1"/>
          <w:sz w:val="28"/>
          <w:szCs w:val="28"/>
        </w:rPr>
        <w:t xml:space="preserve"> </w:t>
      </w:r>
      <w:r w:rsidRPr="006866B0">
        <w:rPr>
          <w:rFonts w:ascii="Calibri Light" w:hAnsi="Calibri Light" w:cs="Calibri Light"/>
          <w:sz w:val="28"/>
          <w:szCs w:val="28"/>
        </w:rPr>
        <w:t>INSEE,</w:t>
      </w:r>
      <w:r w:rsidRPr="006866B0">
        <w:rPr>
          <w:rFonts w:ascii="Calibri Light" w:hAnsi="Calibri Light" w:cs="Calibri Light"/>
          <w:spacing w:val="-1"/>
          <w:sz w:val="28"/>
          <w:szCs w:val="28"/>
        </w:rPr>
        <w:t xml:space="preserve"> </w:t>
      </w:r>
      <w:r w:rsidRPr="006866B0">
        <w:rPr>
          <w:rFonts w:ascii="Calibri Light" w:hAnsi="Calibri Light" w:cs="Calibri Light"/>
          <w:sz w:val="28"/>
          <w:szCs w:val="28"/>
        </w:rPr>
        <w:t>2020.</w:t>
      </w:r>
    </w:p>
    <w:p w:rsidR="006866B0" w:rsidRPr="006866B0" w:rsidRDefault="006866B0" w:rsidP="006866B0">
      <w:pPr>
        <w:pStyle w:val="Corpsdetexte"/>
        <w:rPr>
          <w:rFonts w:ascii="Calibri Light" w:hAnsi="Calibri Light" w:cs="Calibri Light"/>
          <w:sz w:val="28"/>
          <w:szCs w:val="28"/>
        </w:rPr>
      </w:pPr>
    </w:p>
    <w:p w:rsidR="006866B0" w:rsidRPr="006866B0" w:rsidRDefault="006866B0" w:rsidP="006866B0">
      <w:pPr>
        <w:ind w:left="217"/>
        <w:jc w:val="both"/>
        <w:rPr>
          <w:rFonts w:ascii="Calibri Light" w:hAnsi="Calibri Light" w:cs="Calibri Light"/>
          <w:sz w:val="28"/>
          <w:szCs w:val="28"/>
          <w:lang w:val="fr-FR"/>
        </w:rPr>
      </w:pPr>
      <w:r w:rsidRPr="006866B0">
        <w:rPr>
          <w:rFonts w:ascii="Calibri Light" w:hAnsi="Calibri Light" w:cs="Calibri Light"/>
          <w:sz w:val="28"/>
          <w:szCs w:val="28"/>
          <w:lang w:val="fr-FR"/>
        </w:rPr>
        <w:t>1</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w:t>
      </w:r>
      <w:r w:rsidRPr="006866B0">
        <w:rPr>
          <w:rFonts w:ascii="Calibri Light" w:hAnsi="Calibri Light" w:cs="Calibri Light"/>
          <w:spacing w:val="44"/>
          <w:sz w:val="28"/>
          <w:szCs w:val="28"/>
          <w:lang w:val="fr-FR"/>
        </w:rPr>
        <w:t xml:space="preserve"> </w:t>
      </w:r>
      <w:r w:rsidRPr="006866B0">
        <w:rPr>
          <w:rFonts w:ascii="Calibri Light" w:hAnsi="Calibri Light" w:cs="Calibri Light"/>
          <w:sz w:val="28"/>
          <w:szCs w:val="28"/>
          <w:lang w:val="fr-FR"/>
        </w:rPr>
        <w:t>Dépense</w:t>
      </w:r>
      <w:r w:rsidRPr="006866B0">
        <w:rPr>
          <w:rFonts w:ascii="Calibri Light" w:hAnsi="Calibri Light" w:cs="Calibri Light"/>
          <w:spacing w:val="45"/>
          <w:sz w:val="28"/>
          <w:szCs w:val="28"/>
          <w:lang w:val="fr-FR"/>
        </w:rPr>
        <w:t xml:space="preserve"> </w:t>
      </w:r>
      <w:r w:rsidRPr="006866B0">
        <w:rPr>
          <w:rFonts w:ascii="Calibri Light" w:hAnsi="Calibri Light" w:cs="Calibri Light"/>
          <w:sz w:val="28"/>
          <w:szCs w:val="28"/>
          <w:lang w:val="fr-FR"/>
        </w:rPr>
        <w:t>intérieure</w:t>
      </w:r>
      <w:r w:rsidRPr="006866B0">
        <w:rPr>
          <w:rFonts w:ascii="Calibri Light" w:hAnsi="Calibri Light" w:cs="Calibri Light"/>
          <w:spacing w:val="43"/>
          <w:sz w:val="28"/>
          <w:szCs w:val="28"/>
          <w:lang w:val="fr-FR"/>
        </w:rPr>
        <w:t xml:space="preserve"> </w:t>
      </w:r>
      <w:r w:rsidRPr="006866B0">
        <w:rPr>
          <w:rFonts w:ascii="Calibri Light" w:hAnsi="Calibri Light" w:cs="Calibri Light"/>
          <w:sz w:val="28"/>
          <w:szCs w:val="28"/>
          <w:lang w:val="fr-FR"/>
        </w:rPr>
        <w:t>de</w:t>
      </w:r>
      <w:r w:rsidRPr="006866B0">
        <w:rPr>
          <w:rFonts w:ascii="Calibri Light" w:hAnsi="Calibri Light" w:cs="Calibri Light"/>
          <w:spacing w:val="44"/>
          <w:sz w:val="28"/>
          <w:szCs w:val="28"/>
          <w:lang w:val="fr-FR"/>
        </w:rPr>
        <w:t xml:space="preserve"> </w:t>
      </w:r>
      <w:r w:rsidRPr="006866B0">
        <w:rPr>
          <w:rFonts w:ascii="Calibri Light" w:hAnsi="Calibri Light" w:cs="Calibri Light"/>
          <w:sz w:val="28"/>
          <w:szCs w:val="28"/>
          <w:lang w:val="fr-FR"/>
        </w:rPr>
        <w:t>recherche</w:t>
      </w:r>
      <w:r w:rsidRPr="006866B0">
        <w:rPr>
          <w:rFonts w:ascii="Calibri Light" w:hAnsi="Calibri Light" w:cs="Calibri Light"/>
          <w:spacing w:val="45"/>
          <w:sz w:val="28"/>
          <w:szCs w:val="28"/>
          <w:lang w:val="fr-FR"/>
        </w:rPr>
        <w:t xml:space="preserve"> </w:t>
      </w:r>
      <w:r w:rsidRPr="006866B0">
        <w:rPr>
          <w:rFonts w:ascii="Calibri Light" w:hAnsi="Calibri Light" w:cs="Calibri Light"/>
          <w:sz w:val="28"/>
          <w:szCs w:val="28"/>
          <w:lang w:val="fr-FR"/>
        </w:rPr>
        <w:t>et</w:t>
      </w:r>
      <w:r w:rsidRPr="006866B0">
        <w:rPr>
          <w:rFonts w:ascii="Calibri Light" w:hAnsi="Calibri Light" w:cs="Calibri Light"/>
          <w:spacing w:val="44"/>
          <w:sz w:val="28"/>
          <w:szCs w:val="28"/>
          <w:lang w:val="fr-FR"/>
        </w:rPr>
        <w:t xml:space="preserve"> </w:t>
      </w:r>
      <w:r w:rsidRPr="006866B0">
        <w:rPr>
          <w:rFonts w:ascii="Calibri Light" w:hAnsi="Calibri Light" w:cs="Calibri Light"/>
          <w:sz w:val="28"/>
          <w:szCs w:val="28"/>
          <w:lang w:val="fr-FR"/>
        </w:rPr>
        <w:t>développement</w:t>
      </w:r>
      <w:r w:rsidRPr="006866B0">
        <w:rPr>
          <w:rFonts w:ascii="Calibri Light" w:hAnsi="Calibri Light" w:cs="Calibri Light"/>
          <w:spacing w:val="44"/>
          <w:sz w:val="28"/>
          <w:szCs w:val="28"/>
          <w:lang w:val="fr-FR"/>
        </w:rPr>
        <w:t xml:space="preserve"> </w:t>
      </w:r>
      <w:r w:rsidRPr="006866B0">
        <w:rPr>
          <w:rFonts w:ascii="Calibri Light" w:hAnsi="Calibri Light" w:cs="Calibri Light"/>
          <w:sz w:val="28"/>
          <w:szCs w:val="28"/>
          <w:lang w:val="fr-FR"/>
        </w:rPr>
        <w:t>(DIRD) :</w:t>
      </w:r>
      <w:r w:rsidRPr="006866B0">
        <w:rPr>
          <w:rFonts w:ascii="Calibri Light" w:hAnsi="Calibri Light" w:cs="Calibri Light"/>
          <w:spacing w:val="46"/>
          <w:sz w:val="28"/>
          <w:szCs w:val="28"/>
          <w:lang w:val="fr-FR"/>
        </w:rPr>
        <w:t xml:space="preserve"> </w:t>
      </w:r>
      <w:r w:rsidRPr="006866B0">
        <w:rPr>
          <w:rFonts w:ascii="Calibri Light" w:hAnsi="Calibri Light" w:cs="Calibri Light"/>
          <w:sz w:val="28"/>
          <w:szCs w:val="28"/>
          <w:lang w:val="fr-FR"/>
        </w:rPr>
        <w:t>travaux</w:t>
      </w:r>
      <w:r w:rsidRPr="006866B0">
        <w:rPr>
          <w:rFonts w:ascii="Calibri Light" w:hAnsi="Calibri Light" w:cs="Calibri Light"/>
          <w:spacing w:val="44"/>
          <w:sz w:val="28"/>
          <w:szCs w:val="28"/>
          <w:lang w:val="fr-FR"/>
        </w:rPr>
        <w:t xml:space="preserve"> </w:t>
      </w:r>
      <w:r w:rsidRPr="006866B0">
        <w:rPr>
          <w:rFonts w:ascii="Calibri Light" w:hAnsi="Calibri Light" w:cs="Calibri Light"/>
          <w:sz w:val="28"/>
          <w:szCs w:val="28"/>
          <w:lang w:val="fr-FR"/>
        </w:rPr>
        <w:t>de</w:t>
      </w:r>
      <w:r w:rsidRPr="006866B0">
        <w:rPr>
          <w:rFonts w:ascii="Calibri Light" w:hAnsi="Calibri Light" w:cs="Calibri Light"/>
          <w:spacing w:val="45"/>
          <w:sz w:val="28"/>
          <w:szCs w:val="28"/>
          <w:lang w:val="fr-FR"/>
        </w:rPr>
        <w:t xml:space="preserve"> </w:t>
      </w:r>
      <w:r w:rsidRPr="006866B0">
        <w:rPr>
          <w:rFonts w:ascii="Calibri Light" w:hAnsi="Calibri Light" w:cs="Calibri Light"/>
          <w:sz w:val="28"/>
          <w:szCs w:val="28"/>
          <w:lang w:val="fr-FR"/>
        </w:rPr>
        <w:t>recherche</w:t>
      </w:r>
      <w:r w:rsidRPr="006866B0">
        <w:rPr>
          <w:rFonts w:ascii="Calibri Light" w:hAnsi="Calibri Light" w:cs="Calibri Light"/>
          <w:spacing w:val="44"/>
          <w:sz w:val="28"/>
          <w:szCs w:val="28"/>
          <w:lang w:val="fr-FR"/>
        </w:rPr>
        <w:t xml:space="preserve"> </w:t>
      </w:r>
      <w:r w:rsidRPr="006866B0">
        <w:rPr>
          <w:rFonts w:ascii="Calibri Light" w:hAnsi="Calibri Light" w:cs="Calibri Light"/>
          <w:sz w:val="28"/>
          <w:szCs w:val="28"/>
          <w:lang w:val="fr-FR"/>
        </w:rPr>
        <w:t>et</w:t>
      </w:r>
      <w:r w:rsidRPr="006866B0">
        <w:rPr>
          <w:rFonts w:ascii="Calibri Light" w:hAnsi="Calibri Light" w:cs="Calibri Light"/>
          <w:spacing w:val="-58"/>
          <w:sz w:val="28"/>
          <w:szCs w:val="28"/>
          <w:lang w:val="fr-FR"/>
        </w:rPr>
        <w:t xml:space="preserve"> </w:t>
      </w:r>
      <w:r w:rsidRPr="006866B0">
        <w:rPr>
          <w:rFonts w:ascii="Calibri Light" w:hAnsi="Calibri Light" w:cs="Calibri Light"/>
          <w:sz w:val="28"/>
          <w:szCs w:val="28"/>
          <w:lang w:val="fr-FR"/>
        </w:rPr>
        <w:t>développement</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(R&amp;D)</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exécutés</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sur</w:t>
      </w:r>
      <w:r w:rsidRPr="006866B0">
        <w:rPr>
          <w:rFonts w:ascii="Calibri Light" w:hAnsi="Calibri Light" w:cs="Calibri Light"/>
          <w:spacing w:val="-2"/>
          <w:sz w:val="28"/>
          <w:szCs w:val="28"/>
          <w:lang w:val="fr-FR"/>
        </w:rPr>
        <w:t xml:space="preserve"> </w:t>
      </w:r>
      <w:r w:rsidRPr="006866B0">
        <w:rPr>
          <w:rFonts w:ascii="Calibri Light" w:hAnsi="Calibri Light" w:cs="Calibri Light"/>
          <w:sz w:val="28"/>
          <w:szCs w:val="28"/>
          <w:lang w:val="fr-FR"/>
        </w:rPr>
        <w:t>le</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territoire</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national</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quelle</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que</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soit</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l’origine</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des</w:t>
      </w:r>
      <w:r w:rsidRPr="006866B0">
        <w:rPr>
          <w:rFonts w:ascii="Calibri Light" w:hAnsi="Calibri Light" w:cs="Calibri Light"/>
          <w:spacing w:val="-1"/>
          <w:sz w:val="28"/>
          <w:szCs w:val="28"/>
          <w:lang w:val="fr-FR"/>
        </w:rPr>
        <w:t xml:space="preserve"> </w:t>
      </w:r>
      <w:r w:rsidRPr="006866B0">
        <w:rPr>
          <w:rFonts w:ascii="Calibri Light" w:hAnsi="Calibri Light" w:cs="Calibri Light"/>
          <w:sz w:val="28"/>
          <w:szCs w:val="28"/>
          <w:lang w:val="fr-FR"/>
        </w:rPr>
        <w:t>fonds.</w:t>
      </w:r>
    </w:p>
    <w:p w:rsidR="006866B0" w:rsidRPr="006866B0" w:rsidRDefault="006866B0" w:rsidP="006866B0">
      <w:pPr>
        <w:pStyle w:val="Corpsdetexte"/>
        <w:rPr>
          <w:rFonts w:ascii="Calibri Light" w:hAnsi="Calibri Light" w:cs="Calibri Light"/>
          <w:sz w:val="28"/>
          <w:szCs w:val="28"/>
        </w:rPr>
      </w:pPr>
    </w:p>
    <w:p w:rsidR="006866B0" w:rsidRPr="006866B0" w:rsidRDefault="006866B0" w:rsidP="006866B0">
      <w:pPr>
        <w:pStyle w:val="Heading2"/>
        <w:spacing w:before="161"/>
        <w:ind w:left="0"/>
        <w:rPr>
          <w:rFonts w:ascii="Calibri Light" w:hAnsi="Calibri Light" w:cs="Calibri Light"/>
          <w:sz w:val="28"/>
          <w:szCs w:val="28"/>
          <w:u w:val="single"/>
        </w:rPr>
      </w:pPr>
      <w:r w:rsidRPr="006866B0">
        <w:rPr>
          <w:rFonts w:ascii="Calibri Light" w:hAnsi="Calibri Light" w:cs="Calibri Light"/>
          <w:sz w:val="28"/>
          <w:szCs w:val="28"/>
          <w:u w:val="single"/>
        </w:rPr>
        <w:t>Questions :</w:t>
      </w:r>
    </w:p>
    <w:p w:rsidR="006866B0" w:rsidRPr="006866B0" w:rsidRDefault="006866B0" w:rsidP="006866B0">
      <w:pPr>
        <w:pStyle w:val="Paragraphedeliste"/>
        <w:widowControl w:val="0"/>
        <w:numPr>
          <w:ilvl w:val="0"/>
          <w:numId w:val="29"/>
        </w:numPr>
        <w:tabs>
          <w:tab w:val="left" w:pos="484"/>
        </w:tabs>
        <w:autoSpaceDE w:val="0"/>
        <w:autoSpaceDN w:val="0"/>
        <w:spacing w:before="158"/>
        <w:ind w:right="1147"/>
        <w:rPr>
          <w:rFonts w:ascii="Calibri Light" w:hAnsi="Calibri Light" w:cs="Calibri Light"/>
          <w:sz w:val="28"/>
          <w:szCs w:val="28"/>
        </w:rPr>
      </w:pPr>
      <w:r w:rsidRPr="006866B0">
        <w:rPr>
          <w:rFonts w:ascii="Calibri Light" w:hAnsi="Calibri Light" w:cs="Calibri Light"/>
          <w:sz w:val="28"/>
          <w:szCs w:val="28"/>
        </w:rPr>
        <w:t>Comparez les données du document concernant la France et la Roumanie.</w:t>
      </w:r>
      <w:r w:rsidRPr="006866B0">
        <w:rPr>
          <w:rFonts w:ascii="Calibri Light" w:hAnsi="Calibri Light" w:cs="Calibri Light"/>
          <w:spacing w:val="-64"/>
          <w:sz w:val="28"/>
          <w:szCs w:val="28"/>
        </w:rPr>
        <w:t xml:space="preserve"> </w:t>
      </w:r>
    </w:p>
    <w:p w:rsidR="000D180F" w:rsidRPr="006866B0" w:rsidRDefault="006866B0" w:rsidP="006866B0">
      <w:pPr>
        <w:pStyle w:val="Corps"/>
        <w:numPr>
          <w:ilvl w:val="0"/>
          <w:numId w:val="29"/>
        </w:numPr>
        <w:rPr>
          <w:rFonts w:ascii="Calibri Light" w:eastAsia="Calibri Light" w:hAnsi="Calibri Light" w:cs="Calibri Light"/>
          <w:sz w:val="28"/>
          <w:szCs w:val="28"/>
        </w:rPr>
      </w:pPr>
      <w:r w:rsidRPr="006866B0">
        <w:rPr>
          <w:rFonts w:ascii="Calibri Light" w:hAnsi="Calibri Light" w:cs="Calibri Light"/>
          <w:sz w:val="28"/>
          <w:szCs w:val="28"/>
        </w:rPr>
        <w:t>À</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l’aide</w:t>
      </w:r>
      <w:r w:rsidRPr="006866B0">
        <w:rPr>
          <w:rFonts w:ascii="Calibri Light" w:hAnsi="Calibri Light" w:cs="Calibri Light"/>
          <w:spacing w:val="5"/>
          <w:sz w:val="28"/>
          <w:szCs w:val="28"/>
        </w:rPr>
        <w:t xml:space="preserve"> </w:t>
      </w:r>
      <w:r w:rsidRPr="006866B0">
        <w:rPr>
          <w:rFonts w:ascii="Calibri Light" w:hAnsi="Calibri Light" w:cs="Calibri Light"/>
          <w:sz w:val="28"/>
          <w:szCs w:val="28"/>
        </w:rPr>
        <w:t>des</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données</w:t>
      </w:r>
      <w:r w:rsidRPr="006866B0">
        <w:rPr>
          <w:rFonts w:ascii="Calibri Light" w:hAnsi="Calibri Light" w:cs="Calibri Light"/>
          <w:spacing w:val="5"/>
          <w:sz w:val="28"/>
          <w:szCs w:val="28"/>
        </w:rPr>
        <w:t xml:space="preserve"> </w:t>
      </w:r>
      <w:r w:rsidRPr="006866B0">
        <w:rPr>
          <w:rFonts w:ascii="Calibri Light" w:hAnsi="Calibri Light" w:cs="Calibri Light"/>
          <w:sz w:val="28"/>
          <w:szCs w:val="28"/>
        </w:rPr>
        <w:t>du</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document</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et</w:t>
      </w:r>
      <w:r w:rsidRPr="006866B0">
        <w:rPr>
          <w:rFonts w:ascii="Calibri Light" w:hAnsi="Calibri Light" w:cs="Calibri Light"/>
          <w:spacing w:val="5"/>
          <w:sz w:val="28"/>
          <w:szCs w:val="28"/>
        </w:rPr>
        <w:t xml:space="preserve"> </w:t>
      </w:r>
      <w:r w:rsidRPr="006866B0">
        <w:rPr>
          <w:rFonts w:ascii="Calibri Light" w:hAnsi="Calibri Light" w:cs="Calibri Light"/>
          <w:sz w:val="28"/>
          <w:szCs w:val="28"/>
        </w:rPr>
        <w:t>de</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vos</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connaissances,</w:t>
      </w:r>
      <w:r w:rsidRPr="006866B0">
        <w:rPr>
          <w:rFonts w:ascii="Calibri Light" w:hAnsi="Calibri Light" w:cs="Calibri Light"/>
          <w:spacing w:val="5"/>
          <w:sz w:val="28"/>
          <w:szCs w:val="28"/>
        </w:rPr>
        <w:t xml:space="preserve"> </w:t>
      </w:r>
      <w:r w:rsidRPr="006866B0">
        <w:rPr>
          <w:rFonts w:ascii="Calibri Light" w:hAnsi="Calibri Light" w:cs="Calibri Light"/>
          <w:sz w:val="28"/>
          <w:szCs w:val="28"/>
        </w:rPr>
        <w:t>montrez</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le</w:t>
      </w:r>
      <w:r w:rsidRPr="006866B0">
        <w:rPr>
          <w:rFonts w:ascii="Calibri Light" w:hAnsi="Calibri Light" w:cs="Calibri Light"/>
          <w:spacing w:val="4"/>
          <w:sz w:val="28"/>
          <w:szCs w:val="28"/>
        </w:rPr>
        <w:t xml:space="preserve"> </w:t>
      </w:r>
      <w:r w:rsidRPr="006866B0">
        <w:rPr>
          <w:rFonts w:ascii="Calibri Light" w:hAnsi="Calibri Light" w:cs="Calibri Light"/>
          <w:sz w:val="28"/>
          <w:szCs w:val="28"/>
        </w:rPr>
        <w:t>caractère</w:t>
      </w:r>
      <w:r w:rsidRPr="006866B0">
        <w:rPr>
          <w:rFonts w:ascii="Calibri Light" w:hAnsi="Calibri Light" w:cs="Calibri Light"/>
          <w:spacing w:val="-63"/>
          <w:sz w:val="28"/>
          <w:szCs w:val="28"/>
        </w:rPr>
        <w:t xml:space="preserve"> </w:t>
      </w:r>
      <w:r w:rsidRPr="006866B0">
        <w:rPr>
          <w:rFonts w:ascii="Calibri Light" w:hAnsi="Calibri Light" w:cs="Calibri Light"/>
          <w:sz w:val="28"/>
          <w:szCs w:val="28"/>
        </w:rPr>
        <w:t>endogène</w:t>
      </w:r>
      <w:r w:rsidRPr="006866B0">
        <w:rPr>
          <w:rFonts w:ascii="Calibri Light" w:hAnsi="Calibri Light" w:cs="Calibri Light"/>
          <w:spacing w:val="-2"/>
          <w:sz w:val="28"/>
          <w:szCs w:val="28"/>
        </w:rPr>
        <w:t xml:space="preserve"> </w:t>
      </w:r>
      <w:r w:rsidRPr="006866B0">
        <w:rPr>
          <w:rFonts w:ascii="Calibri Light" w:hAnsi="Calibri Light" w:cs="Calibri Light"/>
          <w:sz w:val="28"/>
          <w:szCs w:val="28"/>
        </w:rPr>
        <w:t>du</w:t>
      </w:r>
      <w:r w:rsidRPr="006866B0">
        <w:rPr>
          <w:rFonts w:ascii="Calibri Light" w:hAnsi="Calibri Light" w:cs="Calibri Light"/>
          <w:spacing w:val="-1"/>
          <w:sz w:val="28"/>
          <w:szCs w:val="28"/>
        </w:rPr>
        <w:t xml:space="preserve"> </w:t>
      </w:r>
      <w:r w:rsidRPr="006866B0">
        <w:rPr>
          <w:rFonts w:ascii="Calibri Light" w:hAnsi="Calibri Light" w:cs="Calibri Light"/>
          <w:sz w:val="28"/>
          <w:szCs w:val="28"/>
        </w:rPr>
        <w:t>progrès</w:t>
      </w:r>
      <w:r w:rsidRPr="006866B0">
        <w:rPr>
          <w:rFonts w:ascii="Calibri Light" w:hAnsi="Calibri Light" w:cs="Calibri Light"/>
          <w:spacing w:val="-1"/>
          <w:sz w:val="28"/>
          <w:szCs w:val="28"/>
        </w:rPr>
        <w:t xml:space="preserve"> </w:t>
      </w:r>
      <w:r w:rsidRPr="006866B0">
        <w:rPr>
          <w:rFonts w:ascii="Calibri Light" w:hAnsi="Calibri Light" w:cs="Calibri Light"/>
          <w:sz w:val="28"/>
          <w:szCs w:val="28"/>
        </w:rPr>
        <w:t>technique.</w:t>
      </w:r>
    </w:p>
    <w:sectPr w:rsidR="000D180F" w:rsidRPr="006866B0" w:rsidSect="00957204">
      <w:pgSz w:w="11900" w:h="16840"/>
      <w:pgMar w:top="720" w:right="720" w:bottom="720" w:left="720"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F77" w:rsidRDefault="00F51F77" w:rsidP="000D180F">
      <w:r>
        <w:separator/>
      </w:r>
    </w:p>
  </w:endnote>
  <w:endnote w:type="continuationSeparator" w:id="0">
    <w:p w:rsidR="00F51F77" w:rsidRDefault="00F51F77" w:rsidP="000D180F">
      <w:r>
        <w:continuationSeparator/>
      </w:r>
    </w:p>
  </w:endnote>
</w:endnotes>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47" w:rsidRDefault="00446947">
    <w:pPr>
      <w:pStyle w:val="Pieddepage"/>
      <w:jc w:val="right"/>
    </w:pPr>
    <w:r>
      <w:rPr>
        <w:rFonts w:ascii="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6866B0">
      <w:rPr>
        <w:rFonts w:ascii="Times New Roman" w:eastAsia="Times New Roman" w:hAnsi="Times New Roman" w:cs="Times New Roman"/>
        <w:noProof/>
      </w:rPr>
      <w:t>10</w:t>
    </w:r>
    <w:r>
      <w:rPr>
        <w:rFonts w:ascii="Times New Roman" w:eastAsia="Times New Roman" w:hAnsi="Times New Roman" w:cs="Times New Roman"/>
      </w:rPr>
      <w:fldChar w:fldCharType="end"/>
    </w:r>
    <w:r>
      <w:rPr>
        <w:rFonts w:ascii="Times New Roman"/>
      </w:rPr>
      <w:t xml:space="preserve"> sur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w:instrText>
    </w:r>
    <w:r>
      <w:rPr>
        <w:rFonts w:ascii="Times New Roman" w:eastAsia="Times New Roman" w:hAnsi="Times New Roman" w:cs="Times New Roman"/>
      </w:rPr>
      <w:fldChar w:fldCharType="separate"/>
    </w:r>
    <w:r w:rsidR="006866B0">
      <w:rPr>
        <w:rFonts w:ascii="Times New Roman" w:eastAsia="Times New Roman" w:hAnsi="Times New Roman" w:cs="Times New Roman"/>
        <w:noProof/>
      </w:rPr>
      <w:t>10</w:t>
    </w:r>
    <w:r>
      <w:rPr>
        <w:rFonts w:ascii="Times New Roman" w:eastAsia="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F77" w:rsidRDefault="00F51F77" w:rsidP="000D180F">
      <w:r>
        <w:separator/>
      </w:r>
    </w:p>
  </w:footnote>
  <w:footnote w:type="continuationSeparator" w:id="0">
    <w:p w:rsidR="00F51F77" w:rsidRDefault="00F51F77" w:rsidP="000D1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947" w:rsidRPr="00F85513" w:rsidRDefault="00446947" w:rsidP="00533A30">
    <w:pPr>
      <w:pStyle w:val="En-tte"/>
      <w:pBdr>
        <w:bottom w:val="single" w:sz="12" w:space="1" w:color="auto"/>
      </w:pBdr>
      <w:jc w:val="right"/>
      <w:rPr>
        <w:rFonts w:ascii="Times New Roman" w:hAnsi="Times New Roman"/>
        <w:sz w:val="16"/>
        <w:szCs w:val="16"/>
      </w:rPr>
    </w:pPr>
    <w:r w:rsidRPr="0026656A">
      <w:rPr>
        <w:rFonts w:ascii="Times New Roman" w:hAnsi="Times New Roman" w:cs="Times New Roman"/>
        <w:sz w:val="16"/>
        <w:szCs w:val="16"/>
      </w:rPr>
      <w:t>Quels sont les sources et les défis de la croissance économique ?</w:t>
    </w:r>
    <w:r>
      <w:rPr>
        <w:rFonts w:ascii="Times New Roman" w:hAnsi="Times New Roman" w:cs="Times New Roman"/>
        <w:sz w:val="16"/>
        <w:szCs w:val="16"/>
      </w:rPr>
      <w:t xml:space="preserve"> -</w:t>
    </w:r>
    <w:r w:rsidRPr="00533A30">
      <w:rPr>
        <w:rFonts w:ascii="Times New Roman" w:hAnsi="Times New Roman" w:cs="Times New Roman"/>
        <w:sz w:val="16"/>
        <w:szCs w:val="16"/>
      </w:rPr>
      <w:t xml:space="preserve"> </w:t>
    </w:r>
    <w:r>
      <w:rPr>
        <w:rFonts w:ascii="Times New Roman" w:hAnsi="Times New Roman" w:cs="Times New Roman"/>
        <w:sz w:val="16"/>
        <w:szCs w:val="16"/>
      </w:rPr>
      <w:t xml:space="preserve">Quelles sont les sources de la  productivité globale des facteurs (PGF) ? (2/5) </w:t>
    </w:r>
    <w:r w:rsidRPr="00533A30">
      <w:rPr>
        <w:rFonts w:ascii="Times New Roman" w:hAnsi="Times New Roman" w:cs="Times New Roman"/>
        <w:sz w:val="16"/>
        <w:szCs w:val="16"/>
      </w:rPr>
      <w:t xml:space="preserve">Page </w:t>
    </w:r>
    <w:r w:rsidRPr="00533A30">
      <w:rPr>
        <w:rFonts w:ascii="Times New Roman" w:eastAsia="Times New Roman" w:hAnsi="Times New Roman" w:cs="Times New Roman"/>
        <w:sz w:val="16"/>
        <w:szCs w:val="16"/>
      </w:rPr>
      <w:fldChar w:fldCharType="begin"/>
    </w:r>
    <w:r w:rsidRPr="00533A30">
      <w:rPr>
        <w:rFonts w:ascii="Times New Roman" w:eastAsia="Times New Roman" w:hAnsi="Times New Roman" w:cs="Times New Roman"/>
        <w:sz w:val="16"/>
        <w:szCs w:val="16"/>
      </w:rPr>
      <w:instrText xml:space="preserve"> PAGE </w:instrText>
    </w:r>
    <w:r w:rsidRPr="00533A30">
      <w:rPr>
        <w:rFonts w:ascii="Times New Roman" w:eastAsia="Times New Roman" w:hAnsi="Times New Roman" w:cs="Times New Roman"/>
        <w:sz w:val="16"/>
        <w:szCs w:val="16"/>
      </w:rPr>
      <w:fldChar w:fldCharType="separate"/>
    </w:r>
    <w:r w:rsidR="006866B0">
      <w:rPr>
        <w:rFonts w:ascii="Times New Roman" w:eastAsia="Times New Roman" w:hAnsi="Times New Roman" w:cs="Times New Roman"/>
        <w:noProof/>
        <w:sz w:val="16"/>
        <w:szCs w:val="16"/>
      </w:rPr>
      <w:t>10</w:t>
    </w:r>
    <w:r w:rsidRPr="00533A30">
      <w:rPr>
        <w:rFonts w:ascii="Times New Roman" w:eastAsia="Times New Roman" w:hAnsi="Times New Roman" w:cs="Times New Roman"/>
        <w:sz w:val="16"/>
        <w:szCs w:val="16"/>
      </w:rPr>
      <w:fldChar w:fldCharType="end"/>
    </w:r>
    <w:r w:rsidRPr="00533A30">
      <w:rPr>
        <w:rFonts w:ascii="Times New Roman" w:hAnsi="Times New Roman" w:cs="Times New Roman"/>
        <w:sz w:val="16"/>
        <w:szCs w:val="16"/>
      </w:rPr>
      <w:t xml:space="preserve"> sur </w:t>
    </w:r>
    <w:r w:rsidRPr="00533A30">
      <w:rPr>
        <w:rFonts w:ascii="Times New Roman" w:eastAsia="Times New Roman" w:hAnsi="Times New Roman" w:cs="Times New Roman"/>
        <w:sz w:val="16"/>
        <w:szCs w:val="16"/>
      </w:rPr>
      <w:fldChar w:fldCharType="begin"/>
    </w:r>
    <w:r w:rsidRPr="00533A30">
      <w:rPr>
        <w:rFonts w:ascii="Times New Roman" w:eastAsia="Times New Roman" w:hAnsi="Times New Roman" w:cs="Times New Roman"/>
        <w:sz w:val="16"/>
        <w:szCs w:val="16"/>
      </w:rPr>
      <w:instrText xml:space="preserve"> NUMPAGES </w:instrText>
    </w:r>
    <w:r w:rsidRPr="00533A30">
      <w:rPr>
        <w:rFonts w:ascii="Times New Roman" w:eastAsia="Times New Roman" w:hAnsi="Times New Roman" w:cs="Times New Roman"/>
        <w:sz w:val="16"/>
        <w:szCs w:val="16"/>
      </w:rPr>
      <w:fldChar w:fldCharType="separate"/>
    </w:r>
    <w:r w:rsidR="006866B0">
      <w:rPr>
        <w:rFonts w:ascii="Times New Roman" w:eastAsia="Times New Roman" w:hAnsi="Times New Roman" w:cs="Times New Roman"/>
        <w:noProof/>
        <w:sz w:val="16"/>
        <w:szCs w:val="16"/>
      </w:rPr>
      <w:t>10</w:t>
    </w:r>
    <w:r w:rsidRPr="00533A30">
      <w:rPr>
        <w:rFonts w:ascii="Times New Roman" w:eastAsia="Times New Roman" w:hAnsi="Times New Roman" w:cs="Times New Roman"/>
        <w:sz w:val="16"/>
        <w:szCs w:val="16"/>
      </w:rPr>
      <w:fldChar w:fldCharType="end"/>
    </w:r>
  </w:p>
  <w:p w:rsidR="00446947" w:rsidRDefault="00446947" w:rsidP="00533A30">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0ED"/>
    <w:multiLevelType w:val="hybridMultilevel"/>
    <w:tmpl w:val="C7DCE5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DB2E12"/>
    <w:multiLevelType w:val="hybridMultilevel"/>
    <w:tmpl w:val="26A628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AA0BB0"/>
    <w:multiLevelType w:val="multilevel"/>
    <w:tmpl w:val="108885F0"/>
    <w:styleLink w:val="List0"/>
    <w:lvl w:ilvl="0">
      <w:start w:val="1"/>
      <w:numFmt w:val="decimal"/>
      <w:lvlText w:val="(%1)"/>
      <w:lvlJc w:val="left"/>
      <w:pPr>
        <w:tabs>
          <w:tab w:val="num" w:pos="376"/>
        </w:tabs>
        <w:ind w:left="376" w:hanging="376"/>
      </w:pPr>
      <w:rPr>
        <w:rFonts w:ascii="Calibri Light" w:eastAsia="Calibri Light" w:hAnsi="Calibri Light" w:cs="Calibri Light"/>
        <w:b/>
        <w:bCs/>
        <w:position w:val="0"/>
        <w:sz w:val="18"/>
        <w:szCs w:val="18"/>
      </w:rPr>
    </w:lvl>
    <w:lvl w:ilvl="1">
      <w:start w:val="1"/>
      <w:numFmt w:val="decimal"/>
      <w:lvlText w:val="(%2)"/>
      <w:lvlJc w:val="left"/>
      <w:pPr>
        <w:tabs>
          <w:tab w:val="num" w:pos="655"/>
        </w:tabs>
        <w:ind w:left="655" w:hanging="295"/>
      </w:pPr>
      <w:rPr>
        <w:rFonts w:ascii="Calibri Light" w:eastAsia="Calibri Light" w:hAnsi="Calibri Light" w:cs="Calibri Light"/>
        <w:b/>
        <w:bCs/>
        <w:position w:val="0"/>
        <w:sz w:val="18"/>
        <w:szCs w:val="18"/>
      </w:rPr>
    </w:lvl>
    <w:lvl w:ilvl="2">
      <w:start w:val="1"/>
      <w:numFmt w:val="decimal"/>
      <w:lvlText w:val="(%3)"/>
      <w:lvlJc w:val="left"/>
      <w:pPr>
        <w:tabs>
          <w:tab w:val="num" w:pos="1015"/>
        </w:tabs>
        <w:ind w:left="1015" w:hanging="295"/>
      </w:pPr>
      <w:rPr>
        <w:rFonts w:ascii="Calibri Light" w:eastAsia="Calibri Light" w:hAnsi="Calibri Light" w:cs="Calibri Light"/>
        <w:b/>
        <w:bCs/>
        <w:position w:val="0"/>
        <w:sz w:val="18"/>
        <w:szCs w:val="18"/>
      </w:rPr>
    </w:lvl>
    <w:lvl w:ilvl="3">
      <w:start w:val="1"/>
      <w:numFmt w:val="decimal"/>
      <w:lvlText w:val="(%4)"/>
      <w:lvlJc w:val="left"/>
      <w:pPr>
        <w:tabs>
          <w:tab w:val="num" w:pos="1375"/>
        </w:tabs>
        <w:ind w:left="1375" w:hanging="295"/>
      </w:pPr>
      <w:rPr>
        <w:rFonts w:ascii="Calibri Light" w:eastAsia="Calibri Light" w:hAnsi="Calibri Light" w:cs="Calibri Light"/>
        <w:b/>
        <w:bCs/>
        <w:position w:val="0"/>
        <w:sz w:val="18"/>
        <w:szCs w:val="18"/>
      </w:rPr>
    </w:lvl>
    <w:lvl w:ilvl="4">
      <w:start w:val="1"/>
      <w:numFmt w:val="decimal"/>
      <w:lvlText w:val="(%5)"/>
      <w:lvlJc w:val="left"/>
      <w:pPr>
        <w:tabs>
          <w:tab w:val="num" w:pos="1735"/>
        </w:tabs>
        <w:ind w:left="1735" w:hanging="295"/>
      </w:pPr>
      <w:rPr>
        <w:rFonts w:ascii="Calibri Light" w:eastAsia="Calibri Light" w:hAnsi="Calibri Light" w:cs="Calibri Light"/>
        <w:b/>
        <w:bCs/>
        <w:position w:val="0"/>
        <w:sz w:val="18"/>
        <w:szCs w:val="18"/>
      </w:rPr>
    </w:lvl>
    <w:lvl w:ilvl="5">
      <w:start w:val="1"/>
      <w:numFmt w:val="decimal"/>
      <w:lvlText w:val="(%6)"/>
      <w:lvlJc w:val="left"/>
      <w:pPr>
        <w:tabs>
          <w:tab w:val="num" w:pos="2095"/>
        </w:tabs>
        <w:ind w:left="2095" w:hanging="295"/>
      </w:pPr>
      <w:rPr>
        <w:rFonts w:ascii="Calibri Light" w:eastAsia="Calibri Light" w:hAnsi="Calibri Light" w:cs="Calibri Light"/>
        <w:b/>
        <w:bCs/>
        <w:position w:val="0"/>
        <w:sz w:val="18"/>
        <w:szCs w:val="18"/>
      </w:rPr>
    </w:lvl>
    <w:lvl w:ilvl="6">
      <w:start w:val="1"/>
      <w:numFmt w:val="decimal"/>
      <w:lvlText w:val="(%7)"/>
      <w:lvlJc w:val="left"/>
      <w:pPr>
        <w:tabs>
          <w:tab w:val="num" w:pos="2455"/>
        </w:tabs>
        <w:ind w:left="2455" w:hanging="295"/>
      </w:pPr>
      <w:rPr>
        <w:rFonts w:ascii="Calibri Light" w:eastAsia="Calibri Light" w:hAnsi="Calibri Light" w:cs="Calibri Light"/>
        <w:b/>
        <w:bCs/>
        <w:position w:val="0"/>
        <w:sz w:val="18"/>
        <w:szCs w:val="18"/>
      </w:rPr>
    </w:lvl>
    <w:lvl w:ilvl="7">
      <w:start w:val="1"/>
      <w:numFmt w:val="decimal"/>
      <w:lvlText w:val="(%8)"/>
      <w:lvlJc w:val="left"/>
      <w:pPr>
        <w:tabs>
          <w:tab w:val="num" w:pos="2815"/>
        </w:tabs>
        <w:ind w:left="2815" w:hanging="295"/>
      </w:pPr>
      <w:rPr>
        <w:rFonts w:ascii="Calibri Light" w:eastAsia="Calibri Light" w:hAnsi="Calibri Light" w:cs="Calibri Light"/>
        <w:b/>
        <w:bCs/>
        <w:position w:val="0"/>
        <w:sz w:val="18"/>
        <w:szCs w:val="18"/>
      </w:rPr>
    </w:lvl>
    <w:lvl w:ilvl="8">
      <w:start w:val="1"/>
      <w:numFmt w:val="decimal"/>
      <w:lvlText w:val="(%9)"/>
      <w:lvlJc w:val="left"/>
      <w:pPr>
        <w:tabs>
          <w:tab w:val="num" w:pos="3175"/>
        </w:tabs>
        <w:ind w:left="3175" w:hanging="295"/>
      </w:pPr>
      <w:rPr>
        <w:rFonts w:ascii="Calibri Light" w:eastAsia="Calibri Light" w:hAnsi="Calibri Light" w:cs="Calibri Light"/>
        <w:b/>
        <w:bCs/>
        <w:position w:val="0"/>
        <w:sz w:val="18"/>
        <w:szCs w:val="18"/>
      </w:rPr>
    </w:lvl>
  </w:abstractNum>
  <w:abstractNum w:abstractNumId="3">
    <w:nsid w:val="0E2319B7"/>
    <w:multiLevelType w:val="hybridMultilevel"/>
    <w:tmpl w:val="8354D508"/>
    <w:lvl w:ilvl="0" w:tplc="040C000F">
      <w:start w:val="1"/>
      <w:numFmt w:val="decimal"/>
      <w:lvlText w:val="%1."/>
      <w:lvlJc w:val="left"/>
      <w:pPr>
        <w:ind w:left="937" w:hanging="360"/>
      </w:pPr>
    </w:lvl>
    <w:lvl w:ilvl="1" w:tplc="040C0019" w:tentative="1">
      <w:start w:val="1"/>
      <w:numFmt w:val="lowerLetter"/>
      <w:lvlText w:val="%2."/>
      <w:lvlJc w:val="left"/>
      <w:pPr>
        <w:ind w:left="1657" w:hanging="360"/>
      </w:pPr>
    </w:lvl>
    <w:lvl w:ilvl="2" w:tplc="040C001B" w:tentative="1">
      <w:start w:val="1"/>
      <w:numFmt w:val="lowerRoman"/>
      <w:lvlText w:val="%3."/>
      <w:lvlJc w:val="right"/>
      <w:pPr>
        <w:ind w:left="2377" w:hanging="180"/>
      </w:pPr>
    </w:lvl>
    <w:lvl w:ilvl="3" w:tplc="040C000F" w:tentative="1">
      <w:start w:val="1"/>
      <w:numFmt w:val="decimal"/>
      <w:lvlText w:val="%4."/>
      <w:lvlJc w:val="left"/>
      <w:pPr>
        <w:ind w:left="3097" w:hanging="360"/>
      </w:pPr>
    </w:lvl>
    <w:lvl w:ilvl="4" w:tplc="040C0019" w:tentative="1">
      <w:start w:val="1"/>
      <w:numFmt w:val="lowerLetter"/>
      <w:lvlText w:val="%5."/>
      <w:lvlJc w:val="left"/>
      <w:pPr>
        <w:ind w:left="3817" w:hanging="360"/>
      </w:pPr>
    </w:lvl>
    <w:lvl w:ilvl="5" w:tplc="040C001B" w:tentative="1">
      <w:start w:val="1"/>
      <w:numFmt w:val="lowerRoman"/>
      <w:lvlText w:val="%6."/>
      <w:lvlJc w:val="right"/>
      <w:pPr>
        <w:ind w:left="4537" w:hanging="180"/>
      </w:pPr>
    </w:lvl>
    <w:lvl w:ilvl="6" w:tplc="040C000F" w:tentative="1">
      <w:start w:val="1"/>
      <w:numFmt w:val="decimal"/>
      <w:lvlText w:val="%7."/>
      <w:lvlJc w:val="left"/>
      <w:pPr>
        <w:ind w:left="5257" w:hanging="360"/>
      </w:pPr>
    </w:lvl>
    <w:lvl w:ilvl="7" w:tplc="040C0019" w:tentative="1">
      <w:start w:val="1"/>
      <w:numFmt w:val="lowerLetter"/>
      <w:lvlText w:val="%8."/>
      <w:lvlJc w:val="left"/>
      <w:pPr>
        <w:ind w:left="5977" w:hanging="360"/>
      </w:pPr>
    </w:lvl>
    <w:lvl w:ilvl="8" w:tplc="040C001B" w:tentative="1">
      <w:start w:val="1"/>
      <w:numFmt w:val="lowerRoman"/>
      <w:lvlText w:val="%9."/>
      <w:lvlJc w:val="right"/>
      <w:pPr>
        <w:ind w:left="6697" w:hanging="180"/>
      </w:pPr>
    </w:lvl>
  </w:abstractNum>
  <w:abstractNum w:abstractNumId="4">
    <w:nsid w:val="0E7E2384"/>
    <w:multiLevelType w:val="hybridMultilevel"/>
    <w:tmpl w:val="82E064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CE1518"/>
    <w:multiLevelType w:val="hybridMultilevel"/>
    <w:tmpl w:val="EE7A68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C71EF0"/>
    <w:multiLevelType w:val="hybridMultilevel"/>
    <w:tmpl w:val="168090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144045"/>
    <w:multiLevelType w:val="hybridMultilevel"/>
    <w:tmpl w:val="B9A80838"/>
    <w:lvl w:ilvl="0" w:tplc="CA1055E6">
      <w:start w:val="1"/>
      <w:numFmt w:val="decimal"/>
      <w:lvlText w:val="%1."/>
      <w:lvlJc w:val="left"/>
      <w:pPr>
        <w:ind w:left="837" w:hanging="365"/>
        <w:jc w:val="left"/>
      </w:pPr>
      <w:rPr>
        <w:rFonts w:ascii="Arial MT" w:eastAsia="Arial MT" w:hAnsi="Arial MT" w:cs="Arial MT" w:hint="default"/>
        <w:w w:val="100"/>
        <w:sz w:val="24"/>
        <w:szCs w:val="24"/>
        <w:lang w:val="fr-FR" w:eastAsia="en-US" w:bidi="ar-SA"/>
      </w:rPr>
    </w:lvl>
    <w:lvl w:ilvl="1" w:tplc="DFEE4D10">
      <w:numFmt w:val="bullet"/>
      <w:lvlText w:val="•"/>
      <w:lvlJc w:val="left"/>
      <w:pPr>
        <w:ind w:left="1844" w:hanging="365"/>
      </w:pPr>
      <w:rPr>
        <w:rFonts w:hint="default"/>
        <w:lang w:val="fr-FR" w:eastAsia="en-US" w:bidi="ar-SA"/>
      </w:rPr>
    </w:lvl>
    <w:lvl w:ilvl="2" w:tplc="E82A34BA">
      <w:numFmt w:val="bullet"/>
      <w:lvlText w:val="•"/>
      <w:lvlJc w:val="left"/>
      <w:pPr>
        <w:ind w:left="2849" w:hanging="365"/>
      </w:pPr>
      <w:rPr>
        <w:rFonts w:hint="default"/>
        <w:lang w:val="fr-FR" w:eastAsia="en-US" w:bidi="ar-SA"/>
      </w:rPr>
    </w:lvl>
    <w:lvl w:ilvl="3" w:tplc="45BA80BA">
      <w:numFmt w:val="bullet"/>
      <w:lvlText w:val="•"/>
      <w:lvlJc w:val="left"/>
      <w:pPr>
        <w:ind w:left="3853" w:hanging="365"/>
      </w:pPr>
      <w:rPr>
        <w:rFonts w:hint="default"/>
        <w:lang w:val="fr-FR" w:eastAsia="en-US" w:bidi="ar-SA"/>
      </w:rPr>
    </w:lvl>
    <w:lvl w:ilvl="4" w:tplc="BDC25464">
      <w:numFmt w:val="bullet"/>
      <w:lvlText w:val="•"/>
      <w:lvlJc w:val="left"/>
      <w:pPr>
        <w:ind w:left="4858" w:hanging="365"/>
      </w:pPr>
      <w:rPr>
        <w:rFonts w:hint="default"/>
        <w:lang w:val="fr-FR" w:eastAsia="en-US" w:bidi="ar-SA"/>
      </w:rPr>
    </w:lvl>
    <w:lvl w:ilvl="5" w:tplc="E13C480E">
      <w:numFmt w:val="bullet"/>
      <w:lvlText w:val="•"/>
      <w:lvlJc w:val="left"/>
      <w:pPr>
        <w:ind w:left="5863" w:hanging="365"/>
      </w:pPr>
      <w:rPr>
        <w:rFonts w:hint="default"/>
        <w:lang w:val="fr-FR" w:eastAsia="en-US" w:bidi="ar-SA"/>
      </w:rPr>
    </w:lvl>
    <w:lvl w:ilvl="6" w:tplc="BE0EC3B0">
      <w:numFmt w:val="bullet"/>
      <w:lvlText w:val="•"/>
      <w:lvlJc w:val="left"/>
      <w:pPr>
        <w:ind w:left="6867" w:hanging="365"/>
      </w:pPr>
      <w:rPr>
        <w:rFonts w:hint="default"/>
        <w:lang w:val="fr-FR" w:eastAsia="en-US" w:bidi="ar-SA"/>
      </w:rPr>
    </w:lvl>
    <w:lvl w:ilvl="7" w:tplc="C33A2388">
      <w:numFmt w:val="bullet"/>
      <w:lvlText w:val="•"/>
      <w:lvlJc w:val="left"/>
      <w:pPr>
        <w:ind w:left="7872" w:hanging="365"/>
      </w:pPr>
      <w:rPr>
        <w:rFonts w:hint="default"/>
        <w:lang w:val="fr-FR" w:eastAsia="en-US" w:bidi="ar-SA"/>
      </w:rPr>
    </w:lvl>
    <w:lvl w:ilvl="8" w:tplc="6D6069FE">
      <w:numFmt w:val="bullet"/>
      <w:lvlText w:val="•"/>
      <w:lvlJc w:val="left"/>
      <w:pPr>
        <w:ind w:left="8877" w:hanging="365"/>
      </w:pPr>
      <w:rPr>
        <w:rFonts w:hint="default"/>
        <w:lang w:val="fr-FR" w:eastAsia="en-US" w:bidi="ar-SA"/>
      </w:rPr>
    </w:lvl>
  </w:abstractNum>
  <w:abstractNum w:abstractNumId="8">
    <w:nsid w:val="240F7A73"/>
    <w:multiLevelType w:val="hybridMultilevel"/>
    <w:tmpl w:val="BC801B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59F0668"/>
    <w:multiLevelType w:val="hybridMultilevel"/>
    <w:tmpl w:val="FA68F7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8D817A9"/>
    <w:multiLevelType w:val="hybridMultilevel"/>
    <w:tmpl w:val="C6AAFE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986EF5"/>
    <w:multiLevelType w:val="hybridMultilevel"/>
    <w:tmpl w:val="C7DCE5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A976DD"/>
    <w:multiLevelType w:val="hybridMultilevel"/>
    <w:tmpl w:val="83EECD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21D3E84"/>
    <w:multiLevelType w:val="hybridMultilevel"/>
    <w:tmpl w:val="179E4A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C386532"/>
    <w:multiLevelType w:val="hybridMultilevel"/>
    <w:tmpl w:val="0A4A0C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1213DE6"/>
    <w:multiLevelType w:val="hybridMultilevel"/>
    <w:tmpl w:val="A2D408A0"/>
    <w:lvl w:ilvl="0" w:tplc="593A5BE4">
      <w:start w:val="1"/>
      <w:numFmt w:val="decimal"/>
      <w:lvlText w:val="%1."/>
      <w:lvlJc w:val="left"/>
      <w:pPr>
        <w:ind w:left="1087" w:hanging="269"/>
        <w:jc w:val="left"/>
      </w:pPr>
      <w:rPr>
        <w:rFonts w:ascii="Arial MT" w:eastAsia="Arial MT" w:hAnsi="Arial MT" w:cs="Arial MT" w:hint="default"/>
        <w:w w:val="100"/>
        <w:sz w:val="24"/>
        <w:szCs w:val="24"/>
        <w:lang w:val="fr-FR" w:eastAsia="en-US" w:bidi="ar-SA"/>
      </w:rPr>
    </w:lvl>
    <w:lvl w:ilvl="1" w:tplc="BC208F88">
      <w:numFmt w:val="bullet"/>
      <w:lvlText w:val="•"/>
      <w:lvlJc w:val="left"/>
      <w:pPr>
        <w:ind w:left="2044" w:hanging="269"/>
      </w:pPr>
      <w:rPr>
        <w:rFonts w:hint="default"/>
        <w:lang w:val="fr-FR" w:eastAsia="en-US" w:bidi="ar-SA"/>
      </w:rPr>
    </w:lvl>
    <w:lvl w:ilvl="2" w:tplc="BA76FB56">
      <w:numFmt w:val="bullet"/>
      <w:lvlText w:val="•"/>
      <w:lvlJc w:val="left"/>
      <w:pPr>
        <w:ind w:left="3009" w:hanging="269"/>
      </w:pPr>
      <w:rPr>
        <w:rFonts w:hint="default"/>
        <w:lang w:val="fr-FR" w:eastAsia="en-US" w:bidi="ar-SA"/>
      </w:rPr>
    </w:lvl>
    <w:lvl w:ilvl="3" w:tplc="AFFA78EA">
      <w:numFmt w:val="bullet"/>
      <w:lvlText w:val="•"/>
      <w:lvlJc w:val="left"/>
      <w:pPr>
        <w:ind w:left="3973" w:hanging="269"/>
      </w:pPr>
      <w:rPr>
        <w:rFonts w:hint="default"/>
        <w:lang w:val="fr-FR" w:eastAsia="en-US" w:bidi="ar-SA"/>
      </w:rPr>
    </w:lvl>
    <w:lvl w:ilvl="4" w:tplc="0F52375A">
      <w:numFmt w:val="bullet"/>
      <w:lvlText w:val="•"/>
      <w:lvlJc w:val="left"/>
      <w:pPr>
        <w:ind w:left="4938" w:hanging="269"/>
      </w:pPr>
      <w:rPr>
        <w:rFonts w:hint="default"/>
        <w:lang w:val="fr-FR" w:eastAsia="en-US" w:bidi="ar-SA"/>
      </w:rPr>
    </w:lvl>
    <w:lvl w:ilvl="5" w:tplc="00B4373A">
      <w:numFmt w:val="bullet"/>
      <w:lvlText w:val="•"/>
      <w:lvlJc w:val="left"/>
      <w:pPr>
        <w:ind w:left="5903" w:hanging="269"/>
      </w:pPr>
      <w:rPr>
        <w:rFonts w:hint="default"/>
        <w:lang w:val="fr-FR" w:eastAsia="en-US" w:bidi="ar-SA"/>
      </w:rPr>
    </w:lvl>
    <w:lvl w:ilvl="6" w:tplc="32D6C360">
      <w:numFmt w:val="bullet"/>
      <w:lvlText w:val="•"/>
      <w:lvlJc w:val="left"/>
      <w:pPr>
        <w:ind w:left="6867" w:hanging="269"/>
      </w:pPr>
      <w:rPr>
        <w:rFonts w:hint="default"/>
        <w:lang w:val="fr-FR" w:eastAsia="en-US" w:bidi="ar-SA"/>
      </w:rPr>
    </w:lvl>
    <w:lvl w:ilvl="7" w:tplc="E7844416">
      <w:numFmt w:val="bullet"/>
      <w:lvlText w:val="•"/>
      <w:lvlJc w:val="left"/>
      <w:pPr>
        <w:ind w:left="7832" w:hanging="269"/>
      </w:pPr>
      <w:rPr>
        <w:rFonts w:hint="default"/>
        <w:lang w:val="fr-FR" w:eastAsia="en-US" w:bidi="ar-SA"/>
      </w:rPr>
    </w:lvl>
    <w:lvl w:ilvl="8" w:tplc="5B5A0CCA">
      <w:numFmt w:val="bullet"/>
      <w:lvlText w:val="•"/>
      <w:lvlJc w:val="left"/>
      <w:pPr>
        <w:ind w:left="8797" w:hanging="269"/>
      </w:pPr>
      <w:rPr>
        <w:rFonts w:hint="default"/>
        <w:lang w:val="fr-FR" w:eastAsia="en-US" w:bidi="ar-SA"/>
      </w:rPr>
    </w:lvl>
  </w:abstractNum>
  <w:abstractNum w:abstractNumId="16">
    <w:nsid w:val="428779ED"/>
    <w:multiLevelType w:val="hybridMultilevel"/>
    <w:tmpl w:val="67C8BBA2"/>
    <w:lvl w:ilvl="0" w:tplc="6E845D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489D6FB4"/>
    <w:multiLevelType w:val="hybridMultilevel"/>
    <w:tmpl w:val="35509880"/>
    <w:lvl w:ilvl="0" w:tplc="07BACE9A">
      <w:start w:val="1"/>
      <w:numFmt w:val="decimal"/>
      <w:lvlText w:val="%1."/>
      <w:lvlJc w:val="left"/>
      <w:pPr>
        <w:ind w:left="217" w:hanging="267"/>
        <w:jc w:val="left"/>
      </w:pPr>
      <w:rPr>
        <w:rFonts w:ascii="Arial MT" w:eastAsia="Arial MT" w:hAnsi="Arial MT" w:cs="Arial MT" w:hint="default"/>
        <w:spacing w:val="-1"/>
        <w:w w:val="100"/>
        <w:sz w:val="24"/>
        <w:szCs w:val="24"/>
        <w:lang w:val="fr-FR" w:eastAsia="en-US" w:bidi="ar-SA"/>
      </w:rPr>
    </w:lvl>
    <w:lvl w:ilvl="1" w:tplc="8822FB1A">
      <w:numFmt w:val="bullet"/>
      <w:lvlText w:val="•"/>
      <w:lvlJc w:val="left"/>
      <w:pPr>
        <w:ind w:left="1160" w:hanging="267"/>
      </w:pPr>
      <w:rPr>
        <w:rFonts w:hint="default"/>
        <w:lang w:val="fr-FR" w:eastAsia="en-US" w:bidi="ar-SA"/>
      </w:rPr>
    </w:lvl>
    <w:lvl w:ilvl="2" w:tplc="97DEA680">
      <w:numFmt w:val="bullet"/>
      <w:lvlText w:val="•"/>
      <w:lvlJc w:val="left"/>
      <w:pPr>
        <w:ind w:left="2100" w:hanging="267"/>
      </w:pPr>
      <w:rPr>
        <w:rFonts w:hint="default"/>
        <w:lang w:val="fr-FR" w:eastAsia="en-US" w:bidi="ar-SA"/>
      </w:rPr>
    </w:lvl>
    <w:lvl w:ilvl="3" w:tplc="EBD861DA">
      <w:numFmt w:val="bullet"/>
      <w:lvlText w:val="•"/>
      <w:lvlJc w:val="left"/>
      <w:pPr>
        <w:ind w:left="3041" w:hanging="267"/>
      </w:pPr>
      <w:rPr>
        <w:rFonts w:hint="default"/>
        <w:lang w:val="fr-FR" w:eastAsia="en-US" w:bidi="ar-SA"/>
      </w:rPr>
    </w:lvl>
    <w:lvl w:ilvl="4" w:tplc="3C2A76E2">
      <w:numFmt w:val="bullet"/>
      <w:lvlText w:val="•"/>
      <w:lvlJc w:val="left"/>
      <w:pPr>
        <w:ind w:left="3981" w:hanging="267"/>
      </w:pPr>
      <w:rPr>
        <w:rFonts w:hint="default"/>
        <w:lang w:val="fr-FR" w:eastAsia="en-US" w:bidi="ar-SA"/>
      </w:rPr>
    </w:lvl>
    <w:lvl w:ilvl="5" w:tplc="61546F1A">
      <w:numFmt w:val="bullet"/>
      <w:lvlText w:val="•"/>
      <w:lvlJc w:val="left"/>
      <w:pPr>
        <w:ind w:left="4922" w:hanging="267"/>
      </w:pPr>
      <w:rPr>
        <w:rFonts w:hint="default"/>
        <w:lang w:val="fr-FR" w:eastAsia="en-US" w:bidi="ar-SA"/>
      </w:rPr>
    </w:lvl>
    <w:lvl w:ilvl="6" w:tplc="A9CED7F4">
      <w:numFmt w:val="bullet"/>
      <w:lvlText w:val="•"/>
      <w:lvlJc w:val="left"/>
      <w:pPr>
        <w:ind w:left="5862" w:hanging="267"/>
      </w:pPr>
      <w:rPr>
        <w:rFonts w:hint="default"/>
        <w:lang w:val="fr-FR" w:eastAsia="en-US" w:bidi="ar-SA"/>
      </w:rPr>
    </w:lvl>
    <w:lvl w:ilvl="7" w:tplc="5A722EFE">
      <w:numFmt w:val="bullet"/>
      <w:lvlText w:val="•"/>
      <w:lvlJc w:val="left"/>
      <w:pPr>
        <w:ind w:left="6803" w:hanging="267"/>
      </w:pPr>
      <w:rPr>
        <w:rFonts w:hint="default"/>
        <w:lang w:val="fr-FR" w:eastAsia="en-US" w:bidi="ar-SA"/>
      </w:rPr>
    </w:lvl>
    <w:lvl w:ilvl="8" w:tplc="18F49146">
      <w:numFmt w:val="bullet"/>
      <w:lvlText w:val="•"/>
      <w:lvlJc w:val="left"/>
      <w:pPr>
        <w:ind w:left="7743" w:hanging="267"/>
      </w:pPr>
      <w:rPr>
        <w:rFonts w:hint="default"/>
        <w:lang w:val="fr-FR" w:eastAsia="en-US" w:bidi="ar-SA"/>
      </w:rPr>
    </w:lvl>
  </w:abstractNum>
  <w:abstractNum w:abstractNumId="18">
    <w:nsid w:val="4F0244A1"/>
    <w:multiLevelType w:val="multilevel"/>
    <w:tmpl w:val="263044D6"/>
    <w:lvl w:ilvl="0">
      <w:start w:val="1"/>
      <w:numFmt w:val="upperLetter"/>
      <w:lvlText w:val="%1."/>
      <w:lvlJc w:val="left"/>
      <w:pPr>
        <w:tabs>
          <w:tab w:val="num" w:pos="327"/>
        </w:tabs>
        <w:ind w:left="32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1">
      <w:start w:val="1"/>
      <w:numFmt w:val="upperLetter"/>
      <w:lvlText w:val="%2."/>
      <w:lvlJc w:val="left"/>
      <w:pPr>
        <w:tabs>
          <w:tab w:val="num" w:pos="687"/>
        </w:tabs>
        <w:ind w:left="68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2">
      <w:start w:val="1"/>
      <w:numFmt w:val="upperLetter"/>
      <w:lvlText w:val="%3."/>
      <w:lvlJc w:val="left"/>
      <w:pPr>
        <w:tabs>
          <w:tab w:val="num" w:pos="1047"/>
        </w:tabs>
        <w:ind w:left="104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3">
      <w:start w:val="1"/>
      <w:numFmt w:val="upperLetter"/>
      <w:lvlText w:val="%4."/>
      <w:lvlJc w:val="left"/>
      <w:pPr>
        <w:tabs>
          <w:tab w:val="num" w:pos="1407"/>
        </w:tabs>
        <w:ind w:left="140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4">
      <w:start w:val="1"/>
      <w:numFmt w:val="upperLetter"/>
      <w:lvlText w:val="%5."/>
      <w:lvlJc w:val="left"/>
      <w:pPr>
        <w:tabs>
          <w:tab w:val="num" w:pos="1767"/>
        </w:tabs>
        <w:ind w:left="176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5">
      <w:start w:val="1"/>
      <w:numFmt w:val="upperLetter"/>
      <w:lvlText w:val="%6."/>
      <w:lvlJc w:val="left"/>
      <w:pPr>
        <w:tabs>
          <w:tab w:val="num" w:pos="2127"/>
        </w:tabs>
        <w:ind w:left="212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6">
      <w:start w:val="1"/>
      <w:numFmt w:val="upperLetter"/>
      <w:lvlText w:val="%7."/>
      <w:lvlJc w:val="left"/>
      <w:pPr>
        <w:tabs>
          <w:tab w:val="num" w:pos="2487"/>
        </w:tabs>
        <w:ind w:left="248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7">
      <w:start w:val="1"/>
      <w:numFmt w:val="upperLetter"/>
      <w:lvlText w:val="%8."/>
      <w:lvlJc w:val="left"/>
      <w:pPr>
        <w:tabs>
          <w:tab w:val="num" w:pos="2847"/>
        </w:tabs>
        <w:ind w:left="284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lvl w:ilvl="8">
      <w:start w:val="1"/>
      <w:numFmt w:val="upperLetter"/>
      <w:lvlText w:val="%9."/>
      <w:lvlJc w:val="left"/>
      <w:pPr>
        <w:tabs>
          <w:tab w:val="num" w:pos="3207"/>
        </w:tabs>
        <w:ind w:left="3207" w:hanging="327"/>
      </w:pPr>
      <w:rPr>
        <w:rFonts w:ascii="Calibri" w:eastAsia="Calibri" w:hAnsi="Calibri" w:cs="Calibri"/>
        <w:b w:val="0"/>
        <w:bCs w:val="0"/>
        <w:i w:val="0"/>
        <w:iCs w:val="0"/>
        <w:caps w:val="0"/>
        <w:smallCaps w:val="0"/>
        <w:strike w:val="0"/>
        <w:dstrike w:val="0"/>
        <w:outline w:val="0"/>
        <w:color w:val="000000"/>
        <w:spacing w:val="0"/>
        <w:kern w:val="0"/>
        <w:position w:val="0"/>
        <w:sz w:val="20"/>
        <w:szCs w:val="20"/>
        <w:u w:val="none" w:color="000000"/>
        <w:vertAlign w:val="baseline"/>
        <w:rtl w:val="0"/>
      </w:rPr>
    </w:lvl>
  </w:abstractNum>
  <w:abstractNum w:abstractNumId="19">
    <w:nsid w:val="4FF0668A"/>
    <w:multiLevelType w:val="hybridMultilevel"/>
    <w:tmpl w:val="29E20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907E7F"/>
    <w:multiLevelType w:val="hybridMultilevel"/>
    <w:tmpl w:val="34CE50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8033A9E"/>
    <w:multiLevelType w:val="multilevel"/>
    <w:tmpl w:val="3A8EE110"/>
    <w:lvl w:ilvl="0">
      <w:start w:val="1"/>
      <w:numFmt w:val="decimal"/>
      <w:lvlText w:val="(%1)"/>
      <w:lvlJc w:val="left"/>
      <w:pPr>
        <w:tabs>
          <w:tab w:val="num" w:pos="376"/>
        </w:tabs>
        <w:ind w:left="376" w:hanging="376"/>
      </w:pPr>
      <w:rPr>
        <w:rFonts w:ascii="Calibri Light" w:eastAsia="Calibri Light" w:hAnsi="Calibri Light" w:cs="Calibri Light"/>
        <w:b/>
        <w:bCs/>
        <w:position w:val="0"/>
        <w:sz w:val="18"/>
        <w:szCs w:val="18"/>
      </w:rPr>
    </w:lvl>
    <w:lvl w:ilvl="1">
      <w:start w:val="1"/>
      <w:numFmt w:val="decimal"/>
      <w:lvlText w:val="(%2)"/>
      <w:lvlJc w:val="left"/>
      <w:pPr>
        <w:tabs>
          <w:tab w:val="num" w:pos="655"/>
        </w:tabs>
        <w:ind w:left="655" w:hanging="295"/>
      </w:pPr>
      <w:rPr>
        <w:rFonts w:ascii="Calibri Light" w:eastAsia="Calibri Light" w:hAnsi="Calibri Light" w:cs="Calibri Light"/>
        <w:b/>
        <w:bCs/>
        <w:position w:val="0"/>
        <w:sz w:val="18"/>
        <w:szCs w:val="18"/>
      </w:rPr>
    </w:lvl>
    <w:lvl w:ilvl="2">
      <w:start w:val="1"/>
      <w:numFmt w:val="decimal"/>
      <w:lvlText w:val="(%3)"/>
      <w:lvlJc w:val="left"/>
      <w:pPr>
        <w:tabs>
          <w:tab w:val="num" w:pos="1015"/>
        </w:tabs>
        <w:ind w:left="1015" w:hanging="295"/>
      </w:pPr>
      <w:rPr>
        <w:rFonts w:ascii="Calibri Light" w:eastAsia="Calibri Light" w:hAnsi="Calibri Light" w:cs="Calibri Light"/>
        <w:b/>
        <w:bCs/>
        <w:position w:val="0"/>
        <w:sz w:val="18"/>
        <w:szCs w:val="18"/>
      </w:rPr>
    </w:lvl>
    <w:lvl w:ilvl="3">
      <w:start w:val="1"/>
      <w:numFmt w:val="decimal"/>
      <w:lvlText w:val="(%4)"/>
      <w:lvlJc w:val="left"/>
      <w:pPr>
        <w:tabs>
          <w:tab w:val="num" w:pos="1375"/>
        </w:tabs>
        <w:ind w:left="1375" w:hanging="295"/>
      </w:pPr>
      <w:rPr>
        <w:rFonts w:ascii="Calibri Light" w:eastAsia="Calibri Light" w:hAnsi="Calibri Light" w:cs="Calibri Light"/>
        <w:b/>
        <w:bCs/>
        <w:position w:val="0"/>
        <w:sz w:val="18"/>
        <w:szCs w:val="18"/>
      </w:rPr>
    </w:lvl>
    <w:lvl w:ilvl="4">
      <w:start w:val="1"/>
      <w:numFmt w:val="decimal"/>
      <w:lvlText w:val="(%5)"/>
      <w:lvlJc w:val="left"/>
      <w:pPr>
        <w:tabs>
          <w:tab w:val="num" w:pos="1735"/>
        </w:tabs>
        <w:ind w:left="1735" w:hanging="295"/>
      </w:pPr>
      <w:rPr>
        <w:rFonts w:ascii="Calibri Light" w:eastAsia="Calibri Light" w:hAnsi="Calibri Light" w:cs="Calibri Light"/>
        <w:b/>
        <w:bCs/>
        <w:position w:val="0"/>
        <w:sz w:val="18"/>
        <w:szCs w:val="18"/>
      </w:rPr>
    </w:lvl>
    <w:lvl w:ilvl="5">
      <w:start w:val="1"/>
      <w:numFmt w:val="decimal"/>
      <w:lvlText w:val="(%6)"/>
      <w:lvlJc w:val="left"/>
      <w:pPr>
        <w:tabs>
          <w:tab w:val="num" w:pos="2095"/>
        </w:tabs>
        <w:ind w:left="2095" w:hanging="295"/>
      </w:pPr>
      <w:rPr>
        <w:rFonts w:ascii="Calibri Light" w:eastAsia="Calibri Light" w:hAnsi="Calibri Light" w:cs="Calibri Light"/>
        <w:b/>
        <w:bCs/>
        <w:position w:val="0"/>
        <w:sz w:val="18"/>
        <w:szCs w:val="18"/>
      </w:rPr>
    </w:lvl>
    <w:lvl w:ilvl="6">
      <w:start w:val="1"/>
      <w:numFmt w:val="decimal"/>
      <w:lvlText w:val="(%7)"/>
      <w:lvlJc w:val="left"/>
      <w:pPr>
        <w:tabs>
          <w:tab w:val="num" w:pos="2455"/>
        </w:tabs>
        <w:ind w:left="2455" w:hanging="295"/>
      </w:pPr>
      <w:rPr>
        <w:rFonts w:ascii="Calibri Light" w:eastAsia="Calibri Light" w:hAnsi="Calibri Light" w:cs="Calibri Light"/>
        <w:b/>
        <w:bCs/>
        <w:position w:val="0"/>
        <w:sz w:val="18"/>
        <w:szCs w:val="18"/>
      </w:rPr>
    </w:lvl>
    <w:lvl w:ilvl="7">
      <w:start w:val="1"/>
      <w:numFmt w:val="decimal"/>
      <w:lvlText w:val="(%8)"/>
      <w:lvlJc w:val="left"/>
      <w:pPr>
        <w:tabs>
          <w:tab w:val="num" w:pos="2815"/>
        </w:tabs>
        <w:ind w:left="2815" w:hanging="295"/>
      </w:pPr>
      <w:rPr>
        <w:rFonts w:ascii="Calibri Light" w:eastAsia="Calibri Light" w:hAnsi="Calibri Light" w:cs="Calibri Light"/>
        <w:b/>
        <w:bCs/>
        <w:position w:val="0"/>
        <w:sz w:val="18"/>
        <w:szCs w:val="18"/>
      </w:rPr>
    </w:lvl>
    <w:lvl w:ilvl="8">
      <w:start w:val="1"/>
      <w:numFmt w:val="decimal"/>
      <w:lvlText w:val="(%9)"/>
      <w:lvlJc w:val="left"/>
      <w:pPr>
        <w:tabs>
          <w:tab w:val="num" w:pos="3175"/>
        </w:tabs>
        <w:ind w:left="3175" w:hanging="295"/>
      </w:pPr>
      <w:rPr>
        <w:rFonts w:ascii="Calibri Light" w:eastAsia="Calibri Light" w:hAnsi="Calibri Light" w:cs="Calibri Light"/>
        <w:b/>
        <w:bCs/>
        <w:position w:val="0"/>
        <w:sz w:val="18"/>
        <w:szCs w:val="18"/>
      </w:rPr>
    </w:lvl>
  </w:abstractNum>
  <w:abstractNum w:abstractNumId="22">
    <w:nsid w:val="5C4F0571"/>
    <w:multiLevelType w:val="hybridMultilevel"/>
    <w:tmpl w:val="D06AF9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EEE0E37"/>
    <w:multiLevelType w:val="hybridMultilevel"/>
    <w:tmpl w:val="162E5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253A70"/>
    <w:multiLevelType w:val="hybridMultilevel"/>
    <w:tmpl w:val="4078B7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8C75860"/>
    <w:multiLevelType w:val="hybridMultilevel"/>
    <w:tmpl w:val="366C26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5A86F66"/>
    <w:multiLevelType w:val="hybridMultilevel"/>
    <w:tmpl w:val="D2D4A0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8790CE5"/>
    <w:multiLevelType w:val="hybridMultilevel"/>
    <w:tmpl w:val="9C586ACC"/>
    <w:lvl w:ilvl="0" w:tplc="040C0019">
      <w:start w:val="1"/>
      <w:numFmt w:val="lowerLetter"/>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nsid w:val="7A16033A"/>
    <w:multiLevelType w:val="hybridMultilevel"/>
    <w:tmpl w:val="043AA5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8"/>
  </w:num>
  <w:num w:numId="3">
    <w:abstractNumId w:val="2"/>
  </w:num>
  <w:num w:numId="4">
    <w:abstractNumId w:val="14"/>
  </w:num>
  <w:num w:numId="5">
    <w:abstractNumId w:val="22"/>
  </w:num>
  <w:num w:numId="6">
    <w:abstractNumId w:val="13"/>
  </w:num>
  <w:num w:numId="7">
    <w:abstractNumId w:val="1"/>
  </w:num>
  <w:num w:numId="8">
    <w:abstractNumId w:val="27"/>
  </w:num>
  <w:num w:numId="9">
    <w:abstractNumId w:val="10"/>
  </w:num>
  <w:num w:numId="10">
    <w:abstractNumId w:val="26"/>
  </w:num>
  <w:num w:numId="11">
    <w:abstractNumId w:val="15"/>
  </w:num>
  <w:num w:numId="12">
    <w:abstractNumId w:val="8"/>
  </w:num>
  <w:num w:numId="13">
    <w:abstractNumId w:val="5"/>
  </w:num>
  <w:num w:numId="14">
    <w:abstractNumId w:val="7"/>
  </w:num>
  <w:num w:numId="15">
    <w:abstractNumId w:val="6"/>
  </w:num>
  <w:num w:numId="16">
    <w:abstractNumId w:val="24"/>
  </w:num>
  <w:num w:numId="17">
    <w:abstractNumId w:val="16"/>
  </w:num>
  <w:num w:numId="18">
    <w:abstractNumId w:val="12"/>
  </w:num>
  <w:num w:numId="19">
    <w:abstractNumId w:val="11"/>
  </w:num>
  <w:num w:numId="20">
    <w:abstractNumId w:val="23"/>
  </w:num>
  <w:num w:numId="21">
    <w:abstractNumId w:val="0"/>
  </w:num>
  <w:num w:numId="22">
    <w:abstractNumId w:val="19"/>
  </w:num>
  <w:num w:numId="23">
    <w:abstractNumId w:val="25"/>
  </w:num>
  <w:num w:numId="24">
    <w:abstractNumId w:val="28"/>
  </w:num>
  <w:num w:numId="25">
    <w:abstractNumId w:val="4"/>
  </w:num>
  <w:num w:numId="26">
    <w:abstractNumId w:val="17"/>
  </w:num>
  <w:num w:numId="27">
    <w:abstractNumId w:val="20"/>
  </w:num>
  <w:num w:numId="28">
    <w:abstractNumId w:val="3"/>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0D180F"/>
    <w:rsid w:val="000D180F"/>
    <w:rsid w:val="001158A0"/>
    <w:rsid w:val="001B77CD"/>
    <w:rsid w:val="0020242E"/>
    <w:rsid w:val="0026656A"/>
    <w:rsid w:val="002E19DF"/>
    <w:rsid w:val="0031376E"/>
    <w:rsid w:val="0043000C"/>
    <w:rsid w:val="00446947"/>
    <w:rsid w:val="004A0B0C"/>
    <w:rsid w:val="004B0A88"/>
    <w:rsid w:val="004E664C"/>
    <w:rsid w:val="005070AC"/>
    <w:rsid w:val="00533A30"/>
    <w:rsid w:val="005426E9"/>
    <w:rsid w:val="005835ED"/>
    <w:rsid w:val="005907B0"/>
    <w:rsid w:val="006866B0"/>
    <w:rsid w:val="00686E3C"/>
    <w:rsid w:val="006A7F59"/>
    <w:rsid w:val="006E6D8E"/>
    <w:rsid w:val="008720DE"/>
    <w:rsid w:val="008A0300"/>
    <w:rsid w:val="008A08BF"/>
    <w:rsid w:val="00957204"/>
    <w:rsid w:val="00980756"/>
    <w:rsid w:val="00A154AF"/>
    <w:rsid w:val="00A15C33"/>
    <w:rsid w:val="00AD7CF1"/>
    <w:rsid w:val="00B304B9"/>
    <w:rsid w:val="00B62146"/>
    <w:rsid w:val="00BB2D57"/>
    <w:rsid w:val="00BF4E96"/>
    <w:rsid w:val="00C30B8C"/>
    <w:rsid w:val="00C613D9"/>
    <w:rsid w:val="00C723DA"/>
    <w:rsid w:val="00C77900"/>
    <w:rsid w:val="00CA4461"/>
    <w:rsid w:val="00CB51E9"/>
    <w:rsid w:val="00D86811"/>
    <w:rsid w:val="00DD303F"/>
    <w:rsid w:val="00E0736B"/>
    <w:rsid w:val="00EF7EB9"/>
    <w:rsid w:val="00F10EFC"/>
    <w:rsid w:val="00F51F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180F"/>
    <w:rPr>
      <w:sz w:val="24"/>
      <w:szCs w:val="24"/>
      <w:lang w:val="en-US" w:eastAsia="en-US"/>
    </w:rPr>
  </w:style>
  <w:style w:type="paragraph" w:styleId="Titre1">
    <w:name w:val="heading 1"/>
    <w:basedOn w:val="Normal"/>
    <w:link w:val="Titre1Car"/>
    <w:uiPriority w:val="9"/>
    <w:qFormat/>
    <w:rsid w:val="001B77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0D180F"/>
    <w:rPr>
      <w:u w:val="single"/>
    </w:rPr>
  </w:style>
  <w:style w:type="table" w:customStyle="1" w:styleId="TableNormal">
    <w:name w:val="Table Normal"/>
    <w:uiPriority w:val="2"/>
    <w:qFormat/>
    <w:rsid w:val="000D180F"/>
    <w:tblPr>
      <w:tblInd w:w="0" w:type="dxa"/>
      <w:tblCellMar>
        <w:top w:w="0" w:type="dxa"/>
        <w:left w:w="0" w:type="dxa"/>
        <w:bottom w:w="0" w:type="dxa"/>
        <w:right w:w="0" w:type="dxa"/>
      </w:tblCellMar>
    </w:tblPr>
  </w:style>
  <w:style w:type="paragraph" w:styleId="En-tte">
    <w:name w:val="header"/>
    <w:link w:val="En-tteCar"/>
    <w:uiPriority w:val="99"/>
    <w:rsid w:val="000D180F"/>
    <w:pPr>
      <w:tabs>
        <w:tab w:val="center" w:pos="4536"/>
        <w:tab w:val="right" w:pos="9072"/>
      </w:tabs>
      <w:jc w:val="both"/>
    </w:pPr>
    <w:rPr>
      <w:rFonts w:ascii="Calibri" w:eastAsia="Calibri" w:hAnsi="Calibri" w:cs="Calibri"/>
      <w:color w:val="000000"/>
      <w:u w:color="000000"/>
    </w:rPr>
  </w:style>
  <w:style w:type="paragraph" w:styleId="Pieddepage">
    <w:name w:val="footer"/>
    <w:rsid w:val="000D180F"/>
    <w:pPr>
      <w:tabs>
        <w:tab w:val="center" w:pos="4536"/>
        <w:tab w:val="right" w:pos="9072"/>
      </w:tabs>
      <w:jc w:val="both"/>
    </w:pPr>
    <w:rPr>
      <w:rFonts w:ascii="Calibri" w:eastAsia="Calibri" w:hAnsi="Calibri" w:cs="Calibri"/>
      <w:color w:val="000000"/>
      <w:u w:color="000000"/>
    </w:rPr>
  </w:style>
  <w:style w:type="paragraph" w:customStyle="1" w:styleId="Corps">
    <w:name w:val="Corps"/>
    <w:rsid w:val="000D180F"/>
    <w:pPr>
      <w:spacing w:after="200" w:line="276" w:lineRule="auto"/>
      <w:jc w:val="both"/>
    </w:pPr>
    <w:rPr>
      <w:rFonts w:ascii="Calibri" w:eastAsia="Calibri" w:hAnsi="Calibri" w:cs="Calibri"/>
      <w:color w:val="000000"/>
      <w:u w:color="000000"/>
    </w:rPr>
  </w:style>
  <w:style w:type="paragraph" w:styleId="Sansinterligne">
    <w:name w:val="No Spacing"/>
    <w:rsid w:val="000D180F"/>
    <w:pPr>
      <w:jc w:val="both"/>
    </w:pPr>
    <w:rPr>
      <w:rFonts w:ascii="Calibri Light" w:eastAsia="Calibri Light" w:hAnsi="Calibri Light" w:cs="Calibri Light"/>
      <w:b/>
      <w:bCs/>
      <w:color w:val="000000"/>
      <w:sz w:val="24"/>
      <w:szCs w:val="24"/>
      <w:u w:color="000000"/>
    </w:rPr>
  </w:style>
  <w:style w:type="paragraph" w:customStyle="1" w:styleId="Styledetableau1">
    <w:name w:val="Style de tableau 1"/>
    <w:rsid w:val="000D180F"/>
    <w:rPr>
      <w:rFonts w:ascii="Helvetica" w:eastAsia="Helvetica" w:hAnsi="Helvetica" w:cs="Helvetica"/>
      <w:b/>
      <w:bCs/>
      <w:color w:val="000000"/>
    </w:rPr>
  </w:style>
  <w:style w:type="paragraph" w:customStyle="1" w:styleId="Styledetableau2">
    <w:name w:val="Style de tableau 2"/>
    <w:rsid w:val="000D180F"/>
    <w:rPr>
      <w:rFonts w:ascii="Helvetica" w:eastAsia="Helvetica" w:hAnsi="Helvetica" w:cs="Helvetica"/>
      <w:color w:val="000000"/>
    </w:rPr>
  </w:style>
  <w:style w:type="numbering" w:customStyle="1" w:styleId="List0">
    <w:name w:val="List 0"/>
    <w:basedOn w:val="Lettres"/>
    <w:rsid w:val="000D180F"/>
    <w:pPr>
      <w:numPr>
        <w:numId w:val="3"/>
      </w:numPr>
    </w:pPr>
  </w:style>
  <w:style w:type="numbering" w:customStyle="1" w:styleId="Lettres">
    <w:name w:val="Lettres"/>
    <w:rsid w:val="000D180F"/>
  </w:style>
  <w:style w:type="character" w:customStyle="1" w:styleId="En-tteCar">
    <w:name w:val="En-tête Car"/>
    <w:basedOn w:val="Policepardfaut"/>
    <w:link w:val="En-tte"/>
    <w:uiPriority w:val="99"/>
    <w:rsid w:val="00533A30"/>
    <w:rPr>
      <w:rFonts w:ascii="Calibri" w:eastAsia="Calibri" w:hAnsi="Calibri" w:cs="Calibri"/>
      <w:color w:val="000000"/>
      <w:u w:color="000000"/>
    </w:rPr>
  </w:style>
  <w:style w:type="paragraph" w:styleId="Textedebulles">
    <w:name w:val="Balloon Text"/>
    <w:basedOn w:val="Normal"/>
    <w:link w:val="TextedebullesCar"/>
    <w:uiPriority w:val="99"/>
    <w:semiHidden/>
    <w:unhideWhenUsed/>
    <w:rsid w:val="002E19DF"/>
    <w:rPr>
      <w:rFonts w:ascii="Tahoma" w:hAnsi="Tahoma" w:cs="Tahoma"/>
      <w:sz w:val="16"/>
      <w:szCs w:val="16"/>
    </w:rPr>
  </w:style>
  <w:style w:type="character" w:customStyle="1" w:styleId="TextedebullesCar">
    <w:name w:val="Texte de bulles Car"/>
    <w:basedOn w:val="Policepardfaut"/>
    <w:link w:val="Textedebulles"/>
    <w:uiPriority w:val="99"/>
    <w:semiHidden/>
    <w:rsid w:val="002E19DF"/>
    <w:rPr>
      <w:rFonts w:ascii="Tahoma" w:hAnsi="Tahoma" w:cs="Tahoma"/>
      <w:sz w:val="16"/>
      <w:szCs w:val="16"/>
      <w:lang w:val="en-US" w:eastAsia="en-US"/>
    </w:rPr>
  </w:style>
  <w:style w:type="character" w:customStyle="1" w:styleId="title">
    <w:name w:val="title"/>
    <w:basedOn w:val="Policepardfaut"/>
    <w:rsid w:val="001158A0"/>
  </w:style>
  <w:style w:type="character" w:customStyle="1" w:styleId="Titre1Car">
    <w:name w:val="Titre 1 Car"/>
    <w:basedOn w:val="Policepardfaut"/>
    <w:link w:val="Titre1"/>
    <w:uiPriority w:val="9"/>
    <w:rsid w:val="001B77CD"/>
    <w:rPr>
      <w:rFonts w:eastAsia="Times New Roman"/>
      <w:b/>
      <w:bCs/>
      <w:kern w:val="36"/>
      <w:sz w:val="48"/>
      <w:szCs w:val="48"/>
      <w:bdr w:val="none" w:sz="0" w:space="0" w:color="auto"/>
    </w:rPr>
  </w:style>
  <w:style w:type="character" w:customStyle="1" w:styleId="fontstyle01">
    <w:name w:val="fontstyle01"/>
    <w:basedOn w:val="Policepardfaut"/>
    <w:rsid w:val="005070AC"/>
    <w:rPr>
      <w:rFonts w:ascii="Arial-BoldMT" w:hAnsi="Arial-BoldMT" w:hint="default"/>
      <w:b/>
      <w:bCs/>
      <w:i w:val="0"/>
      <w:iCs w:val="0"/>
      <w:color w:val="000000"/>
      <w:sz w:val="22"/>
      <w:szCs w:val="22"/>
    </w:rPr>
  </w:style>
  <w:style w:type="character" w:customStyle="1" w:styleId="fontstyle21">
    <w:name w:val="fontstyle21"/>
    <w:basedOn w:val="Policepardfaut"/>
    <w:rsid w:val="005070AC"/>
    <w:rPr>
      <w:rFonts w:ascii="ArialMT" w:hAnsi="ArialMT" w:hint="default"/>
      <w:b w:val="0"/>
      <w:bCs w:val="0"/>
      <w:i w:val="0"/>
      <w:iCs w:val="0"/>
      <w:color w:val="000000"/>
      <w:sz w:val="22"/>
      <w:szCs w:val="22"/>
    </w:rPr>
  </w:style>
  <w:style w:type="paragraph" w:styleId="Paragraphedeliste">
    <w:name w:val="List Paragraph"/>
    <w:basedOn w:val="Normal"/>
    <w:uiPriority w:val="1"/>
    <w:qFormat/>
    <w:rsid w:val="0026656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pPr>
    <w:rPr>
      <w:rFonts w:eastAsia="Calibri"/>
      <w:sz w:val="20"/>
      <w:szCs w:val="22"/>
      <w:bdr w:val="none" w:sz="0" w:space="0" w:color="auto"/>
      <w:lang w:val="fr-FR"/>
    </w:rPr>
  </w:style>
  <w:style w:type="paragraph" w:customStyle="1" w:styleId="Heading2">
    <w:name w:val="Heading 2"/>
    <w:basedOn w:val="Normal"/>
    <w:uiPriority w:val="1"/>
    <w:qFormat/>
    <w:rsid w:val="00B6214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837"/>
      <w:outlineLvl w:val="2"/>
    </w:pPr>
    <w:rPr>
      <w:rFonts w:ascii="Arial" w:eastAsia="Arial" w:hAnsi="Arial" w:cs="Arial"/>
      <w:b/>
      <w:bCs/>
      <w:bdr w:val="none" w:sz="0" w:space="0" w:color="auto"/>
      <w:lang w:val="fr-FR"/>
    </w:rPr>
  </w:style>
  <w:style w:type="paragraph" w:styleId="Corpsdetexte">
    <w:name w:val="Body Text"/>
    <w:basedOn w:val="Normal"/>
    <w:link w:val="CorpsdetexteCar"/>
    <w:uiPriority w:val="1"/>
    <w:qFormat/>
    <w:rsid w:val="006A7F5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bdr w:val="none" w:sz="0" w:space="0" w:color="auto"/>
      <w:lang w:val="fr-FR"/>
    </w:rPr>
  </w:style>
  <w:style w:type="character" w:customStyle="1" w:styleId="CorpsdetexteCar">
    <w:name w:val="Corps de texte Car"/>
    <w:basedOn w:val="Policepardfaut"/>
    <w:link w:val="Corpsdetexte"/>
    <w:uiPriority w:val="1"/>
    <w:rsid w:val="006A7F59"/>
    <w:rPr>
      <w:rFonts w:ascii="Arial MT" w:eastAsia="Arial MT" w:hAnsi="Arial MT" w:cs="Arial MT"/>
      <w:sz w:val="24"/>
      <w:szCs w:val="24"/>
      <w:bdr w:val="none" w:sz="0" w:space="0" w:color="auto"/>
      <w:lang w:eastAsia="en-US"/>
    </w:rPr>
  </w:style>
  <w:style w:type="paragraph" w:customStyle="1" w:styleId="TableParagraph">
    <w:name w:val="Table Paragraph"/>
    <w:basedOn w:val="Normal"/>
    <w:uiPriority w:val="1"/>
    <w:qFormat/>
    <w:rsid w:val="006A7F5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3"/>
      <w:jc w:val="center"/>
    </w:pPr>
    <w:rPr>
      <w:rFonts w:ascii="Arial MT" w:eastAsia="Arial MT" w:hAnsi="Arial MT" w:cs="Arial MT"/>
      <w:sz w:val="22"/>
      <w:szCs w:val="22"/>
      <w:bdr w:val="none" w:sz="0" w:space="0" w:color="auto"/>
      <w:lang w:val="fr-FR"/>
    </w:rPr>
  </w:style>
  <w:style w:type="table" w:styleId="Grilledutableau">
    <w:name w:val="Table Grid"/>
    <w:basedOn w:val="TableauNormal"/>
    <w:uiPriority w:val="59"/>
    <w:rsid w:val="00BF4E9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957204"/>
    <w:rPr>
      <w:color w:val="800080"/>
      <w:u w:val="single"/>
    </w:rPr>
  </w:style>
  <w:style w:type="paragraph" w:customStyle="1" w:styleId="xl64">
    <w:name w:val="xl64"/>
    <w:basedOn w:val="Normal"/>
    <w:rsid w:val="00957204"/>
    <w:pPr>
      <w:pBdr>
        <w:top w:val="single" w:sz="4" w:space="0" w:color="C0C0C0"/>
        <w:left w:val="single" w:sz="4" w:space="0" w:color="C0C0C0"/>
        <w:bottom w:val="single" w:sz="4" w:space="0" w:color="C0C0C0"/>
        <w:right w:val="none" w:sz="0" w:space="0" w:color="auto"/>
        <w:between w:val="none" w:sz="0" w:space="0" w:color="auto"/>
        <w:bar w:val="none" w:sz="0" w:color="auto"/>
      </w:pBdr>
      <w:shd w:val="clear" w:color="000000" w:fill="00A1E3"/>
      <w:spacing w:before="100" w:beforeAutospacing="1" w:after="100" w:afterAutospacing="1"/>
      <w:jc w:val="right"/>
      <w:textAlignment w:val="center"/>
    </w:pPr>
    <w:rPr>
      <w:rFonts w:ascii="Verdana" w:eastAsia="Times New Roman" w:hAnsi="Verdana"/>
      <w:b/>
      <w:bCs/>
      <w:color w:val="FFFFFF"/>
      <w:sz w:val="16"/>
      <w:szCs w:val="16"/>
      <w:bdr w:val="none" w:sz="0" w:space="0" w:color="auto"/>
      <w:lang w:val="fr-FR" w:eastAsia="fr-FR"/>
    </w:rPr>
  </w:style>
  <w:style w:type="paragraph" w:customStyle="1" w:styleId="xl65">
    <w:name w:val="xl65"/>
    <w:basedOn w:val="Normal"/>
    <w:rsid w:val="00957204"/>
    <w:pPr>
      <w:pBdr>
        <w:top w:val="single" w:sz="4" w:space="0" w:color="C0C0C0"/>
        <w:left w:val="none" w:sz="0" w:space="0" w:color="auto"/>
        <w:bottom w:val="single" w:sz="4" w:space="0" w:color="C0C0C0"/>
        <w:right w:val="single" w:sz="4" w:space="0" w:color="C0C0C0"/>
        <w:between w:val="none" w:sz="0" w:space="0" w:color="auto"/>
        <w:bar w:val="none" w:sz="0" w:color="auto"/>
      </w:pBdr>
      <w:shd w:val="clear" w:color="000000" w:fill="00A1E3"/>
      <w:spacing w:before="100" w:beforeAutospacing="1" w:after="100" w:afterAutospacing="1"/>
      <w:jc w:val="right"/>
      <w:textAlignment w:val="center"/>
    </w:pPr>
    <w:rPr>
      <w:rFonts w:ascii="Verdana" w:eastAsia="Times New Roman" w:hAnsi="Verdana"/>
      <w:b/>
      <w:bCs/>
      <w:color w:val="FFFFFF"/>
      <w:sz w:val="16"/>
      <w:szCs w:val="16"/>
      <w:bdr w:val="none" w:sz="0" w:space="0" w:color="auto"/>
      <w:lang w:val="fr-FR" w:eastAsia="fr-FR"/>
    </w:rPr>
  </w:style>
  <w:style w:type="paragraph" w:customStyle="1" w:styleId="xl66">
    <w:name w:val="xl66"/>
    <w:basedOn w:val="Normal"/>
    <w:rsid w:val="00957204"/>
    <w:pPr>
      <w:pBdr>
        <w:top w:val="single" w:sz="4" w:space="0" w:color="C0C0C0"/>
        <w:left w:val="none" w:sz="0" w:space="0" w:color="auto"/>
        <w:bottom w:val="single" w:sz="4" w:space="0" w:color="C0C0C0"/>
        <w:right w:val="none" w:sz="0" w:space="0" w:color="auto"/>
        <w:between w:val="none" w:sz="0" w:space="0" w:color="auto"/>
        <w:bar w:val="none" w:sz="0" w:color="auto"/>
      </w:pBdr>
      <w:shd w:val="clear" w:color="000000" w:fill="00A1E3"/>
      <w:spacing w:before="100" w:beforeAutospacing="1" w:after="100" w:afterAutospacing="1"/>
      <w:jc w:val="right"/>
      <w:textAlignment w:val="center"/>
    </w:pPr>
    <w:rPr>
      <w:rFonts w:ascii="Verdana" w:eastAsia="Times New Roman" w:hAnsi="Verdana"/>
      <w:b/>
      <w:bCs/>
      <w:color w:val="FFFFFF"/>
      <w:sz w:val="16"/>
      <w:szCs w:val="16"/>
      <w:bdr w:val="none" w:sz="0" w:space="0" w:color="auto"/>
      <w:lang w:val="fr-FR" w:eastAsia="fr-FR"/>
    </w:rPr>
  </w:style>
  <w:style w:type="paragraph" w:customStyle="1" w:styleId="xl67">
    <w:name w:val="xl67"/>
    <w:basedOn w:val="Normal"/>
    <w:rsid w:val="00957204"/>
    <w:pPr>
      <w:pBdr>
        <w:top w:val="single" w:sz="4" w:space="0" w:color="C0C0C0"/>
        <w:left w:val="single" w:sz="4" w:space="0" w:color="C0C0C0"/>
        <w:bottom w:val="single" w:sz="4" w:space="0" w:color="C0C0C0"/>
        <w:right w:val="single" w:sz="4" w:space="0" w:color="C0C0C0"/>
        <w:between w:val="none" w:sz="0" w:space="0" w:color="auto"/>
        <w:bar w:val="none" w:sz="0" w:color="auto"/>
      </w:pBdr>
      <w:shd w:val="clear" w:color="000000" w:fill="00A1E3"/>
      <w:spacing w:before="100" w:beforeAutospacing="1" w:after="100" w:afterAutospacing="1"/>
      <w:jc w:val="center"/>
      <w:textAlignment w:val="top"/>
    </w:pPr>
    <w:rPr>
      <w:rFonts w:ascii="Verdana" w:eastAsia="Times New Roman" w:hAnsi="Verdana"/>
      <w:color w:val="FFFFFF"/>
      <w:sz w:val="16"/>
      <w:szCs w:val="16"/>
      <w:bdr w:val="none" w:sz="0" w:space="0" w:color="auto"/>
      <w:lang w:val="fr-FR" w:eastAsia="fr-FR"/>
    </w:rPr>
  </w:style>
  <w:style w:type="paragraph" w:customStyle="1" w:styleId="xl68">
    <w:name w:val="xl68"/>
    <w:basedOn w:val="Normal"/>
    <w:rsid w:val="00957204"/>
    <w:pPr>
      <w:pBdr>
        <w:top w:val="single" w:sz="4" w:space="0" w:color="C0C0C0"/>
        <w:left w:val="single" w:sz="4" w:space="0" w:color="C0C0C0"/>
        <w:bottom w:val="single" w:sz="4" w:space="0" w:color="C0C0C0"/>
        <w:right w:val="single" w:sz="4" w:space="0" w:color="C0C0C0"/>
        <w:between w:val="none" w:sz="0" w:space="0" w:color="auto"/>
        <w:bar w:val="none" w:sz="0" w:color="auto"/>
      </w:pBdr>
      <w:shd w:val="clear" w:color="000000" w:fill="C4D8ED"/>
      <w:spacing w:before="100" w:beforeAutospacing="1" w:after="100" w:afterAutospacing="1"/>
    </w:pPr>
    <w:rPr>
      <w:rFonts w:ascii="Verdana" w:eastAsia="Times New Roman" w:hAnsi="Verdana"/>
      <w:b/>
      <w:bCs/>
      <w:sz w:val="16"/>
      <w:szCs w:val="16"/>
      <w:bdr w:val="none" w:sz="0" w:space="0" w:color="auto"/>
      <w:lang w:val="fr-FR" w:eastAsia="fr-FR"/>
    </w:rPr>
  </w:style>
  <w:style w:type="paragraph" w:customStyle="1" w:styleId="xl69">
    <w:name w:val="xl69"/>
    <w:basedOn w:val="Normal"/>
    <w:rsid w:val="00957204"/>
    <w:pPr>
      <w:pBdr>
        <w:top w:val="single" w:sz="4" w:space="0" w:color="C0C0C0"/>
        <w:left w:val="single" w:sz="4" w:space="0" w:color="C0C0C0"/>
        <w:bottom w:val="single" w:sz="4" w:space="0" w:color="C0C0C0"/>
        <w:right w:val="single" w:sz="4" w:space="0" w:color="C0C0C0"/>
        <w:between w:val="none" w:sz="0" w:space="0" w:color="auto"/>
        <w:bar w:val="none" w:sz="0" w:color="auto"/>
      </w:pBdr>
      <w:shd w:val="pct50" w:color="C0C0C0" w:fill="FFFFFF"/>
      <w:spacing w:before="100" w:beforeAutospacing="1" w:after="100" w:afterAutospacing="1"/>
      <w:jc w:val="center"/>
    </w:pPr>
    <w:rPr>
      <w:rFonts w:ascii="Courier New" w:eastAsia="Times New Roman" w:hAnsi="Courier New" w:cs="Courier New"/>
      <w:b/>
      <w:bCs/>
      <w:color w:val="FF0000"/>
      <w:sz w:val="18"/>
      <w:szCs w:val="18"/>
      <w:bdr w:val="none" w:sz="0" w:space="0" w:color="auto"/>
      <w:lang w:val="fr-FR" w:eastAsia="fr-FR"/>
    </w:rPr>
  </w:style>
  <w:style w:type="paragraph" w:customStyle="1" w:styleId="xl70">
    <w:name w:val="xl70"/>
    <w:basedOn w:val="Normal"/>
    <w:rsid w:val="00957204"/>
    <w:pPr>
      <w:pBdr>
        <w:top w:val="single" w:sz="4" w:space="0" w:color="C0C0C0"/>
        <w:left w:val="single" w:sz="4" w:space="0" w:color="C0C0C0"/>
        <w:bottom w:val="none" w:sz="0" w:space="0" w:color="auto"/>
        <w:right w:val="single" w:sz="4" w:space="0" w:color="C0C0C0"/>
        <w:between w:val="none" w:sz="0" w:space="0" w:color="auto"/>
        <w:bar w:val="none" w:sz="0" w:color="auto"/>
      </w:pBdr>
      <w:shd w:val="clear" w:color="000000" w:fill="C4D8ED"/>
      <w:spacing w:before="100" w:beforeAutospacing="1" w:after="100" w:afterAutospacing="1"/>
      <w:textAlignment w:val="top"/>
    </w:pPr>
    <w:rPr>
      <w:rFonts w:ascii="Verdana" w:eastAsia="Times New Roman" w:hAnsi="Verdana"/>
      <w:sz w:val="16"/>
      <w:szCs w:val="16"/>
      <w:bdr w:val="none" w:sz="0" w:space="0" w:color="auto"/>
      <w:lang w:val="fr-FR" w:eastAsia="fr-FR"/>
    </w:rPr>
  </w:style>
  <w:style w:type="paragraph" w:customStyle="1" w:styleId="xl71">
    <w:name w:val="xl71"/>
    <w:basedOn w:val="Normal"/>
    <w:rsid w:val="00957204"/>
    <w:pPr>
      <w:pBdr>
        <w:top w:val="none" w:sz="0" w:space="0" w:color="auto"/>
        <w:left w:val="single" w:sz="4" w:space="0" w:color="C0C0C0"/>
        <w:bottom w:val="single" w:sz="4" w:space="0" w:color="C0C0C0"/>
        <w:right w:val="single" w:sz="4" w:space="0" w:color="C0C0C0"/>
        <w:between w:val="none" w:sz="0" w:space="0" w:color="auto"/>
        <w:bar w:val="none" w:sz="0" w:color="auto"/>
      </w:pBdr>
      <w:shd w:val="clear" w:color="000000" w:fill="C4D8ED"/>
      <w:spacing w:before="100" w:beforeAutospacing="1" w:after="100" w:afterAutospacing="1"/>
      <w:textAlignment w:val="top"/>
    </w:pPr>
    <w:rPr>
      <w:rFonts w:ascii="Verdana" w:eastAsia="Times New Roman" w:hAnsi="Verdana"/>
      <w:sz w:val="16"/>
      <w:szCs w:val="16"/>
      <w:bdr w:val="none" w:sz="0" w:space="0" w:color="auto"/>
      <w:lang w:val="fr-FR" w:eastAsia="fr-FR"/>
    </w:rPr>
  </w:style>
  <w:style w:type="paragraph" w:customStyle="1" w:styleId="xl72">
    <w:name w:val="xl72"/>
    <w:basedOn w:val="Normal"/>
    <w:rsid w:val="00957204"/>
    <w:pPr>
      <w:pBdr>
        <w:top w:val="none" w:sz="0" w:space="0" w:color="auto"/>
        <w:left w:val="single" w:sz="4" w:space="0" w:color="C0C0C0"/>
        <w:bottom w:val="none" w:sz="0" w:space="0" w:color="auto"/>
        <w:right w:val="single" w:sz="4" w:space="0" w:color="C0C0C0"/>
        <w:between w:val="none" w:sz="0" w:space="0" w:color="auto"/>
        <w:bar w:val="none" w:sz="0" w:color="auto"/>
      </w:pBdr>
      <w:shd w:val="clear" w:color="000000" w:fill="C4D8ED"/>
      <w:spacing w:before="100" w:beforeAutospacing="1" w:after="100" w:afterAutospacing="1"/>
      <w:textAlignment w:val="top"/>
    </w:pPr>
    <w:rPr>
      <w:rFonts w:ascii="Verdana" w:eastAsia="Times New Roman" w:hAnsi="Verdana"/>
      <w:sz w:val="16"/>
      <w:szCs w:val="16"/>
      <w:bdr w:val="none" w:sz="0" w:space="0" w:color="auto"/>
      <w:lang w:val="fr-FR" w:eastAsia="fr-FR"/>
    </w:rPr>
  </w:style>
  <w:style w:type="paragraph" w:customStyle="1" w:styleId="xl73">
    <w:name w:val="xl73"/>
    <w:basedOn w:val="Normal"/>
    <w:rsid w:val="00957204"/>
    <w:pPr>
      <w:pBdr>
        <w:top w:val="single" w:sz="4" w:space="0" w:color="C0C0C0"/>
        <w:left w:val="single" w:sz="4" w:space="0" w:color="C0C0C0"/>
        <w:bottom w:val="single" w:sz="4" w:space="0" w:color="C0C0C0"/>
        <w:right w:val="single" w:sz="4" w:space="0" w:color="C0C0C0"/>
        <w:between w:val="none" w:sz="0" w:space="0" w:color="auto"/>
        <w:bar w:val="none" w:sz="0" w:color="auto"/>
      </w:pBdr>
      <w:shd w:val="clear" w:color="000000" w:fill="C4D8ED"/>
      <w:spacing w:before="100" w:beforeAutospacing="1" w:after="100" w:afterAutospacing="1"/>
      <w:textAlignment w:val="top"/>
    </w:pPr>
    <w:rPr>
      <w:rFonts w:ascii="Verdana" w:eastAsia="Times New Roman" w:hAnsi="Verdana"/>
      <w:sz w:val="16"/>
      <w:szCs w:val="16"/>
      <w:u w:val="single"/>
      <w:bdr w:val="none" w:sz="0" w:space="0" w:color="auto"/>
      <w:lang w:val="fr-FR" w:eastAsia="fr-FR"/>
    </w:rPr>
  </w:style>
  <w:style w:type="paragraph" w:customStyle="1" w:styleId="xl74">
    <w:name w:val="xl74"/>
    <w:basedOn w:val="Normal"/>
    <w:rsid w:val="00957204"/>
    <w:pPr>
      <w:pBdr>
        <w:top w:val="single" w:sz="4" w:space="0" w:color="C0C0C0"/>
        <w:left w:val="single" w:sz="4" w:space="0" w:color="C0C0C0"/>
        <w:bottom w:val="single" w:sz="4" w:space="0" w:color="C0C0C0"/>
        <w:right w:val="single" w:sz="4" w:space="0" w:color="C0C0C0"/>
        <w:between w:val="none" w:sz="0" w:space="0" w:color="auto"/>
        <w:bar w:val="none" w:sz="0" w:color="auto"/>
      </w:pBdr>
      <w:spacing w:before="100" w:beforeAutospacing="1" w:after="100" w:afterAutospacing="1"/>
      <w:jc w:val="right"/>
    </w:pPr>
    <w:rPr>
      <w:rFonts w:ascii="Arial" w:eastAsia="Times New Roman" w:hAnsi="Arial" w:cs="Arial"/>
      <w:sz w:val="16"/>
      <w:szCs w:val="16"/>
      <w:bdr w:val="none" w:sz="0" w:space="0" w:color="auto"/>
      <w:lang w:val="fr-FR" w:eastAsia="fr-FR"/>
    </w:rPr>
  </w:style>
  <w:style w:type="paragraph" w:customStyle="1" w:styleId="xl75">
    <w:name w:val="xl75"/>
    <w:basedOn w:val="Normal"/>
    <w:rsid w:val="00957204"/>
    <w:pPr>
      <w:pBdr>
        <w:top w:val="single" w:sz="4" w:space="0" w:color="C0C0C0"/>
        <w:left w:val="single" w:sz="4" w:space="0" w:color="C0C0C0"/>
        <w:bottom w:val="single" w:sz="4" w:space="0" w:color="C0C0C0"/>
        <w:right w:val="single" w:sz="4" w:space="0" w:color="C0C0C0"/>
        <w:between w:val="none" w:sz="0" w:space="0" w:color="auto"/>
        <w:bar w:val="none" w:sz="0" w:color="auto"/>
      </w:pBdr>
      <w:shd w:val="clear" w:color="000000" w:fill="F0F8FF"/>
      <w:spacing w:before="100" w:beforeAutospacing="1" w:after="100" w:afterAutospacing="1"/>
      <w:jc w:val="right"/>
    </w:pPr>
    <w:rPr>
      <w:rFonts w:ascii="Arial" w:eastAsia="Times New Roman" w:hAnsi="Arial" w:cs="Arial"/>
      <w:sz w:val="16"/>
      <w:szCs w:val="16"/>
      <w:bdr w:val="none" w:sz="0" w:space="0" w:color="auto"/>
      <w:lang w:val="fr-FR" w:eastAsia="fr-FR"/>
    </w:rPr>
  </w:style>
  <w:style w:type="paragraph" w:customStyle="1" w:styleId="xl76">
    <w:name w:val="xl76"/>
    <w:basedOn w:val="Normal"/>
    <w:rsid w:val="00957204"/>
    <w:pPr>
      <w:pBdr>
        <w:top w:val="single" w:sz="4" w:space="0" w:color="C0C0C0"/>
        <w:left w:val="single" w:sz="4" w:space="0" w:color="C0C0C0"/>
        <w:bottom w:val="none" w:sz="0" w:space="0" w:color="auto"/>
        <w:right w:val="single" w:sz="4" w:space="0" w:color="C0C0C0"/>
        <w:between w:val="none" w:sz="0" w:space="0" w:color="auto"/>
        <w:bar w:val="none" w:sz="0" w:color="auto"/>
      </w:pBdr>
      <w:shd w:val="clear" w:color="000000" w:fill="C4D8ED"/>
      <w:spacing w:before="100" w:beforeAutospacing="1" w:after="100" w:afterAutospacing="1"/>
      <w:textAlignment w:val="top"/>
    </w:pPr>
    <w:rPr>
      <w:rFonts w:ascii="Verdana" w:eastAsia="Times New Roman" w:hAnsi="Verdana"/>
      <w:sz w:val="16"/>
      <w:szCs w:val="16"/>
      <w:u w:val="single"/>
      <w:bdr w:val="none" w:sz="0" w:space="0" w:color="auto"/>
      <w:lang w:val="fr-FR" w:eastAsia="fr-FR"/>
    </w:rPr>
  </w:style>
  <w:style w:type="paragraph" w:customStyle="1" w:styleId="xl77">
    <w:name w:val="xl77"/>
    <w:basedOn w:val="Normal"/>
    <w:rsid w:val="00957204"/>
    <w:pPr>
      <w:pBdr>
        <w:top w:val="none" w:sz="0" w:space="0" w:color="auto"/>
        <w:left w:val="single" w:sz="4" w:space="0" w:color="C0C0C0"/>
        <w:bottom w:val="single" w:sz="4" w:space="0" w:color="C0C0C0"/>
        <w:right w:val="single" w:sz="4" w:space="0" w:color="C0C0C0"/>
        <w:between w:val="none" w:sz="0" w:space="0" w:color="auto"/>
        <w:bar w:val="none" w:sz="0" w:color="auto"/>
      </w:pBdr>
      <w:shd w:val="clear" w:color="000000" w:fill="C4D8ED"/>
      <w:spacing w:before="100" w:beforeAutospacing="1" w:after="100" w:afterAutospacing="1"/>
      <w:textAlignment w:val="top"/>
    </w:pPr>
    <w:rPr>
      <w:rFonts w:ascii="Verdana" w:eastAsia="Times New Roman" w:hAnsi="Verdana"/>
      <w:sz w:val="16"/>
      <w:szCs w:val="16"/>
      <w:u w:val="single"/>
      <w:bdr w:val="none" w:sz="0" w:space="0" w:color="auto"/>
      <w:lang w:val="fr-FR" w:eastAsia="fr-FR"/>
    </w:rPr>
  </w:style>
  <w:style w:type="paragraph" w:customStyle="1" w:styleId="xl78">
    <w:name w:val="xl78"/>
    <w:basedOn w:val="Normal"/>
    <w:rsid w:val="00957204"/>
    <w:pPr>
      <w:pBdr>
        <w:top w:val="none" w:sz="0" w:space="0" w:color="auto"/>
        <w:left w:val="single" w:sz="4" w:space="0" w:color="C0C0C0"/>
        <w:bottom w:val="none" w:sz="0" w:space="0" w:color="auto"/>
        <w:right w:val="single" w:sz="4" w:space="0" w:color="C0C0C0"/>
        <w:between w:val="none" w:sz="0" w:space="0" w:color="auto"/>
        <w:bar w:val="none" w:sz="0" w:color="auto"/>
      </w:pBdr>
      <w:shd w:val="clear" w:color="000000" w:fill="C4D8ED"/>
      <w:spacing w:before="100" w:beforeAutospacing="1" w:after="100" w:afterAutospacing="1"/>
      <w:textAlignment w:val="top"/>
    </w:pPr>
    <w:rPr>
      <w:rFonts w:ascii="Verdana" w:eastAsia="Times New Roman" w:hAnsi="Verdana"/>
      <w:sz w:val="16"/>
      <w:szCs w:val="16"/>
      <w:u w:val="single"/>
      <w:bdr w:val="none" w:sz="0" w:space="0" w:color="auto"/>
      <w:lang w:val="fr-FR" w:eastAsia="fr-FR"/>
    </w:rPr>
  </w:style>
  <w:style w:type="paragraph" w:customStyle="1" w:styleId="Heading3">
    <w:name w:val="Heading 3"/>
    <w:basedOn w:val="Normal"/>
    <w:uiPriority w:val="1"/>
    <w:qFormat/>
    <w:rsid w:val="006866B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17"/>
      <w:outlineLvl w:val="3"/>
    </w:pPr>
    <w:rPr>
      <w:rFonts w:ascii="Arial" w:eastAsia="Arial" w:hAnsi="Arial" w:cs="Arial"/>
      <w:b/>
      <w:bCs/>
      <w:i/>
      <w:iCs/>
      <w:bdr w:val="none" w:sz="0" w:space="0" w:color="auto"/>
      <w:lang w:val="fr-FR"/>
    </w:rPr>
  </w:style>
</w:styles>
</file>

<file path=word/webSettings.xml><?xml version="1.0" encoding="utf-8"?>
<w:webSettings xmlns:r="http://schemas.openxmlformats.org/officeDocument/2006/relationships" xmlns:w="http://schemas.openxmlformats.org/wordprocessingml/2006/main">
  <w:divs>
    <w:div w:id="70199176">
      <w:bodyDiv w:val="1"/>
      <w:marLeft w:val="0"/>
      <w:marRight w:val="0"/>
      <w:marTop w:val="0"/>
      <w:marBottom w:val="0"/>
      <w:divBdr>
        <w:top w:val="none" w:sz="0" w:space="0" w:color="auto"/>
        <w:left w:val="none" w:sz="0" w:space="0" w:color="auto"/>
        <w:bottom w:val="none" w:sz="0" w:space="0" w:color="auto"/>
        <w:right w:val="none" w:sz="0" w:space="0" w:color="auto"/>
      </w:divBdr>
    </w:div>
    <w:div w:id="115023852">
      <w:bodyDiv w:val="1"/>
      <w:marLeft w:val="0"/>
      <w:marRight w:val="0"/>
      <w:marTop w:val="0"/>
      <w:marBottom w:val="0"/>
      <w:divBdr>
        <w:top w:val="none" w:sz="0" w:space="0" w:color="auto"/>
        <w:left w:val="none" w:sz="0" w:space="0" w:color="auto"/>
        <w:bottom w:val="none" w:sz="0" w:space="0" w:color="auto"/>
        <w:right w:val="none" w:sz="0" w:space="0" w:color="auto"/>
      </w:divBdr>
      <w:divsChild>
        <w:div w:id="2120758136">
          <w:marLeft w:val="0"/>
          <w:marRight w:val="0"/>
          <w:marTop w:val="0"/>
          <w:marBottom w:val="0"/>
          <w:divBdr>
            <w:top w:val="none" w:sz="0" w:space="0" w:color="auto"/>
            <w:left w:val="none" w:sz="0" w:space="0" w:color="auto"/>
            <w:bottom w:val="none" w:sz="0" w:space="0" w:color="auto"/>
            <w:right w:val="none" w:sz="0" w:space="0" w:color="auto"/>
          </w:divBdr>
        </w:div>
      </w:divsChild>
    </w:div>
    <w:div w:id="215240803">
      <w:bodyDiv w:val="1"/>
      <w:marLeft w:val="0"/>
      <w:marRight w:val="0"/>
      <w:marTop w:val="0"/>
      <w:marBottom w:val="0"/>
      <w:divBdr>
        <w:top w:val="none" w:sz="0" w:space="0" w:color="auto"/>
        <w:left w:val="none" w:sz="0" w:space="0" w:color="auto"/>
        <w:bottom w:val="none" w:sz="0" w:space="0" w:color="auto"/>
        <w:right w:val="none" w:sz="0" w:space="0" w:color="auto"/>
      </w:divBdr>
    </w:div>
    <w:div w:id="636104554">
      <w:bodyDiv w:val="1"/>
      <w:marLeft w:val="0"/>
      <w:marRight w:val="0"/>
      <w:marTop w:val="0"/>
      <w:marBottom w:val="0"/>
      <w:divBdr>
        <w:top w:val="none" w:sz="0" w:space="0" w:color="auto"/>
        <w:left w:val="none" w:sz="0" w:space="0" w:color="auto"/>
        <w:bottom w:val="none" w:sz="0" w:space="0" w:color="auto"/>
        <w:right w:val="none" w:sz="0" w:space="0" w:color="auto"/>
      </w:divBdr>
    </w:div>
    <w:div w:id="726949673">
      <w:bodyDiv w:val="1"/>
      <w:marLeft w:val="0"/>
      <w:marRight w:val="0"/>
      <w:marTop w:val="0"/>
      <w:marBottom w:val="0"/>
      <w:divBdr>
        <w:top w:val="none" w:sz="0" w:space="0" w:color="auto"/>
        <w:left w:val="none" w:sz="0" w:space="0" w:color="auto"/>
        <w:bottom w:val="none" w:sz="0" w:space="0" w:color="auto"/>
        <w:right w:val="none" w:sz="0" w:space="0" w:color="auto"/>
      </w:divBdr>
    </w:div>
    <w:div w:id="825630388">
      <w:bodyDiv w:val="1"/>
      <w:marLeft w:val="0"/>
      <w:marRight w:val="0"/>
      <w:marTop w:val="0"/>
      <w:marBottom w:val="0"/>
      <w:divBdr>
        <w:top w:val="none" w:sz="0" w:space="0" w:color="auto"/>
        <w:left w:val="none" w:sz="0" w:space="0" w:color="auto"/>
        <w:bottom w:val="none" w:sz="0" w:space="0" w:color="auto"/>
        <w:right w:val="none" w:sz="0" w:space="0" w:color="auto"/>
      </w:divBdr>
    </w:div>
    <w:div w:id="1325738973">
      <w:bodyDiv w:val="1"/>
      <w:marLeft w:val="0"/>
      <w:marRight w:val="0"/>
      <w:marTop w:val="0"/>
      <w:marBottom w:val="0"/>
      <w:divBdr>
        <w:top w:val="none" w:sz="0" w:space="0" w:color="auto"/>
        <w:left w:val="none" w:sz="0" w:space="0" w:color="auto"/>
        <w:bottom w:val="none" w:sz="0" w:space="0" w:color="auto"/>
        <w:right w:val="none" w:sz="0" w:space="0" w:color="auto"/>
      </w:divBdr>
    </w:div>
    <w:div w:id="1367170811">
      <w:bodyDiv w:val="1"/>
      <w:marLeft w:val="0"/>
      <w:marRight w:val="0"/>
      <w:marTop w:val="0"/>
      <w:marBottom w:val="0"/>
      <w:divBdr>
        <w:top w:val="none" w:sz="0" w:space="0" w:color="auto"/>
        <w:left w:val="none" w:sz="0" w:space="0" w:color="auto"/>
        <w:bottom w:val="none" w:sz="0" w:space="0" w:color="auto"/>
        <w:right w:val="none" w:sz="0" w:space="0" w:color="auto"/>
      </w:divBdr>
    </w:div>
    <w:div w:id="1470056207">
      <w:bodyDiv w:val="1"/>
      <w:marLeft w:val="0"/>
      <w:marRight w:val="0"/>
      <w:marTop w:val="0"/>
      <w:marBottom w:val="0"/>
      <w:divBdr>
        <w:top w:val="none" w:sz="0" w:space="0" w:color="auto"/>
        <w:left w:val="none" w:sz="0" w:space="0" w:color="auto"/>
        <w:bottom w:val="none" w:sz="0" w:space="0" w:color="auto"/>
        <w:right w:val="none" w:sz="0" w:space="0" w:color="auto"/>
      </w:divBdr>
    </w:div>
    <w:div w:id="176930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arribey.u-bordeaux4.fr/cours/fonction-productio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stats.oecd.org/index.aspx?r=545033&amp;errorCode=403&amp;lastaction=login_submit" TargetMode="Externa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just" defTabSz="449580" rtl="0" fontAlgn="auto" latinLnBrk="1" hangingPunct="0">
          <a:lnSpc>
            <a:spcPct val="115000"/>
          </a:lnSpc>
          <a:spcBef>
            <a:spcPts val="100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10</Pages>
  <Words>2660</Words>
  <Characters>14631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dc:creator>
  <cp:lastModifiedBy>BRUNO</cp:lastModifiedBy>
  <cp:revision>10</cp:revision>
  <dcterms:created xsi:type="dcterms:W3CDTF">2022-01-12T07:51:00Z</dcterms:created>
  <dcterms:modified xsi:type="dcterms:W3CDTF">2022-01-12T11:29:00Z</dcterms:modified>
</cp:coreProperties>
</file>