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C247F5" w:rsidRPr="00C247F5" w:rsidRDefault="00C90CF3" w:rsidP="00C247F5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Quels sont les sources et les défis de la croissance économique</w:t>
            </w:r>
            <w:r w:rsidR="00C247F5" w:rsidRPr="00C247F5">
              <w:rPr>
                <w:sz w:val="36"/>
                <w:szCs w:val="36"/>
              </w:rPr>
              <w:t xml:space="preserve"> ? 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647872" w:rsidRPr="00647872" w:rsidRDefault="00C90CF3" w:rsidP="00647872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Quelles sont les sources de la croissance économique</w:t>
            </w:r>
            <w:r w:rsidR="00D05F94">
              <w:rPr>
                <w:bCs/>
                <w:sz w:val="36"/>
                <w:szCs w:val="36"/>
              </w:rPr>
              <w:t> ?</w:t>
            </w:r>
            <w:r w:rsidR="00647872">
              <w:rPr>
                <w:bCs/>
                <w:sz w:val="36"/>
                <w:szCs w:val="36"/>
              </w:rPr>
              <w:t xml:space="preserve"> (1/5)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247F5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Qu’est-ce que la croissance économique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Comment mesure-t-on la croissance économique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Qu’est-ce que la production marchande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Comment mesure-t-on la valeur de la production marchande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Qu’est-ce que la production non marchande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Comment mesure-t-on la valeur de la production non marchande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Qu’est-ce que la valeur ajoutée brute (VAB) marchande et non marchande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Comment calcule-t-on le produit intérieur brut (PIB)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Quels sont les deux grands facteurs de production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Qu’est-ce que la croissance extensive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Qu’est-ce que la loi des rendements décroissants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Qu’est-ce que l’état stationnaire ?</w:t>
      </w:r>
    </w:p>
    <w:p w:rsidR="00C90CF3" w:rsidRPr="002F42F6" w:rsidRDefault="00C90CF3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 xml:space="preserve">L’histoire économique depuis la fin du </w:t>
      </w:r>
      <w:proofErr w:type="spellStart"/>
      <w:r w:rsidRPr="002F42F6">
        <w:rPr>
          <w:rFonts w:ascii="Calibri Light" w:hAnsi="Calibri Light"/>
          <w:sz w:val="32"/>
          <w:szCs w:val="32"/>
        </w:rPr>
        <w:t>XVIII</w:t>
      </w:r>
      <w:r w:rsidRPr="002F42F6">
        <w:rPr>
          <w:rFonts w:ascii="Calibri Light" w:hAnsi="Calibri Light"/>
          <w:sz w:val="32"/>
          <w:szCs w:val="32"/>
          <w:vertAlign w:val="superscript"/>
        </w:rPr>
        <w:t>éme</w:t>
      </w:r>
      <w:proofErr w:type="spellEnd"/>
      <w:r w:rsidRPr="002F42F6">
        <w:rPr>
          <w:rFonts w:ascii="Calibri Light" w:hAnsi="Calibri Light"/>
          <w:sz w:val="32"/>
          <w:szCs w:val="32"/>
        </w:rPr>
        <w:t xml:space="preserve"> siè</w:t>
      </w:r>
      <w:r w:rsidR="002F42F6" w:rsidRPr="002F42F6">
        <w:rPr>
          <w:rFonts w:ascii="Calibri Light" w:hAnsi="Calibri Light"/>
          <w:sz w:val="32"/>
          <w:szCs w:val="32"/>
        </w:rPr>
        <w:t>c</w:t>
      </w:r>
      <w:r w:rsidRPr="002F42F6">
        <w:rPr>
          <w:rFonts w:ascii="Calibri Light" w:hAnsi="Calibri Light"/>
          <w:sz w:val="32"/>
          <w:szCs w:val="32"/>
        </w:rPr>
        <w:t>le</w:t>
      </w:r>
      <w:r w:rsidR="002F42F6" w:rsidRPr="002F42F6">
        <w:rPr>
          <w:rFonts w:ascii="Calibri Light" w:hAnsi="Calibri Light"/>
          <w:sz w:val="32"/>
          <w:szCs w:val="32"/>
        </w:rPr>
        <w:t xml:space="preserve"> a-t-elle fait apparaître cet état stationnaire ?</w:t>
      </w:r>
    </w:p>
    <w:p w:rsidR="002F42F6" w:rsidRPr="002F42F6" w:rsidRDefault="002F42F6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t>Qu’est-ce que le résidu dans l’analyse de la croissance économique proposée par R. Solow dans les années 1950 ?</w:t>
      </w:r>
    </w:p>
    <w:p w:rsidR="002F42F6" w:rsidRPr="002F42F6" w:rsidRDefault="002F42F6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 w:cs="Calibri Light"/>
          <w:sz w:val="32"/>
          <w:szCs w:val="32"/>
        </w:rPr>
        <w:t>À</w:t>
      </w:r>
      <w:r w:rsidRPr="002F42F6">
        <w:rPr>
          <w:rFonts w:ascii="Calibri Light" w:hAnsi="Calibri Light"/>
          <w:sz w:val="32"/>
          <w:szCs w:val="32"/>
        </w:rPr>
        <w:t xml:space="preserve"> quoi attribue-t-on ce résidu ?</w:t>
      </w:r>
    </w:p>
    <w:p w:rsidR="002F42F6" w:rsidRPr="002F42F6" w:rsidRDefault="002F42F6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 w:cs="Calibri Light"/>
          <w:sz w:val="32"/>
          <w:szCs w:val="32"/>
        </w:rPr>
        <w:t>Qu’est-ce que la croissance intensive ?</w:t>
      </w:r>
    </w:p>
    <w:p w:rsidR="002F42F6" w:rsidRDefault="002F42F6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 w:rsidRPr="002F42F6">
        <w:rPr>
          <w:rFonts w:ascii="Calibri Light" w:hAnsi="Calibri Light"/>
          <w:sz w:val="32"/>
          <w:szCs w:val="32"/>
        </w:rPr>
        <w:lastRenderedPageBreak/>
        <w:t xml:space="preserve">Quelle </w:t>
      </w:r>
      <w:r>
        <w:rPr>
          <w:rFonts w:ascii="Calibri Light" w:hAnsi="Calibri Light"/>
          <w:sz w:val="32"/>
          <w:szCs w:val="32"/>
        </w:rPr>
        <w:t>relation peut-on établir entre la productivité globale des facteurs (PGF) et les coûts de production unitaires ?</w:t>
      </w:r>
    </w:p>
    <w:p w:rsidR="002F42F6" w:rsidRDefault="009F4169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À</w:t>
      </w:r>
      <w:r>
        <w:rPr>
          <w:rFonts w:ascii="Calibri Light" w:hAnsi="Calibri Light"/>
          <w:sz w:val="32"/>
          <w:szCs w:val="32"/>
        </w:rPr>
        <w:t xml:space="preserve"> quoi peuvent servir les gains de productivité ?</w:t>
      </w:r>
    </w:p>
    <w:p w:rsidR="009F4169" w:rsidRPr="002F42F6" w:rsidRDefault="009F4169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Comment les gains de productivité stimulent-ils la croissance économique ?</w:t>
      </w:r>
    </w:p>
    <w:sectPr w:rsidR="009F4169" w:rsidRPr="002F42F6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DB98E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CC952" w:tentative="1">
      <w:start w:val="1"/>
      <w:numFmt w:val="lowerLetter"/>
      <w:lvlText w:val="%2."/>
      <w:lvlJc w:val="left"/>
      <w:pPr>
        <w:ind w:left="1440" w:hanging="360"/>
      </w:pPr>
    </w:lvl>
    <w:lvl w:ilvl="2" w:tplc="C7626E96" w:tentative="1">
      <w:start w:val="1"/>
      <w:numFmt w:val="lowerRoman"/>
      <w:lvlText w:val="%3."/>
      <w:lvlJc w:val="right"/>
      <w:pPr>
        <w:ind w:left="2160" w:hanging="180"/>
      </w:pPr>
    </w:lvl>
    <w:lvl w:ilvl="3" w:tplc="11F680CE" w:tentative="1">
      <w:start w:val="1"/>
      <w:numFmt w:val="decimal"/>
      <w:lvlText w:val="%4."/>
      <w:lvlJc w:val="left"/>
      <w:pPr>
        <w:ind w:left="2880" w:hanging="360"/>
      </w:pPr>
    </w:lvl>
    <w:lvl w:ilvl="4" w:tplc="C9A2C39E" w:tentative="1">
      <w:start w:val="1"/>
      <w:numFmt w:val="lowerLetter"/>
      <w:lvlText w:val="%5."/>
      <w:lvlJc w:val="left"/>
      <w:pPr>
        <w:ind w:left="3600" w:hanging="360"/>
      </w:pPr>
    </w:lvl>
    <w:lvl w:ilvl="5" w:tplc="0140663C" w:tentative="1">
      <w:start w:val="1"/>
      <w:numFmt w:val="lowerRoman"/>
      <w:lvlText w:val="%6."/>
      <w:lvlJc w:val="right"/>
      <w:pPr>
        <w:ind w:left="4320" w:hanging="180"/>
      </w:pPr>
    </w:lvl>
    <w:lvl w:ilvl="6" w:tplc="90B25FBC" w:tentative="1">
      <w:start w:val="1"/>
      <w:numFmt w:val="decimal"/>
      <w:lvlText w:val="%7."/>
      <w:lvlJc w:val="left"/>
      <w:pPr>
        <w:ind w:left="5040" w:hanging="360"/>
      </w:pPr>
    </w:lvl>
    <w:lvl w:ilvl="7" w:tplc="02BC5110" w:tentative="1">
      <w:start w:val="1"/>
      <w:numFmt w:val="lowerLetter"/>
      <w:lvlText w:val="%8."/>
      <w:lvlJc w:val="left"/>
      <w:pPr>
        <w:ind w:left="5760" w:hanging="360"/>
      </w:pPr>
    </w:lvl>
    <w:lvl w:ilvl="8" w:tplc="3DE62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09E6FAF0">
      <w:start w:val="1"/>
      <w:numFmt w:val="decimal"/>
      <w:lvlText w:val="%1."/>
      <w:lvlJc w:val="left"/>
      <w:pPr>
        <w:ind w:left="720" w:hanging="360"/>
      </w:pPr>
    </w:lvl>
    <w:lvl w:ilvl="1" w:tplc="50CE82D6" w:tentative="1">
      <w:start w:val="1"/>
      <w:numFmt w:val="lowerLetter"/>
      <w:lvlText w:val="%2."/>
      <w:lvlJc w:val="left"/>
      <w:pPr>
        <w:ind w:left="1440" w:hanging="360"/>
      </w:pPr>
    </w:lvl>
    <w:lvl w:ilvl="2" w:tplc="D5886B00" w:tentative="1">
      <w:start w:val="1"/>
      <w:numFmt w:val="lowerRoman"/>
      <w:lvlText w:val="%3."/>
      <w:lvlJc w:val="right"/>
      <w:pPr>
        <w:ind w:left="2160" w:hanging="180"/>
      </w:pPr>
    </w:lvl>
    <w:lvl w:ilvl="3" w:tplc="78DC1ED6" w:tentative="1">
      <w:start w:val="1"/>
      <w:numFmt w:val="decimal"/>
      <w:lvlText w:val="%4."/>
      <w:lvlJc w:val="left"/>
      <w:pPr>
        <w:ind w:left="2880" w:hanging="360"/>
      </w:pPr>
    </w:lvl>
    <w:lvl w:ilvl="4" w:tplc="37E0F422" w:tentative="1">
      <w:start w:val="1"/>
      <w:numFmt w:val="lowerLetter"/>
      <w:lvlText w:val="%5."/>
      <w:lvlJc w:val="left"/>
      <w:pPr>
        <w:ind w:left="3600" w:hanging="360"/>
      </w:pPr>
    </w:lvl>
    <w:lvl w:ilvl="5" w:tplc="7DE670C6" w:tentative="1">
      <w:start w:val="1"/>
      <w:numFmt w:val="lowerRoman"/>
      <w:lvlText w:val="%6."/>
      <w:lvlJc w:val="right"/>
      <w:pPr>
        <w:ind w:left="4320" w:hanging="180"/>
      </w:pPr>
    </w:lvl>
    <w:lvl w:ilvl="6" w:tplc="BBE00838" w:tentative="1">
      <w:start w:val="1"/>
      <w:numFmt w:val="decimal"/>
      <w:lvlText w:val="%7."/>
      <w:lvlJc w:val="left"/>
      <w:pPr>
        <w:ind w:left="5040" w:hanging="360"/>
      </w:pPr>
    </w:lvl>
    <w:lvl w:ilvl="7" w:tplc="B98808B4" w:tentative="1">
      <w:start w:val="1"/>
      <w:numFmt w:val="lowerLetter"/>
      <w:lvlText w:val="%8."/>
      <w:lvlJc w:val="left"/>
      <w:pPr>
        <w:ind w:left="5760" w:hanging="360"/>
      </w:pPr>
    </w:lvl>
    <w:lvl w:ilvl="8" w:tplc="35789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AE44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4E4060" w:tentative="1">
      <w:start w:val="1"/>
      <w:numFmt w:val="lowerLetter"/>
      <w:lvlText w:val="%2."/>
      <w:lvlJc w:val="left"/>
      <w:pPr>
        <w:ind w:left="1440" w:hanging="360"/>
      </w:pPr>
    </w:lvl>
    <w:lvl w:ilvl="2" w:tplc="F072E84A" w:tentative="1">
      <w:start w:val="1"/>
      <w:numFmt w:val="lowerRoman"/>
      <w:lvlText w:val="%3."/>
      <w:lvlJc w:val="right"/>
      <w:pPr>
        <w:ind w:left="2160" w:hanging="180"/>
      </w:pPr>
    </w:lvl>
    <w:lvl w:ilvl="3" w:tplc="13A4C268" w:tentative="1">
      <w:start w:val="1"/>
      <w:numFmt w:val="decimal"/>
      <w:lvlText w:val="%4."/>
      <w:lvlJc w:val="left"/>
      <w:pPr>
        <w:ind w:left="2880" w:hanging="360"/>
      </w:pPr>
    </w:lvl>
    <w:lvl w:ilvl="4" w:tplc="AF9C9916" w:tentative="1">
      <w:start w:val="1"/>
      <w:numFmt w:val="lowerLetter"/>
      <w:lvlText w:val="%5."/>
      <w:lvlJc w:val="left"/>
      <w:pPr>
        <w:ind w:left="3600" w:hanging="360"/>
      </w:pPr>
    </w:lvl>
    <w:lvl w:ilvl="5" w:tplc="7DD48FE2" w:tentative="1">
      <w:start w:val="1"/>
      <w:numFmt w:val="lowerRoman"/>
      <w:lvlText w:val="%6."/>
      <w:lvlJc w:val="right"/>
      <w:pPr>
        <w:ind w:left="4320" w:hanging="180"/>
      </w:pPr>
    </w:lvl>
    <w:lvl w:ilvl="6" w:tplc="3A368170" w:tentative="1">
      <w:start w:val="1"/>
      <w:numFmt w:val="decimal"/>
      <w:lvlText w:val="%7."/>
      <w:lvlJc w:val="left"/>
      <w:pPr>
        <w:ind w:left="5040" w:hanging="360"/>
      </w:pPr>
    </w:lvl>
    <w:lvl w:ilvl="7" w:tplc="4B7AE04A" w:tentative="1">
      <w:start w:val="1"/>
      <w:numFmt w:val="lowerLetter"/>
      <w:lvlText w:val="%8."/>
      <w:lvlJc w:val="left"/>
      <w:pPr>
        <w:ind w:left="5760" w:hanging="360"/>
      </w:pPr>
    </w:lvl>
    <w:lvl w:ilvl="8" w:tplc="166C93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D3E28"/>
    <w:rsid w:val="002F42F6"/>
    <w:rsid w:val="00363BBB"/>
    <w:rsid w:val="003A4034"/>
    <w:rsid w:val="00424FB4"/>
    <w:rsid w:val="004974CC"/>
    <w:rsid w:val="004E5E52"/>
    <w:rsid w:val="006169F9"/>
    <w:rsid w:val="00631D17"/>
    <w:rsid w:val="00647872"/>
    <w:rsid w:val="00824F4D"/>
    <w:rsid w:val="009B6C67"/>
    <w:rsid w:val="009F4169"/>
    <w:rsid w:val="00AE593C"/>
    <w:rsid w:val="00C247F5"/>
    <w:rsid w:val="00C87291"/>
    <w:rsid w:val="00C90CF3"/>
    <w:rsid w:val="00D05F94"/>
    <w:rsid w:val="00D61AEB"/>
    <w:rsid w:val="00E20F97"/>
    <w:rsid w:val="00EE43AC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6</cp:revision>
  <dcterms:created xsi:type="dcterms:W3CDTF">2022-03-14T13:35:00Z</dcterms:created>
  <dcterms:modified xsi:type="dcterms:W3CDTF">2022-03-17T10:58:00Z</dcterms:modified>
</cp:coreProperties>
</file>