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803B40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s’organise la vie politique ?</w:t>
            </w:r>
            <w:r w:rsidR="0014515F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3/3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803B40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différents acteurs de la vie politique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CB04A3" w:rsidP="00C94775">
      <w:pPr>
        <w:pStyle w:val="Maliste"/>
      </w:pPr>
      <w:r>
        <w:t> Qu’est-ce qu’un parti politique ?</w:t>
      </w:r>
    </w:p>
    <w:p w:rsidR="00C94775" w:rsidRDefault="00C94775" w:rsidP="00C94775">
      <w:pPr>
        <w:pStyle w:val="Maliste"/>
      </w:pPr>
      <w:r>
        <w:t> </w:t>
      </w:r>
      <w:r w:rsidR="007A5A0B">
        <w:t>Quelles sont les fonctions des partis politiques ?</w:t>
      </w:r>
    </w:p>
    <w:p w:rsidR="007A5A0B" w:rsidRDefault="007A5A0B" w:rsidP="00C94775">
      <w:pPr>
        <w:pStyle w:val="Maliste"/>
      </w:pPr>
      <w:r>
        <w:t> Qu’est-ce que la société civile organisée ?</w:t>
      </w:r>
      <w:r w:rsidR="00B47D6F">
        <w:t xml:space="preserve"> Quelles organisations la composent ?</w:t>
      </w:r>
    </w:p>
    <w:p w:rsidR="00B47D6F" w:rsidRDefault="00B47D6F" w:rsidP="00C94775">
      <w:pPr>
        <w:pStyle w:val="Maliste"/>
      </w:pPr>
      <w:r>
        <w:t> Quelles sont les deux modalités d’action des organisations composant la société civile ? Définissez-les.</w:t>
      </w:r>
    </w:p>
    <w:p w:rsidR="00CF6FBD" w:rsidRDefault="00CF6FBD" w:rsidP="00C94775">
      <w:pPr>
        <w:pStyle w:val="Maliste"/>
      </w:pPr>
      <w:r>
        <w:t> </w:t>
      </w:r>
      <w:r w:rsidR="00715184">
        <w:t>En quoi les médias sont-ils à la fois un moyen d’expression essentiel en démocratie mais aussi parfois un danger pour la démocratie ?</w:t>
      </w:r>
    </w:p>
    <w:p w:rsidR="00715184" w:rsidRDefault="00715184" w:rsidP="00C94775">
      <w:pPr>
        <w:pStyle w:val="Maliste"/>
      </w:pPr>
      <w:r>
        <w:t> Comment l’action des médias est-elle encadrée ?</w:t>
      </w:r>
      <w:bookmarkStart w:id="0" w:name="_GoBack"/>
      <w:bookmarkEnd w:id="0"/>
    </w:p>
    <w:sectPr w:rsidR="0071518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241921"/>
    <w:rsid w:val="003A4034"/>
    <w:rsid w:val="004E5E52"/>
    <w:rsid w:val="006169F9"/>
    <w:rsid w:val="00631D17"/>
    <w:rsid w:val="006E679B"/>
    <w:rsid w:val="00715184"/>
    <w:rsid w:val="007A5A0B"/>
    <w:rsid w:val="00803B40"/>
    <w:rsid w:val="00824F4D"/>
    <w:rsid w:val="009B6C67"/>
    <w:rsid w:val="00B47D6F"/>
    <w:rsid w:val="00C87291"/>
    <w:rsid w:val="00C94775"/>
    <w:rsid w:val="00CB04A3"/>
    <w:rsid w:val="00CF6FBD"/>
    <w:rsid w:val="00D61AEB"/>
    <w:rsid w:val="00E20F97"/>
    <w:rsid w:val="00E3193B"/>
    <w:rsid w:val="00F71B59"/>
    <w:rsid w:val="00FC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2019-07-17T07:01:00Z</cp:lastPrinted>
  <dcterms:created xsi:type="dcterms:W3CDTF">2019-07-17T07:00:00Z</dcterms:created>
  <dcterms:modified xsi:type="dcterms:W3CDTF">2019-07-17T07:01:00Z</dcterms:modified>
</cp:coreProperties>
</file>