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627" w:type="dxa"/>
        <w:tblLook w:val="04A0"/>
      </w:tblPr>
      <w:tblGrid>
        <w:gridCol w:w="10627"/>
      </w:tblGrid>
      <w:tr w:rsidR="00824F4D" w:rsidRPr="00287998" w:rsidTr="00DA694E">
        <w:tc>
          <w:tcPr>
            <w:tcW w:w="10627" w:type="dxa"/>
          </w:tcPr>
          <w:p w:rsidR="00325733" w:rsidRDefault="00325733" w:rsidP="00631D17">
            <w:pPr>
              <w:pStyle w:val="Sansinterligne"/>
              <w:jc w:val="center"/>
              <w:rPr>
                <w:sz w:val="32"/>
                <w:szCs w:val="32"/>
              </w:rPr>
            </w:pPr>
            <w:r w:rsidRPr="00E82DA5">
              <w:rPr>
                <w:sz w:val="32"/>
                <w:szCs w:val="32"/>
              </w:rPr>
              <w:t>Comment crée-t-on des richesses et comment les mesure-t-on ?</w:t>
            </w:r>
          </w:p>
          <w:p w:rsidR="00824F4D" w:rsidRPr="00DB3366" w:rsidRDefault="00824F4D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DB3366">
              <w:rPr>
                <w:sz w:val="36"/>
                <w:szCs w:val="36"/>
              </w:rPr>
              <w:t>--</w:t>
            </w:r>
          </w:p>
          <w:p w:rsidR="00325733" w:rsidRPr="00E82DA5" w:rsidRDefault="00325733" w:rsidP="00325733">
            <w:pPr>
              <w:pStyle w:val="Sansinterligne"/>
              <w:jc w:val="center"/>
              <w:rPr>
                <w:b w:val="0"/>
                <w:sz w:val="32"/>
                <w:szCs w:val="32"/>
              </w:rPr>
            </w:pPr>
            <w:r w:rsidRPr="00E82DA5">
              <w:rPr>
                <w:sz w:val="32"/>
                <w:szCs w:val="32"/>
              </w:rPr>
              <w:t>Le Produit Intérieur Brut (PIB) et les limites de la croissance économique (3/3)</w:t>
            </w:r>
          </w:p>
          <w:p w:rsidR="003A4034" w:rsidRDefault="003A4034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-- </w:t>
            </w:r>
          </w:p>
          <w:p w:rsidR="003A4034" w:rsidRPr="00287998" w:rsidRDefault="003A4034" w:rsidP="00631D17">
            <w:pPr>
              <w:pStyle w:val="Sansinterligne"/>
              <w:jc w:val="center"/>
            </w:pPr>
            <w:r>
              <w:rPr>
                <w:sz w:val="36"/>
                <w:szCs w:val="36"/>
              </w:rPr>
              <w:t>Questionnaire</w:t>
            </w:r>
            <w:r w:rsidR="00C87291">
              <w:rPr>
                <w:sz w:val="36"/>
                <w:szCs w:val="36"/>
              </w:rPr>
              <w:t xml:space="preserve"> sur la vidéo</w:t>
            </w:r>
          </w:p>
        </w:tc>
      </w:tr>
    </w:tbl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01777F" w:rsidRDefault="00C5087A" w:rsidP="00C557BF">
      <w:pPr>
        <w:pStyle w:val="Maliste"/>
      </w:pPr>
      <w:r>
        <w:t> Qu’est-ce que le Produit Intérieur Brut (PIB) ? Comment l’obtient-on ?</w:t>
      </w:r>
    </w:p>
    <w:p w:rsidR="00C5087A" w:rsidRDefault="00C5087A" w:rsidP="00C557BF">
      <w:pPr>
        <w:pStyle w:val="Maliste"/>
      </w:pPr>
      <w:r>
        <w:t> Qu’est-ce que la croissance économique ?</w:t>
      </w:r>
    </w:p>
    <w:p w:rsidR="00C5087A" w:rsidRDefault="00C5087A" w:rsidP="00C557BF">
      <w:pPr>
        <w:pStyle w:val="Maliste"/>
      </w:pPr>
      <w:r>
        <w:t> Décrivez l’évolution du PIB mondial depuis les débuts de l’humanité.</w:t>
      </w:r>
    </w:p>
    <w:p w:rsidR="00C5087A" w:rsidRDefault="00C5087A" w:rsidP="00C557BF">
      <w:pPr>
        <w:pStyle w:val="Maliste"/>
      </w:pPr>
      <w:r>
        <w:t xml:space="preserve"> Pourquoi peut-on affirmer que la croissance économique a été très inégale au niveau mondial depuis </w:t>
      </w:r>
      <w:r w:rsidR="00B3003E">
        <w:t>1950</w:t>
      </w:r>
      <w:r>
        <w:t> ?</w:t>
      </w:r>
    </w:p>
    <w:p w:rsidR="00C5087A" w:rsidRDefault="00C5087A" w:rsidP="00C557BF">
      <w:pPr>
        <w:pStyle w:val="Maliste"/>
      </w:pPr>
      <w:r>
        <w:t> </w:t>
      </w:r>
      <w:r w:rsidR="00C25897">
        <w:t>Pour</w:t>
      </w:r>
      <w:r>
        <w:t xml:space="preserve">quoi le PIB </w:t>
      </w:r>
      <w:r w:rsidR="00C25897">
        <w:t>n’est-il pas un bon indicateur</w:t>
      </w:r>
      <w:r>
        <w:t xml:space="preserve"> pour mesurer les</w:t>
      </w:r>
      <w:r w:rsidR="00B3003E">
        <w:t xml:space="preserve"> inégalités de revenus</w:t>
      </w:r>
      <w:bookmarkStart w:id="0" w:name="_GoBack"/>
      <w:bookmarkEnd w:id="0"/>
      <w:r>
        <w:t> ?</w:t>
      </w:r>
    </w:p>
    <w:p w:rsidR="00C25897" w:rsidRDefault="00C25897" w:rsidP="00C557BF">
      <w:pPr>
        <w:pStyle w:val="Maliste"/>
      </w:pPr>
      <w:r>
        <w:t> Présentez deux limites écologiques de la croissance économique.</w:t>
      </w:r>
    </w:p>
    <w:sectPr w:rsidR="00C25897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A560727"/>
    <w:multiLevelType w:val="hybridMultilevel"/>
    <w:tmpl w:val="9AFE9F80"/>
    <w:lvl w:ilvl="0" w:tplc="3B884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6D5D8" w:tentative="1">
      <w:start w:val="1"/>
      <w:numFmt w:val="lowerLetter"/>
      <w:lvlText w:val="%2."/>
      <w:lvlJc w:val="left"/>
      <w:pPr>
        <w:ind w:left="1440" w:hanging="360"/>
      </w:pPr>
    </w:lvl>
    <w:lvl w:ilvl="2" w:tplc="3A52BD7C" w:tentative="1">
      <w:start w:val="1"/>
      <w:numFmt w:val="lowerRoman"/>
      <w:lvlText w:val="%3."/>
      <w:lvlJc w:val="right"/>
      <w:pPr>
        <w:ind w:left="2160" w:hanging="180"/>
      </w:pPr>
    </w:lvl>
    <w:lvl w:ilvl="3" w:tplc="CA58312A" w:tentative="1">
      <w:start w:val="1"/>
      <w:numFmt w:val="decimal"/>
      <w:lvlText w:val="%4."/>
      <w:lvlJc w:val="left"/>
      <w:pPr>
        <w:ind w:left="2880" w:hanging="360"/>
      </w:pPr>
    </w:lvl>
    <w:lvl w:ilvl="4" w:tplc="8564BFB6" w:tentative="1">
      <w:start w:val="1"/>
      <w:numFmt w:val="lowerLetter"/>
      <w:lvlText w:val="%5."/>
      <w:lvlJc w:val="left"/>
      <w:pPr>
        <w:ind w:left="3600" w:hanging="360"/>
      </w:pPr>
    </w:lvl>
    <w:lvl w:ilvl="5" w:tplc="500C3C42" w:tentative="1">
      <w:start w:val="1"/>
      <w:numFmt w:val="lowerRoman"/>
      <w:lvlText w:val="%6."/>
      <w:lvlJc w:val="right"/>
      <w:pPr>
        <w:ind w:left="4320" w:hanging="180"/>
      </w:pPr>
    </w:lvl>
    <w:lvl w:ilvl="6" w:tplc="1D9069A4" w:tentative="1">
      <w:start w:val="1"/>
      <w:numFmt w:val="decimal"/>
      <w:lvlText w:val="%7."/>
      <w:lvlJc w:val="left"/>
      <w:pPr>
        <w:ind w:left="5040" w:hanging="360"/>
      </w:pPr>
    </w:lvl>
    <w:lvl w:ilvl="7" w:tplc="25D8389A" w:tentative="1">
      <w:start w:val="1"/>
      <w:numFmt w:val="lowerLetter"/>
      <w:lvlText w:val="%8."/>
      <w:lvlJc w:val="left"/>
      <w:pPr>
        <w:ind w:left="5760" w:hanging="360"/>
      </w:pPr>
    </w:lvl>
    <w:lvl w:ilvl="8" w:tplc="CF126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67DD5"/>
    <w:multiLevelType w:val="hybridMultilevel"/>
    <w:tmpl w:val="44169166"/>
    <w:lvl w:ilvl="0" w:tplc="6F76A1A4">
      <w:start w:val="1"/>
      <w:numFmt w:val="decimal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317C9"/>
    <w:multiLevelType w:val="hybridMultilevel"/>
    <w:tmpl w:val="73E0DFFA"/>
    <w:lvl w:ilvl="0" w:tplc="295C21BC">
      <w:start w:val="1"/>
      <w:numFmt w:val="decimal"/>
      <w:pStyle w:val="Maliste"/>
      <w:lvlText w:val=" Question %1 :"/>
      <w:lvlJc w:val="left"/>
      <w:pPr>
        <w:ind w:left="786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4">
    <w:nsid w:val="74CF051E"/>
    <w:multiLevelType w:val="hybridMultilevel"/>
    <w:tmpl w:val="F12E1100"/>
    <w:lvl w:ilvl="0" w:tplc="0A7EE3BC">
      <w:start w:val="1"/>
      <w:numFmt w:val="decimal"/>
      <w:lvlText w:val="%1."/>
      <w:lvlJc w:val="left"/>
      <w:pPr>
        <w:ind w:left="720" w:hanging="360"/>
      </w:pPr>
    </w:lvl>
    <w:lvl w:ilvl="1" w:tplc="523075A4" w:tentative="1">
      <w:start w:val="1"/>
      <w:numFmt w:val="lowerLetter"/>
      <w:lvlText w:val="%2."/>
      <w:lvlJc w:val="left"/>
      <w:pPr>
        <w:ind w:left="1440" w:hanging="360"/>
      </w:pPr>
    </w:lvl>
    <w:lvl w:ilvl="2" w:tplc="6E8C64B2" w:tentative="1">
      <w:start w:val="1"/>
      <w:numFmt w:val="lowerRoman"/>
      <w:lvlText w:val="%3."/>
      <w:lvlJc w:val="right"/>
      <w:pPr>
        <w:ind w:left="2160" w:hanging="180"/>
      </w:pPr>
    </w:lvl>
    <w:lvl w:ilvl="3" w:tplc="9AD8C3AC" w:tentative="1">
      <w:start w:val="1"/>
      <w:numFmt w:val="decimal"/>
      <w:lvlText w:val="%4."/>
      <w:lvlJc w:val="left"/>
      <w:pPr>
        <w:ind w:left="2880" w:hanging="360"/>
      </w:pPr>
    </w:lvl>
    <w:lvl w:ilvl="4" w:tplc="28FE02B6" w:tentative="1">
      <w:start w:val="1"/>
      <w:numFmt w:val="lowerLetter"/>
      <w:lvlText w:val="%5."/>
      <w:lvlJc w:val="left"/>
      <w:pPr>
        <w:ind w:left="3600" w:hanging="360"/>
      </w:pPr>
    </w:lvl>
    <w:lvl w:ilvl="5" w:tplc="5B04325C" w:tentative="1">
      <w:start w:val="1"/>
      <w:numFmt w:val="lowerRoman"/>
      <w:lvlText w:val="%6."/>
      <w:lvlJc w:val="right"/>
      <w:pPr>
        <w:ind w:left="4320" w:hanging="180"/>
      </w:pPr>
    </w:lvl>
    <w:lvl w:ilvl="6" w:tplc="5C827DEA" w:tentative="1">
      <w:start w:val="1"/>
      <w:numFmt w:val="decimal"/>
      <w:lvlText w:val="%7."/>
      <w:lvlJc w:val="left"/>
      <w:pPr>
        <w:ind w:left="5040" w:hanging="360"/>
      </w:pPr>
    </w:lvl>
    <w:lvl w:ilvl="7" w:tplc="FF4822EE" w:tentative="1">
      <w:start w:val="1"/>
      <w:numFmt w:val="lowerLetter"/>
      <w:lvlText w:val="%8."/>
      <w:lvlJc w:val="left"/>
      <w:pPr>
        <w:ind w:left="5760" w:hanging="360"/>
      </w:pPr>
    </w:lvl>
    <w:lvl w:ilvl="8" w:tplc="4942F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7B7C25DF"/>
    <w:multiLevelType w:val="hybridMultilevel"/>
    <w:tmpl w:val="ADFC2DB4"/>
    <w:lvl w:ilvl="0" w:tplc="2C5AD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F268E0" w:tentative="1">
      <w:start w:val="1"/>
      <w:numFmt w:val="lowerLetter"/>
      <w:lvlText w:val="%2."/>
      <w:lvlJc w:val="left"/>
      <w:pPr>
        <w:ind w:left="1440" w:hanging="360"/>
      </w:pPr>
    </w:lvl>
    <w:lvl w:ilvl="2" w:tplc="DAF46D1A" w:tentative="1">
      <w:start w:val="1"/>
      <w:numFmt w:val="lowerRoman"/>
      <w:lvlText w:val="%3."/>
      <w:lvlJc w:val="right"/>
      <w:pPr>
        <w:ind w:left="2160" w:hanging="180"/>
      </w:pPr>
    </w:lvl>
    <w:lvl w:ilvl="3" w:tplc="F058E622" w:tentative="1">
      <w:start w:val="1"/>
      <w:numFmt w:val="decimal"/>
      <w:lvlText w:val="%4."/>
      <w:lvlJc w:val="left"/>
      <w:pPr>
        <w:ind w:left="2880" w:hanging="360"/>
      </w:pPr>
    </w:lvl>
    <w:lvl w:ilvl="4" w:tplc="3FB2D95A" w:tentative="1">
      <w:start w:val="1"/>
      <w:numFmt w:val="lowerLetter"/>
      <w:lvlText w:val="%5."/>
      <w:lvlJc w:val="left"/>
      <w:pPr>
        <w:ind w:left="3600" w:hanging="360"/>
      </w:pPr>
    </w:lvl>
    <w:lvl w:ilvl="5" w:tplc="C94E63CC" w:tentative="1">
      <w:start w:val="1"/>
      <w:numFmt w:val="lowerRoman"/>
      <w:lvlText w:val="%6."/>
      <w:lvlJc w:val="right"/>
      <w:pPr>
        <w:ind w:left="4320" w:hanging="180"/>
      </w:pPr>
    </w:lvl>
    <w:lvl w:ilvl="6" w:tplc="EA2E66A4" w:tentative="1">
      <w:start w:val="1"/>
      <w:numFmt w:val="decimal"/>
      <w:lvlText w:val="%7."/>
      <w:lvlJc w:val="left"/>
      <w:pPr>
        <w:ind w:left="5040" w:hanging="360"/>
      </w:pPr>
    </w:lvl>
    <w:lvl w:ilvl="7" w:tplc="05EC9802" w:tentative="1">
      <w:start w:val="1"/>
      <w:numFmt w:val="lowerLetter"/>
      <w:lvlText w:val="%8."/>
      <w:lvlJc w:val="left"/>
      <w:pPr>
        <w:ind w:left="5760" w:hanging="360"/>
      </w:pPr>
    </w:lvl>
    <w:lvl w:ilvl="8" w:tplc="3162DD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5"/>
  </w:num>
  <w:num w:numId="5">
    <w:abstractNumId w:val="17"/>
  </w:num>
  <w:num w:numId="6">
    <w:abstractNumId w:val="14"/>
  </w:num>
  <w:num w:numId="7">
    <w:abstractNumId w:val="0"/>
  </w:num>
  <w:num w:numId="8">
    <w:abstractNumId w:val="7"/>
  </w:num>
  <w:num w:numId="9">
    <w:abstractNumId w:val="16"/>
  </w:num>
  <w:num w:numId="10">
    <w:abstractNumId w:val="6"/>
  </w:num>
  <w:num w:numId="11">
    <w:abstractNumId w:val="12"/>
  </w:num>
  <w:num w:numId="12">
    <w:abstractNumId w:val="3"/>
  </w:num>
  <w:num w:numId="13">
    <w:abstractNumId w:val="13"/>
  </w:num>
  <w:num w:numId="14">
    <w:abstractNumId w:val="1"/>
  </w:num>
  <w:num w:numId="15">
    <w:abstractNumId w:val="11"/>
  </w:num>
  <w:num w:numId="16">
    <w:abstractNumId w:val="10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01777F"/>
    <w:rsid w:val="000F3276"/>
    <w:rsid w:val="0014515F"/>
    <w:rsid w:val="002A4449"/>
    <w:rsid w:val="00325733"/>
    <w:rsid w:val="003A4034"/>
    <w:rsid w:val="004E5E52"/>
    <w:rsid w:val="006169F9"/>
    <w:rsid w:val="00631D17"/>
    <w:rsid w:val="00724DC8"/>
    <w:rsid w:val="00774AA4"/>
    <w:rsid w:val="007F4694"/>
    <w:rsid w:val="00824F4D"/>
    <w:rsid w:val="009453BB"/>
    <w:rsid w:val="009B6C67"/>
    <w:rsid w:val="00AE3A54"/>
    <w:rsid w:val="00B3003E"/>
    <w:rsid w:val="00BA7A55"/>
    <w:rsid w:val="00C25897"/>
    <w:rsid w:val="00C37EF8"/>
    <w:rsid w:val="00C5087A"/>
    <w:rsid w:val="00C87291"/>
    <w:rsid w:val="00C94775"/>
    <w:rsid w:val="00D61AEB"/>
    <w:rsid w:val="00DA694E"/>
    <w:rsid w:val="00E20F97"/>
    <w:rsid w:val="00E3193B"/>
    <w:rsid w:val="00EC1BF9"/>
    <w:rsid w:val="00F04E59"/>
    <w:rsid w:val="00F71B59"/>
    <w:rsid w:val="00FF1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775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  <w:style w:type="paragraph" w:customStyle="1" w:styleId="Maliste">
    <w:name w:val="Maliste"/>
    <w:basedOn w:val="Paragraphedeliste"/>
    <w:qFormat/>
    <w:rsid w:val="00C94775"/>
    <w:pPr>
      <w:numPr>
        <w:numId w:val="15"/>
      </w:numPr>
      <w:spacing w:line="240" w:lineRule="auto"/>
      <w:ind w:left="357" w:firstLine="0"/>
      <w:contextualSpacing w:val="0"/>
    </w:pPr>
    <w:rPr>
      <w:rFonts w:ascii="Calibri Light" w:hAnsi="Calibri Light"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10</cp:revision>
  <cp:lastPrinted>2019-07-10T13:34:00Z</cp:lastPrinted>
  <dcterms:created xsi:type="dcterms:W3CDTF">2019-06-26T13:09:00Z</dcterms:created>
  <dcterms:modified xsi:type="dcterms:W3CDTF">2019-07-10T13:34:00Z</dcterms:modified>
</cp:coreProperties>
</file>