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937"/>
      </w:tblGrid>
      <w:tr w:rsidR="00287998" w:rsidRPr="00287998" w:rsidTr="00791936">
        <w:tc>
          <w:tcPr>
            <w:tcW w:w="10606" w:type="dxa"/>
          </w:tcPr>
          <w:p w:rsidR="00A20D1F" w:rsidRPr="00696A82" w:rsidRDefault="00A20D1F" w:rsidP="00696A82">
            <w:pPr>
              <w:pStyle w:val="Sansinterligne"/>
              <w:jc w:val="center"/>
              <w:rPr>
                <w:sz w:val="32"/>
                <w:szCs w:val="32"/>
              </w:rPr>
            </w:pPr>
            <w:r w:rsidRPr="00696A82">
              <w:rPr>
                <w:sz w:val="32"/>
                <w:szCs w:val="32"/>
              </w:rPr>
              <w:t>Comment crée-t-on des richesses et comment les mesure-t-on ?</w:t>
            </w:r>
          </w:p>
          <w:p w:rsidR="00287998" w:rsidRPr="00696A82" w:rsidRDefault="00287998" w:rsidP="00696A82">
            <w:pPr>
              <w:pStyle w:val="Sansinterligne"/>
              <w:jc w:val="center"/>
              <w:rPr>
                <w:sz w:val="32"/>
                <w:szCs w:val="32"/>
              </w:rPr>
            </w:pPr>
            <w:r w:rsidRPr="00696A82">
              <w:rPr>
                <w:sz w:val="32"/>
                <w:szCs w:val="32"/>
              </w:rPr>
              <w:t>--</w:t>
            </w:r>
          </w:p>
          <w:p w:rsidR="00287998" w:rsidRPr="00696A82" w:rsidRDefault="0075372F" w:rsidP="00696A82">
            <w:pPr>
              <w:pStyle w:val="Sansinterligne"/>
              <w:jc w:val="center"/>
              <w:rPr>
                <w:sz w:val="32"/>
                <w:szCs w:val="32"/>
              </w:rPr>
            </w:pPr>
            <w:bookmarkStart w:id="0" w:name="_Hlk12453446"/>
            <w:r w:rsidRPr="00696A82">
              <w:rPr>
                <w:sz w:val="32"/>
                <w:szCs w:val="32"/>
              </w:rPr>
              <w:t>Comment produire et mesurer la création de richesses de l’entreprise ?</w:t>
            </w:r>
            <w:r w:rsidR="00287998" w:rsidRPr="00696A82">
              <w:rPr>
                <w:sz w:val="32"/>
                <w:szCs w:val="32"/>
              </w:rPr>
              <w:t xml:space="preserve"> </w:t>
            </w:r>
            <w:bookmarkEnd w:id="0"/>
            <w:r w:rsidR="00A20D1F" w:rsidRPr="00696A82">
              <w:rPr>
                <w:sz w:val="32"/>
                <w:szCs w:val="32"/>
              </w:rPr>
              <w:t>(</w:t>
            </w:r>
            <w:r w:rsidRPr="00696A82">
              <w:rPr>
                <w:sz w:val="32"/>
                <w:szCs w:val="32"/>
              </w:rPr>
              <w:t>2</w:t>
            </w:r>
            <w:r w:rsidR="00A20D1F" w:rsidRPr="00696A82">
              <w:rPr>
                <w:sz w:val="32"/>
                <w:szCs w:val="32"/>
              </w:rPr>
              <w:t>/3</w:t>
            </w:r>
            <w:r w:rsidR="00287998" w:rsidRPr="00696A82">
              <w:rPr>
                <w:sz w:val="32"/>
                <w:szCs w:val="32"/>
              </w:rPr>
              <w:t>)</w:t>
            </w:r>
          </w:p>
          <w:p w:rsidR="0064703D" w:rsidRPr="00696A82" w:rsidRDefault="0064703D" w:rsidP="00696A82">
            <w:pPr>
              <w:pStyle w:val="Sansinterligne"/>
              <w:jc w:val="center"/>
              <w:rPr>
                <w:sz w:val="32"/>
                <w:szCs w:val="32"/>
              </w:rPr>
            </w:pPr>
            <w:r w:rsidRPr="00696A82">
              <w:rPr>
                <w:sz w:val="32"/>
                <w:szCs w:val="32"/>
              </w:rPr>
              <w:t>--</w:t>
            </w:r>
          </w:p>
          <w:p w:rsidR="0064703D" w:rsidRPr="00287998" w:rsidRDefault="0064703D" w:rsidP="00696A82">
            <w:pPr>
              <w:pStyle w:val="Sansinterligne"/>
              <w:jc w:val="center"/>
            </w:pPr>
            <w:r w:rsidRPr="00696A82">
              <w:rPr>
                <w:sz w:val="32"/>
                <w:szCs w:val="32"/>
              </w:rPr>
              <w:t>Fichier d’activités</w:t>
            </w:r>
          </w:p>
        </w:tc>
      </w:tr>
    </w:tbl>
    <w:p w:rsidR="00DB2F0B" w:rsidRDefault="00DB2F0B" w:rsidP="005E6B69">
      <w:pPr>
        <w:pBdr>
          <w:bottom w:val="single" w:sz="4" w:space="1" w:color="auto"/>
        </w:pBdr>
        <w:jc w:val="center"/>
        <w:rPr>
          <w:rFonts w:ascii="Calibri Light" w:hAnsi="Calibri Light"/>
          <w:b/>
          <w:color w:val="000000" w:themeColor="text1"/>
          <w:sz w:val="32"/>
          <w:szCs w:val="32"/>
        </w:rPr>
      </w:pPr>
    </w:p>
    <w:p w:rsidR="00BD42B7" w:rsidRPr="0050674B" w:rsidRDefault="001B6B65" w:rsidP="005E6B69">
      <w:pPr>
        <w:pBdr>
          <w:bottom w:val="single" w:sz="4" w:space="1" w:color="auto"/>
        </w:pBdr>
        <w:jc w:val="center"/>
        <w:rPr>
          <w:rStyle w:val="Lienhypertexte"/>
          <w:rFonts w:ascii="Calibri Light" w:hAnsi="Calibri Light"/>
          <w:color w:val="000000" w:themeColor="text1"/>
          <w:sz w:val="32"/>
          <w:szCs w:val="32"/>
          <w:u w:val="none"/>
        </w:rPr>
      </w:pP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Etape </w:t>
      </w:r>
      <w:r w:rsidR="00A20D1F">
        <w:rPr>
          <w:rFonts w:ascii="Calibri Light" w:hAnsi="Calibri Light"/>
          <w:b/>
          <w:color w:val="000000" w:themeColor="text1"/>
          <w:sz w:val="32"/>
          <w:szCs w:val="32"/>
        </w:rPr>
        <w:t>1</w:t>
      </w:r>
    </w:p>
    <w:p w:rsidR="0075372F" w:rsidRPr="0075372F" w:rsidRDefault="0075372F" w:rsidP="0075372F">
      <w:pPr>
        <w:pStyle w:val="Sansinterligne"/>
      </w:pPr>
      <w:bookmarkStart w:id="1" w:name="_Hlk12452092"/>
      <w:r w:rsidRPr="0075372F">
        <w:t>Exercice 1</w:t>
      </w:r>
    </w:p>
    <w:bookmarkEnd w:id="1"/>
    <w:p w:rsidR="0075372F" w:rsidRPr="0075372F" w:rsidRDefault="0075372F" w:rsidP="0075372F">
      <w:pPr>
        <w:pStyle w:val="Sansinterligne"/>
      </w:pPr>
      <w:r w:rsidRPr="0075372F">
        <w:t xml:space="preserve">Classez les </w:t>
      </w:r>
      <w:r w:rsidR="00696A82">
        <w:t>ressources utilisées</w:t>
      </w:r>
      <w:r w:rsidRPr="0075372F">
        <w:t xml:space="preserve"> </w:t>
      </w:r>
      <w:r w:rsidR="00E44A28">
        <w:t>par</w:t>
      </w:r>
      <w:r w:rsidRPr="0075372F">
        <w:t xml:space="preserve"> une entreprise de fabrication de meubles dans le tableau suivant :</w:t>
      </w:r>
    </w:p>
    <w:p w:rsidR="0075372F" w:rsidRPr="0075372F" w:rsidRDefault="0075372F" w:rsidP="0075372F">
      <w:pPr>
        <w:pStyle w:val="Sansinterligne"/>
        <w:rPr>
          <w:b w:val="0"/>
        </w:rPr>
      </w:pPr>
    </w:p>
    <w:p w:rsidR="0075372F" w:rsidRPr="0075372F" w:rsidRDefault="0075372F" w:rsidP="0075372F">
      <w:pPr>
        <w:pStyle w:val="Sansinterligne"/>
        <w:rPr>
          <w:b w:val="0"/>
        </w:rPr>
        <w:sectPr w:rsidR="0075372F" w:rsidRPr="0075372F" w:rsidSect="00827F9B">
          <w:headerReference w:type="even" r:id="rId8"/>
          <w:headerReference w:type="default" r:id="rId9"/>
          <w:type w:val="continuous"/>
          <w:pgSz w:w="11906" w:h="16838"/>
          <w:pgMar w:top="720" w:right="720" w:bottom="720" w:left="720" w:header="708" w:footer="708" w:gutter="0"/>
          <w:cols w:space="720" w:equalWidth="0">
            <w:col w:w="9721"/>
          </w:cols>
          <w:docGrid w:linePitch="360"/>
        </w:sectPr>
      </w:pPr>
    </w:p>
    <w:p w:rsidR="0075372F" w:rsidRPr="0075372F" w:rsidRDefault="0075372F" w:rsidP="00696A82">
      <w:pPr>
        <w:pStyle w:val="Sansinterligne"/>
        <w:numPr>
          <w:ilvl w:val="0"/>
          <w:numId w:val="38"/>
        </w:numPr>
        <w:tabs>
          <w:tab w:val="left" w:pos="284"/>
        </w:tabs>
        <w:ind w:left="0" w:firstLine="0"/>
        <w:rPr>
          <w:b w:val="0"/>
        </w:rPr>
      </w:pPr>
      <w:r w:rsidRPr="0075372F">
        <w:rPr>
          <w:b w:val="0"/>
        </w:rPr>
        <w:lastRenderedPageBreak/>
        <w:t>Les camions assurant le transport des meubles</w:t>
      </w:r>
      <w:r w:rsidR="00696A82">
        <w:rPr>
          <w:b w:val="0"/>
        </w:rPr>
        <w:t>.</w:t>
      </w:r>
    </w:p>
    <w:p w:rsidR="00696A82" w:rsidRDefault="0075372F" w:rsidP="00696A82">
      <w:pPr>
        <w:pStyle w:val="Sansinterligne"/>
        <w:numPr>
          <w:ilvl w:val="0"/>
          <w:numId w:val="38"/>
        </w:numPr>
        <w:tabs>
          <w:tab w:val="left" w:pos="284"/>
        </w:tabs>
        <w:ind w:left="0" w:firstLine="0"/>
        <w:rPr>
          <w:b w:val="0"/>
        </w:rPr>
      </w:pPr>
      <w:r w:rsidRPr="0075372F">
        <w:rPr>
          <w:b w:val="0"/>
        </w:rPr>
        <w:t>Le bois acheté aux exploitants forestiers</w:t>
      </w:r>
      <w:r w:rsidR="00696A82">
        <w:rPr>
          <w:b w:val="0"/>
        </w:rPr>
        <w:t>.</w:t>
      </w:r>
    </w:p>
    <w:p w:rsidR="00696A82" w:rsidRDefault="00696A82" w:rsidP="00696A82">
      <w:pPr>
        <w:pStyle w:val="Sansinterligne"/>
        <w:numPr>
          <w:ilvl w:val="0"/>
          <w:numId w:val="38"/>
        </w:numPr>
        <w:tabs>
          <w:tab w:val="left" w:pos="284"/>
        </w:tabs>
        <w:ind w:left="0" w:firstLine="0"/>
        <w:rPr>
          <w:b w:val="0"/>
        </w:rPr>
      </w:pPr>
      <w:r>
        <w:rPr>
          <w:b w:val="0"/>
        </w:rPr>
        <w:t>Un nouveau procédé de découpe du bois.</w:t>
      </w:r>
    </w:p>
    <w:p w:rsidR="0075372F" w:rsidRPr="0075372F" w:rsidRDefault="0075372F" w:rsidP="00696A82">
      <w:pPr>
        <w:pStyle w:val="Sansinterligne"/>
        <w:numPr>
          <w:ilvl w:val="0"/>
          <w:numId w:val="38"/>
        </w:numPr>
        <w:tabs>
          <w:tab w:val="left" w:pos="284"/>
        </w:tabs>
        <w:ind w:left="0" w:firstLine="0"/>
        <w:rPr>
          <w:b w:val="0"/>
        </w:rPr>
      </w:pPr>
      <w:r w:rsidRPr="0075372F">
        <w:rPr>
          <w:b w:val="0"/>
        </w:rPr>
        <w:t>L'activité du comptable</w:t>
      </w:r>
      <w:r w:rsidR="00696A82">
        <w:rPr>
          <w:b w:val="0"/>
        </w:rPr>
        <w:t>.</w:t>
      </w:r>
    </w:p>
    <w:p w:rsidR="0075372F" w:rsidRPr="0075372F" w:rsidRDefault="0075372F" w:rsidP="00696A82">
      <w:pPr>
        <w:pStyle w:val="Sansinterligne"/>
        <w:numPr>
          <w:ilvl w:val="0"/>
          <w:numId w:val="38"/>
        </w:numPr>
        <w:tabs>
          <w:tab w:val="left" w:pos="284"/>
        </w:tabs>
        <w:ind w:left="0" w:firstLine="0"/>
        <w:rPr>
          <w:b w:val="0"/>
        </w:rPr>
      </w:pPr>
      <w:r w:rsidRPr="0075372F">
        <w:rPr>
          <w:b w:val="0"/>
        </w:rPr>
        <w:t>L'électricité payée par l'entreprise</w:t>
      </w:r>
      <w:r w:rsidR="00696A82">
        <w:rPr>
          <w:b w:val="0"/>
        </w:rPr>
        <w:t>.</w:t>
      </w:r>
    </w:p>
    <w:p w:rsidR="0075372F" w:rsidRDefault="0075372F" w:rsidP="00696A82">
      <w:pPr>
        <w:pStyle w:val="Sansinterligne"/>
        <w:numPr>
          <w:ilvl w:val="0"/>
          <w:numId w:val="38"/>
        </w:numPr>
        <w:tabs>
          <w:tab w:val="left" w:pos="284"/>
        </w:tabs>
        <w:ind w:left="0" w:firstLine="0"/>
        <w:rPr>
          <w:b w:val="0"/>
        </w:rPr>
      </w:pPr>
      <w:r w:rsidRPr="0075372F">
        <w:rPr>
          <w:b w:val="0"/>
        </w:rPr>
        <w:lastRenderedPageBreak/>
        <w:t>La calculatrice de l'employé chargé des rémunérations</w:t>
      </w:r>
      <w:r w:rsidR="00696A82">
        <w:rPr>
          <w:b w:val="0"/>
        </w:rPr>
        <w:t>.</w:t>
      </w:r>
    </w:p>
    <w:p w:rsidR="00696A82" w:rsidRPr="0075372F" w:rsidRDefault="00696A82" w:rsidP="00696A82">
      <w:pPr>
        <w:pStyle w:val="Sansinterligne"/>
        <w:numPr>
          <w:ilvl w:val="0"/>
          <w:numId w:val="38"/>
        </w:numPr>
        <w:tabs>
          <w:tab w:val="left" w:pos="284"/>
        </w:tabs>
        <w:ind w:left="0" w:firstLine="0"/>
        <w:rPr>
          <w:b w:val="0"/>
        </w:rPr>
      </w:pPr>
      <w:r>
        <w:rPr>
          <w:b w:val="0"/>
        </w:rPr>
        <w:t>La possibilité de vendre des meubles sur Internet.</w:t>
      </w:r>
    </w:p>
    <w:p w:rsidR="0075372F" w:rsidRPr="0075372F" w:rsidRDefault="0075372F" w:rsidP="00696A82">
      <w:pPr>
        <w:pStyle w:val="Sansinterligne"/>
        <w:numPr>
          <w:ilvl w:val="0"/>
          <w:numId w:val="38"/>
        </w:numPr>
        <w:tabs>
          <w:tab w:val="left" w:pos="284"/>
        </w:tabs>
        <w:ind w:left="0" w:firstLine="0"/>
        <w:rPr>
          <w:b w:val="0"/>
        </w:rPr>
      </w:pPr>
      <w:r w:rsidRPr="0075372F">
        <w:rPr>
          <w:b w:val="0"/>
        </w:rPr>
        <w:t>La machine à poncer</w:t>
      </w:r>
      <w:r w:rsidR="00696A82">
        <w:rPr>
          <w:b w:val="0"/>
        </w:rPr>
        <w:t>.</w:t>
      </w:r>
    </w:p>
    <w:p w:rsidR="0075372F" w:rsidRPr="0075372F" w:rsidRDefault="0075372F" w:rsidP="00696A82">
      <w:pPr>
        <w:pStyle w:val="Sansinterligne"/>
        <w:numPr>
          <w:ilvl w:val="0"/>
          <w:numId w:val="38"/>
        </w:numPr>
        <w:tabs>
          <w:tab w:val="left" w:pos="284"/>
        </w:tabs>
        <w:ind w:left="0" w:firstLine="0"/>
        <w:rPr>
          <w:b w:val="0"/>
        </w:rPr>
      </w:pPr>
      <w:r w:rsidRPr="0075372F">
        <w:rPr>
          <w:b w:val="0"/>
        </w:rPr>
        <w:t>Le gardiennage de l'usine</w:t>
      </w:r>
      <w:r w:rsidR="00696A82">
        <w:rPr>
          <w:b w:val="0"/>
        </w:rPr>
        <w:t>.</w:t>
      </w:r>
    </w:p>
    <w:p w:rsidR="0075372F" w:rsidRPr="0075372F" w:rsidRDefault="0075372F" w:rsidP="00696A82">
      <w:pPr>
        <w:pStyle w:val="Sansinterligne"/>
        <w:numPr>
          <w:ilvl w:val="0"/>
          <w:numId w:val="38"/>
        </w:numPr>
        <w:tabs>
          <w:tab w:val="left" w:pos="284"/>
        </w:tabs>
        <w:ind w:left="0" w:firstLine="0"/>
        <w:rPr>
          <w:b w:val="0"/>
        </w:rPr>
      </w:pPr>
      <w:r w:rsidRPr="0075372F">
        <w:rPr>
          <w:b w:val="0"/>
        </w:rPr>
        <w:t>Le magasin d'exposition</w:t>
      </w:r>
      <w:r w:rsidR="00696A82">
        <w:rPr>
          <w:b w:val="0"/>
        </w:rPr>
        <w:t>.</w:t>
      </w:r>
    </w:p>
    <w:p w:rsidR="0075372F" w:rsidRPr="0075372F" w:rsidRDefault="0075372F" w:rsidP="0075372F">
      <w:pPr>
        <w:pStyle w:val="Sansinterligne"/>
        <w:rPr>
          <w:b w:val="0"/>
        </w:rPr>
      </w:pPr>
    </w:p>
    <w:p w:rsidR="0075372F" w:rsidRPr="0075372F" w:rsidRDefault="0075372F" w:rsidP="0075372F">
      <w:pPr>
        <w:pStyle w:val="Sansinterligne"/>
        <w:rPr>
          <w:b w:val="0"/>
        </w:rPr>
        <w:sectPr w:rsidR="0075372F" w:rsidRPr="0075372F" w:rsidSect="00CC71F0">
          <w:type w:val="continuous"/>
          <w:pgSz w:w="11906" w:h="16838"/>
          <w:pgMar w:top="1417" w:right="1417" w:bottom="1417" w:left="1417" w:header="708" w:footer="708" w:gutter="0"/>
          <w:cols w:num="2" w:space="720" w:equalWidth="0">
            <w:col w:w="4182" w:space="708"/>
            <w:col w:w="4182"/>
          </w:cols>
          <w:docGrid w:linePitch="360"/>
        </w:sectPr>
      </w:pPr>
    </w:p>
    <w:p w:rsidR="0075372F" w:rsidRPr="0075372F" w:rsidRDefault="0075372F" w:rsidP="0075372F">
      <w:pPr>
        <w:pStyle w:val="Sansinterlign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4"/>
        <w:gridCol w:w="2614"/>
        <w:gridCol w:w="2614"/>
        <w:gridCol w:w="2614"/>
      </w:tblGrid>
      <w:tr w:rsidR="0075372F" w:rsidRPr="0075372F" w:rsidTr="0075372F">
        <w:trPr>
          <w:trHeight w:val="197"/>
          <w:jc w:val="center"/>
        </w:trPr>
        <w:tc>
          <w:tcPr>
            <w:tcW w:w="2614" w:type="dxa"/>
          </w:tcPr>
          <w:p w:rsidR="0075372F" w:rsidRPr="0075372F" w:rsidRDefault="0075372F" w:rsidP="0075372F">
            <w:pPr>
              <w:pStyle w:val="Sansinterligne"/>
              <w:jc w:val="center"/>
            </w:pPr>
            <w:r w:rsidRPr="0075372F">
              <w:t>Consommations intermédiaires</w:t>
            </w:r>
          </w:p>
        </w:tc>
        <w:tc>
          <w:tcPr>
            <w:tcW w:w="2614" w:type="dxa"/>
          </w:tcPr>
          <w:p w:rsidR="0075372F" w:rsidRPr="0075372F" w:rsidRDefault="0075372F" w:rsidP="0075372F">
            <w:pPr>
              <w:pStyle w:val="Sansinterligne"/>
              <w:jc w:val="center"/>
            </w:pPr>
            <w:r w:rsidRPr="0075372F">
              <w:t>Travail</w:t>
            </w:r>
          </w:p>
        </w:tc>
        <w:tc>
          <w:tcPr>
            <w:tcW w:w="2614" w:type="dxa"/>
          </w:tcPr>
          <w:p w:rsidR="0075372F" w:rsidRPr="0075372F" w:rsidRDefault="0075372F" w:rsidP="0075372F">
            <w:pPr>
              <w:pStyle w:val="Sansinterligne"/>
              <w:jc w:val="center"/>
            </w:pPr>
            <w:r w:rsidRPr="0075372F">
              <w:t>Capital</w:t>
            </w:r>
          </w:p>
        </w:tc>
        <w:tc>
          <w:tcPr>
            <w:tcW w:w="2614" w:type="dxa"/>
          </w:tcPr>
          <w:p w:rsidR="0075372F" w:rsidRPr="0075372F" w:rsidRDefault="0075372F" w:rsidP="0075372F">
            <w:pPr>
              <w:pStyle w:val="Sansinterligne"/>
              <w:jc w:val="center"/>
            </w:pPr>
            <w:r>
              <w:t>Technologie</w:t>
            </w:r>
          </w:p>
        </w:tc>
      </w:tr>
      <w:tr w:rsidR="0075372F" w:rsidRPr="0075372F" w:rsidTr="0075372F">
        <w:trPr>
          <w:jc w:val="center"/>
        </w:trPr>
        <w:tc>
          <w:tcPr>
            <w:tcW w:w="2614" w:type="dxa"/>
          </w:tcPr>
          <w:p w:rsidR="0075372F" w:rsidRPr="00173576" w:rsidRDefault="0075372F" w:rsidP="0075372F">
            <w:pPr>
              <w:pStyle w:val="Sansinterligne"/>
              <w:rPr>
                <w:b w:val="0"/>
              </w:rPr>
            </w:pPr>
          </w:p>
          <w:p w:rsidR="0075372F" w:rsidRPr="00173576" w:rsidRDefault="0075372F" w:rsidP="0075372F">
            <w:pPr>
              <w:pStyle w:val="Sansinterligne"/>
              <w:rPr>
                <w:b w:val="0"/>
              </w:rPr>
            </w:pPr>
          </w:p>
          <w:p w:rsidR="0075372F" w:rsidRPr="00173576" w:rsidRDefault="0075372F" w:rsidP="0075372F">
            <w:pPr>
              <w:pStyle w:val="Sansinterligne"/>
              <w:rPr>
                <w:b w:val="0"/>
              </w:rPr>
            </w:pPr>
          </w:p>
          <w:p w:rsidR="0075372F" w:rsidRPr="0075372F" w:rsidRDefault="0075372F" w:rsidP="0075372F">
            <w:pPr>
              <w:pStyle w:val="Sansinterligne"/>
            </w:pPr>
          </w:p>
        </w:tc>
        <w:tc>
          <w:tcPr>
            <w:tcW w:w="2614" w:type="dxa"/>
          </w:tcPr>
          <w:p w:rsidR="0075372F" w:rsidRPr="0075372F" w:rsidRDefault="0075372F" w:rsidP="0075372F">
            <w:pPr>
              <w:pStyle w:val="Sansinterligne"/>
            </w:pPr>
          </w:p>
        </w:tc>
        <w:tc>
          <w:tcPr>
            <w:tcW w:w="2614" w:type="dxa"/>
          </w:tcPr>
          <w:p w:rsidR="0075372F" w:rsidRPr="0075372F" w:rsidRDefault="0075372F" w:rsidP="0075372F">
            <w:pPr>
              <w:pStyle w:val="Sansinterligne"/>
            </w:pPr>
          </w:p>
        </w:tc>
        <w:tc>
          <w:tcPr>
            <w:tcW w:w="2614" w:type="dxa"/>
          </w:tcPr>
          <w:p w:rsidR="0075372F" w:rsidRPr="0075372F" w:rsidRDefault="0075372F" w:rsidP="0075372F">
            <w:pPr>
              <w:pStyle w:val="Sansinterligne"/>
            </w:pPr>
          </w:p>
        </w:tc>
      </w:tr>
    </w:tbl>
    <w:p w:rsidR="006604C0" w:rsidRPr="00696A82" w:rsidRDefault="006604C0" w:rsidP="0075372F">
      <w:pPr>
        <w:pStyle w:val="Sansinterligne"/>
        <w:rPr>
          <w:b w:val="0"/>
        </w:rPr>
      </w:pPr>
    </w:p>
    <w:p w:rsidR="0075372F" w:rsidRPr="0003412F" w:rsidRDefault="0075372F" w:rsidP="0003412F">
      <w:pPr>
        <w:pStyle w:val="Sansinterligne"/>
      </w:pPr>
      <w:r w:rsidRPr="0003412F">
        <w:t xml:space="preserve">Exercice </w:t>
      </w:r>
      <w:r w:rsidR="0003412F">
        <w:t>2</w:t>
      </w:r>
    </w:p>
    <w:p w:rsidR="0075372F" w:rsidRPr="00696A82" w:rsidRDefault="0075372F" w:rsidP="0075372F">
      <w:pPr>
        <w:pStyle w:val="Sansinterligne"/>
        <w:rPr>
          <w:b w:val="0"/>
        </w:rPr>
      </w:pPr>
    </w:p>
    <w:p w:rsidR="0003412F" w:rsidRPr="0003412F" w:rsidRDefault="0003412F" w:rsidP="0003412F">
      <w:pPr>
        <w:pStyle w:val="Sansinterligne"/>
        <w:rPr>
          <w:b w:val="0"/>
        </w:rPr>
      </w:pPr>
      <w:r>
        <w:rPr>
          <w:b w:val="0"/>
        </w:rPr>
        <w:t>U</w:t>
      </w:r>
      <w:r w:rsidRPr="0003412F">
        <w:rPr>
          <w:b w:val="0"/>
        </w:rPr>
        <w:t>ne entreprise informatique crée et commercialise des logiciels. Pour</w:t>
      </w:r>
      <w:r w:rsidR="00086E95">
        <w:rPr>
          <w:b w:val="0"/>
        </w:rPr>
        <w:t xml:space="preserve"> les</w:t>
      </w:r>
      <w:r w:rsidRPr="0003412F">
        <w:rPr>
          <w:b w:val="0"/>
        </w:rPr>
        <w:t xml:space="preserve"> produire</w:t>
      </w:r>
      <w:r w:rsidR="00086E95">
        <w:rPr>
          <w:b w:val="0"/>
        </w:rPr>
        <w:t xml:space="preserve"> une année donnée</w:t>
      </w:r>
      <w:r w:rsidRPr="0003412F">
        <w:rPr>
          <w:b w:val="0"/>
        </w:rPr>
        <w:t>, elle a dû verser 200 000 euros de salaires, 50 000 euros pour l’achat de nouveaux ordinateurs et 150 000 euros pour les services divers (papier, électricité, téléphone, courrier, etc.).</w:t>
      </w:r>
    </w:p>
    <w:p w:rsidR="0003412F" w:rsidRPr="0003412F" w:rsidRDefault="0003412F" w:rsidP="0003412F">
      <w:pPr>
        <w:pStyle w:val="Sansinterligne"/>
        <w:rPr>
          <w:b w:val="0"/>
        </w:rPr>
      </w:pPr>
    </w:p>
    <w:p w:rsidR="0003412F" w:rsidRPr="0003412F" w:rsidRDefault="0003412F" w:rsidP="00086E95">
      <w:pPr>
        <w:pStyle w:val="Sansinterligne"/>
        <w:numPr>
          <w:ilvl w:val="0"/>
          <w:numId w:val="39"/>
        </w:numPr>
        <w:tabs>
          <w:tab w:val="left" w:pos="284"/>
        </w:tabs>
        <w:ind w:left="0" w:firstLine="0"/>
        <w:rPr>
          <w:b w:val="0"/>
        </w:rPr>
      </w:pPr>
      <w:r w:rsidRPr="0003412F">
        <w:rPr>
          <w:b w:val="0"/>
        </w:rPr>
        <w:t xml:space="preserve">Quel est le coût du travail de </w:t>
      </w:r>
      <w:r w:rsidR="00BB0F9D">
        <w:rPr>
          <w:b w:val="0"/>
        </w:rPr>
        <w:t>cette entreprise</w:t>
      </w:r>
      <w:r w:rsidRPr="0003412F">
        <w:rPr>
          <w:b w:val="0"/>
        </w:rPr>
        <w:t xml:space="preserve"> ? du capital ? des consommations intermédiaires ?</w:t>
      </w:r>
    </w:p>
    <w:p w:rsidR="0003412F" w:rsidRPr="0003412F" w:rsidRDefault="0003412F" w:rsidP="00086E95">
      <w:pPr>
        <w:pStyle w:val="Sansinterligne"/>
        <w:numPr>
          <w:ilvl w:val="0"/>
          <w:numId w:val="39"/>
        </w:numPr>
        <w:tabs>
          <w:tab w:val="left" w:pos="284"/>
        </w:tabs>
        <w:ind w:left="0" w:firstLine="0"/>
        <w:rPr>
          <w:b w:val="0"/>
        </w:rPr>
      </w:pPr>
      <w:r w:rsidRPr="0003412F">
        <w:rPr>
          <w:b w:val="0"/>
        </w:rPr>
        <w:t>Quel est le coût total de production ?</w:t>
      </w:r>
    </w:p>
    <w:p w:rsidR="0003412F" w:rsidRPr="0003412F" w:rsidRDefault="0003412F" w:rsidP="00BB0F9D">
      <w:pPr>
        <w:pStyle w:val="Sansinterligne"/>
        <w:numPr>
          <w:ilvl w:val="0"/>
          <w:numId w:val="39"/>
        </w:numPr>
        <w:tabs>
          <w:tab w:val="left" w:pos="284"/>
        </w:tabs>
        <w:ind w:left="284" w:right="-166" w:hanging="284"/>
        <w:rPr>
          <w:b w:val="0"/>
        </w:rPr>
      </w:pPr>
      <w:r w:rsidRPr="0003412F">
        <w:rPr>
          <w:b w:val="0"/>
        </w:rPr>
        <w:t>Sachant que le prix moyen d'un logiciel est de 2000 euros, combien doit-elle en vendre pour être rentable ?</w:t>
      </w:r>
    </w:p>
    <w:p w:rsidR="0003412F" w:rsidRPr="0003412F" w:rsidRDefault="0003412F" w:rsidP="00086E95">
      <w:pPr>
        <w:pStyle w:val="Sansinterligne"/>
        <w:numPr>
          <w:ilvl w:val="0"/>
          <w:numId w:val="39"/>
        </w:numPr>
        <w:tabs>
          <w:tab w:val="left" w:pos="284"/>
        </w:tabs>
        <w:ind w:left="0" w:firstLine="0"/>
        <w:rPr>
          <w:b w:val="0"/>
        </w:rPr>
      </w:pPr>
      <w:r w:rsidRPr="0003412F">
        <w:rPr>
          <w:b w:val="0"/>
        </w:rPr>
        <w:t>Supposons qu'elle en vende 300. Quelle sera alors sa valeur ajoutée ?</w:t>
      </w:r>
    </w:p>
    <w:p w:rsidR="0003412F" w:rsidRPr="0003412F" w:rsidRDefault="0003412F" w:rsidP="00086E95">
      <w:pPr>
        <w:pStyle w:val="Sansinterligne"/>
        <w:numPr>
          <w:ilvl w:val="0"/>
          <w:numId w:val="39"/>
        </w:numPr>
        <w:tabs>
          <w:tab w:val="left" w:pos="284"/>
        </w:tabs>
        <w:ind w:left="0" w:firstLine="0"/>
        <w:rPr>
          <w:b w:val="0"/>
        </w:rPr>
      </w:pPr>
      <w:r w:rsidRPr="0003412F">
        <w:rPr>
          <w:b w:val="0"/>
        </w:rPr>
        <w:t>Quel sera son bénéfice ?</w:t>
      </w:r>
    </w:p>
    <w:p w:rsidR="0075372F" w:rsidRPr="0003412F" w:rsidRDefault="0075372F" w:rsidP="0075372F">
      <w:pPr>
        <w:pStyle w:val="Sansinterligne"/>
        <w:rPr>
          <w:b w:val="0"/>
        </w:rPr>
      </w:pPr>
    </w:p>
    <w:p w:rsidR="00747988" w:rsidRDefault="00747988" w:rsidP="0075372F">
      <w:pPr>
        <w:pStyle w:val="Sansinterligne"/>
        <w:rPr>
          <w:b w:val="0"/>
        </w:rPr>
      </w:pPr>
    </w:p>
    <w:p w:rsidR="00BB0F9D" w:rsidRDefault="00BB0F9D" w:rsidP="0075372F">
      <w:pPr>
        <w:pStyle w:val="Sansinterligne"/>
        <w:rPr>
          <w:b w:val="0"/>
        </w:rPr>
      </w:pPr>
    </w:p>
    <w:p w:rsidR="00C060A6" w:rsidRPr="0003412F" w:rsidRDefault="00C060A6" w:rsidP="0075372F">
      <w:pPr>
        <w:pStyle w:val="Sansinterligne"/>
        <w:rPr>
          <w:b w:val="0"/>
        </w:rPr>
      </w:pPr>
    </w:p>
    <w:p w:rsidR="00C90711" w:rsidRPr="00C90711" w:rsidRDefault="00C90711" w:rsidP="0075372F">
      <w:pPr>
        <w:pStyle w:val="Sansinterligne"/>
      </w:pPr>
      <w:r w:rsidRPr="00C90711">
        <w:t>Exercice 3</w:t>
      </w:r>
    </w:p>
    <w:p w:rsidR="00255F6A" w:rsidRDefault="00C060A6" w:rsidP="0075372F">
      <w:pPr>
        <w:pStyle w:val="Sansinterligne"/>
        <w:rPr>
          <w:b w:val="0"/>
        </w:rPr>
      </w:pPr>
      <w:r>
        <w:rPr>
          <w:b w:val="0"/>
        </w:rPr>
        <w:t>Une entreprise fabrique 10 000 sacs à main en tissu (</w:t>
      </w:r>
      <w:r w:rsidRPr="00C060A6">
        <w:rPr>
          <w:b w:val="0"/>
          <w:i/>
        </w:rPr>
        <w:t>tote bags</w:t>
      </w:r>
      <w:r>
        <w:rPr>
          <w:b w:val="0"/>
        </w:rPr>
        <w:t>)</w:t>
      </w:r>
      <w:r w:rsidR="00255F6A">
        <w:rPr>
          <w:b w:val="0"/>
        </w:rPr>
        <w:t xml:space="preserve"> par an qu’elle vend au prix unitaire de 6 euros. Le tableau suivant résume ses différents coûts de production :</w:t>
      </w:r>
    </w:p>
    <w:p w:rsidR="00255F6A" w:rsidRDefault="00255F6A" w:rsidP="0075372F">
      <w:pPr>
        <w:pStyle w:val="Sansinterligne"/>
        <w:rPr>
          <w:b w:val="0"/>
        </w:rPr>
      </w:pPr>
    </w:p>
    <w:tbl>
      <w:tblPr>
        <w:tblStyle w:val="Grilledutableau"/>
        <w:tblW w:w="0" w:type="auto"/>
        <w:tblLook w:val="04A0"/>
      </w:tblPr>
      <w:tblGrid>
        <w:gridCol w:w="8217"/>
        <w:gridCol w:w="2239"/>
      </w:tblGrid>
      <w:tr w:rsidR="00255F6A" w:rsidTr="00255F6A">
        <w:tc>
          <w:tcPr>
            <w:tcW w:w="8217" w:type="dxa"/>
          </w:tcPr>
          <w:p w:rsidR="00255F6A" w:rsidRPr="00255F6A" w:rsidRDefault="00255F6A" w:rsidP="00255F6A">
            <w:pPr>
              <w:pStyle w:val="Sansinterligne"/>
              <w:jc w:val="center"/>
            </w:pPr>
            <w:r w:rsidRPr="00255F6A">
              <w:lastRenderedPageBreak/>
              <w:t>Coûts de production</w:t>
            </w:r>
          </w:p>
        </w:tc>
        <w:tc>
          <w:tcPr>
            <w:tcW w:w="2239" w:type="dxa"/>
          </w:tcPr>
          <w:p w:rsidR="00255F6A" w:rsidRPr="00255F6A" w:rsidRDefault="00255F6A" w:rsidP="00255F6A">
            <w:pPr>
              <w:pStyle w:val="Sansinterligne"/>
              <w:jc w:val="center"/>
            </w:pPr>
            <w:r>
              <w:t>Montant en euros</w:t>
            </w:r>
          </w:p>
        </w:tc>
      </w:tr>
      <w:tr w:rsidR="00255F6A" w:rsidTr="00255F6A">
        <w:tc>
          <w:tcPr>
            <w:tcW w:w="8217" w:type="dxa"/>
          </w:tcPr>
          <w:p w:rsidR="00255F6A" w:rsidRDefault="00547AAD" w:rsidP="0075372F">
            <w:pPr>
              <w:pStyle w:val="Sansinterligne"/>
              <w:rPr>
                <w:b w:val="0"/>
              </w:rPr>
            </w:pPr>
            <w:r>
              <w:rPr>
                <w:b w:val="0"/>
              </w:rPr>
              <w:t>C</w:t>
            </w:r>
            <w:r w:rsidR="00255F6A">
              <w:rPr>
                <w:b w:val="0"/>
              </w:rPr>
              <w:t>oton et encre</w:t>
            </w:r>
          </w:p>
        </w:tc>
        <w:tc>
          <w:tcPr>
            <w:tcW w:w="2239" w:type="dxa"/>
          </w:tcPr>
          <w:p w:rsidR="00255F6A" w:rsidRDefault="00255F6A" w:rsidP="00255F6A">
            <w:pPr>
              <w:pStyle w:val="Sansinterligne"/>
              <w:jc w:val="center"/>
              <w:rPr>
                <w:b w:val="0"/>
              </w:rPr>
            </w:pPr>
            <w:r>
              <w:rPr>
                <w:b w:val="0"/>
              </w:rPr>
              <w:t>12 700</w:t>
            </w:r>
          </w:p>
        </w:tc>
      </w:tr>
      <w:tr w:rsidR="00255F6A" w:rsidTr="00255F6A">
        <w:tc>
          <w:tcPr>
            <w:tcW w:w="8217" w:type="dxa"/>
          </w:tcPr>
          <w:p w:rsidR="00255F6A" w:rsidRDefault="00255F6A" w:rsidP="0075372F">
            <w:pPr>
              <w:pStyle w:val="Sansinterligne"/>
              <w:rPr>
                <w:b w:val="0"/>
              </w:rPr>
            </w:pPr>
            <w:r>
              <w:rPr>
                <w:b w:val="0"/>
              </w:rPr>
              <w:t>Electricité</w:t>
            </w:r>
          </w:p>
        </w:tc>
        <w:tc>
          <w:tcPr>
            <w:tcW w:w="2239" w:type="dxa"/>
          </w:tcPr>
          <w:p w:rsidR="00255F6A" w:rsidRDefault="00255F6A" w:rsidP="00255F6A">
            <w:pPr>
              <w:pStyle w:val="Sansinterligne"/>
              <w:jc w:val="center"/>
              <w:rPr>
                <w:b w:val="0"/>
              </w:rPr>
            </w:pPr>
            <w:r>
              <w:rPr>
                <w:b w:val="0"/>
              </w:rPr>
              <w:t>6 000</w:t>
            </w:r>
          </w:p>
        </w:tc>
      </w:tr>
      <w:tr w:rsidR="00255F6A" w:rsidTr="00255F6A">
        <w:tc>
          <w:tcPr>
            <w:tcW w:w="8217" w:type="dxa"/>
          </w:tcPr>
          <w:p w:rsidR="00255F6A" w:rsidRDefault="00255F6A" w:rsidP="0075372F">
            <w:pPr>
              <w:pStyle w:val="Sansinterligne"/>
              <w:rPr>
                <w:b w:val="0"/>
              </w:rPr>
            </w:pPr>
            <w:r>
              <w:rPr>
                <w:b w:val="0"/>
              </w:rPr>
              <w:t>Livraison en points de vente par un transporteur</w:t>
            </w:r>
          </w:p>
        </w:tc>
        <w:tc>
          <w:tcPr>
            <w:tcW w:w="2239" w:type="dxa"/>
          </w:tcPr>
          <w:p w:rsidR="00255F6A" w:rsidRDefault="00255F6A" w:rsidP="00255F6A">
            <w:pPr>
              <w:pStyle w:val="Sansinterligne"/>
              <w:jc w:val="center"/>
              <w:rPr>
                <w:b w:val="0"/>
              </w:rPr>
            </w:pPr>
            <w:r>
              <w:rPr>
                <w:b w:val="0"/>
              </w:rPr>
              <w:t>7 300</w:t>
            </w:r>
          </w:p>
        </w:tc>
      </w:tr>
      <w:tr w:rsidR="00255F6A" w:rsidTr="00255F6A">
        <w:tc>
          <w:tcPr>
            <w:tcW w:w="8217" w:type="dxa"/>
          </w:tcPr>
          <w:p w:rsidR="00255F6A" w:rsidRDefault="00255F6A" w:rsidP="0075372F">
            <w:pPr>
              <w:pStyle w:val="Sansinterligne"/>
              <w:rPr>
                <w:b w:val="0"/>
              </w:rPr>
            </w:pPr>
            <w:r>
              <w:rPr>
                <w:b w:val="0"/>
              </w:rPr>
              <w:t>Salaires</w:t>
            </w:r>
          </w:p>
        </w:tc>
        <w:tc>
          <w:tcPr>
            <w:tcW w:w="2239" w:type="dxa"/>
          </w:tcPr>
          <w:p w:rsidR="00255F6A" w:rsidRDefault="00255F6A" w:rsidP="00255F6A">
            <w:pPr>
              <w:pStyle w:val="Sansinterligne"/>
              <w:jc w:val="center"/>
              <w:rPr>
                <w:b w:val="0"/>
              </w:rPr>
            </w:pPr>
            <w:r>
              <w:rPr>
                <w:b w:val="0"/>
              </w:rPr>
              <w:t>22 000</w:t>
            </w:r>
          </w:p>
        </w:tc>
      </w:tr>
      <w:tr w:rsidR="00255F6A" w:rsidTr="00255F6A">
        <w:tc>
          <w:tcPr>
            <w:tcW w:w="8217" w:type="dxa"/>
          </w:tcPr>
          <w:p w:rsidR="00255F6A" w:rsidRDefault="00255F6A" w:rsidP="0075372F">
            <w:pPr>
              <w:pStyle w:val="Sansinterligne"/>
              <w:rPr>
                <w:b w:val="0"/>
              </w:rPr>
            </w:pPr>
            <w:r>
              <w:rPr>
                <w:b w:val="0"/>
              </w:rPr>
              <w:t>Intérets versés à la banque</w:t>
            </w:r>
          </w:p>
        </w:tc>
        <w:tc>
          <w:tcPr>
            <w:tcW w:w="2239" w:type="dxa"/>
          </w:tcPr>
          <w:p w:rsidR="00255F6A" w:rsidRDefault="00255F6A" w:rsidP="00255F6A">
            <w:pPr>
              <w:pStyle w:val="Sansinterligne"/>
              <w:jc w:val="center"/>
              <w:rPr>
                <w:b w:val="0"/>
              </w:rPr>
            </w:pPr>
            <w:r>
              <w:rPr>
                <w:b w:val="0"/>
              </w:rPr>
              <w:t>2 000</w:t>
            </w:r>
          </w:p>
        </w:tc>
      </w:tr>
    </w:tbl>
    <w:p w:rsidR="00255F6A" w:rsidRDefault="00255F6A" w:rsidP="0075372F">
      <w:pPr>
        <w:pStyle w:val="Sansinterligne"/>
        <w:rPr>
          <w:b w:val="0"/>
        </w:rPr>
      </w:pPr>
    </w:p>
    <w:p w:rsidR="00C060A6" w:rsidRPr="00C060A6" w:rsidRDefault="00C060A6" w:rsidP="0075372F">
      <w:pPr>
        <w:pStyle w:val="Sansinterligne"/>
        <w:rPr>
          <w:b w:val="0"/>
        </w:rPr>
      </w:pPr>
    </w:p>
    <w:p w:rsidR="00747988" w:rsidRDefault="00255F6A" w:rsidP="00255F6A">
      <w:pPr>
        <w:pStyle w:val="Sansinterligne"/>
        <w:numPr>
          <w:ilvl w:val="0"/>
          <w:numId w:val="36"/>
        </w:numPr>
        <w:tabs>
          <w:tab w:val="left" w:pos="284"/>
        </w:tabs>
        <w:ind w:left="0" w:firstLine="0"/>
        <w:rPr>
          <w:b w:val="0"/>
        </w:rPr>
      </w:pPr>
      <w:r>
        <w:rPr>
          <w:b w:val="0"/>
        </w:rPr>
        <w:t>Calculez le chiffre d’affaires de l’entreprise.</w:t>
      </w:r>
    </w:p>
    <w:p w:rsidR="00255F6A" w:rsidRPr="00255F6A" w:rsidRDefault="00255F6A" w:rsidP="00255F6A">
      <w:pPr>
        <w:pStyle w:val="Sansinterligne"/>
        <w:numPr>
          <w:ilvl w:val="0"/>
          <w:numId w:val="36"/>
        </w:numPr>
        <w:tabs>
          <w:tab w:val="left" w:pos="284"/>
        </w:tabs>
        <w:ind w:left="0" w:firstLine="0"/>
        <w:rPr>
          <w:b w:val="0"/>
        </w:rPr>
      </w:pPr>
      <w:r>
        <w:rPr>
          <w:b w:val="0"/>
        </w:rPr>
        <w:t>Calculez la valeur ajoutée de l’entreprise.</w:t>
      </w:r>
    </w:p>
    <w:p w:rsidR="0016454F" w:rsidRPr="00255F6A" w:rsidRDefault="00255F6A" w:rsidP="00255F6A">
      <w:pPr>
        <w:pStyle w:val="Sansinterligne"/>
        <w:numPr>
          <w:ilvl w:val="0"/>
          <w:numId w:val="36"/>
        </w:numPr>
        <w:tabs>
          <w:tab w:val="left" w:pos="284"/>
        </w:tabs>
        <w:ind w:left="0" w:firstLine="0"/>
        <w:rPr>
          <w:b w:val="0"/>
        </w:rPr>
      </w:pPr>
      <w:r>
        <w:rPr>
          <w:b w:val="0"/>
        </w:rPr>
        <w:t>Calculez le bénéfice de l’entreprise.</w:t>
      </w:r>
    </w:p>
    <w:p w:rsidR="0016454F" w:rsidRPr="008A6417" w:rsidRDefault="0016454F" w:rsidP="0075372F">
      <w:pPr>
        <w:pStyle w:val="Sansinterligne"/>
      </w:pPr>
    </w:p>
    <w:p w:rsidR="00005C80" w:rsidRPr="00506EBE" w:rsidRDefault="001B6B65" w:rsidP="00EC540B">
      <w:pPr>
        <w:pBdr>
          <w:bottom w:val="single" w:sz="4" w:space="1" w:color="auto"/>
        </w:pBdr>
        <w:jc w:val="center"/>
        <w:rPr>
          <w:rFonts w:ascii="Calibri Light" w:hAnsi="Calibri Light"/>
          <w:b/>
          <w:color w:val="000000" w:themeColor="text1"/>
          <w:sz w:val="32"/>
          <w:szCs w:val="32"/>
        </w:rPr>
      </w:pP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Etape </w:t>
      </w:r>
      <w:r w:rsidR="0016454F">
        <w:rPr>
          <w:rFonts w:ascii="Calibri Light" w:hAnsi="Calibri Light"/>
          <w:b/>
          <w:color w:val="000000" w:themeColor="text1"/>
          <w:sz w:val="32"/>
          <w:szCs w:val="32"/>
        </w:rPr>
        <w:t>2</w:t>
      </w:r>
      <w:r w:rsidR="0016454F"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 :</w:t>
      </w:r>
      <w:r w:rsidR="00005C80"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 </w:t>
      </w:r>
      <w:r w:rsidR="008746BE" w:rsidRPr="00506EBE">
        <w:rPr>
          <w:rFonts w:ascii="Calibri Light" w:hAnsi="Calibri Light"/>
          <w:b/>
          <w:color w:val="000000" w:themeColor="text1"/>
          <w:sz w:val="32"/>
          <w:szCs w:val="32"/>
        </w:rPr>
        <w:t>Tâche finale</w:t>
      </w:r>
    </w:p>
    <w:p w:rsidR="00530701" w:rsidRPr="00173576" w:rsidRDefault="0016454F" w:rsidP="00173576">
      <w:pPr>
        <w:tabs>
          <w:tab w:val="left" w:pos="284"/>
        </w:tabs>
        <w:spacing w:after="0"/>
        <w:rPr>
          <w:rFonts w:ascii="Calibri Light" w:hAnsi="Calibri Light"/>
          <w:color w:val="000000" w:themeColor="text1"/>
          <w:sz w:val="24"/>
          <w:szCs w:val="24"/>
        </w:rPr>
      </w:pPr>
      <w:r w:rsidRPr="00173576">
        <w:rPr>
          <w:rFonts w:ascii="Calibri Light" w:hAnsi="Calibri Light"/>
          <w:color w:val="000000" w:themeColor="text1"/>
          <w:sz w:val="24"/>
          <w:szCs w:val="24"/>
        </w:rPr>
        <w:t xml:space="preserve">Construisez </w:t>
      </w:r>
      <w:r w:rsidR="00530701" w:rsidRPr="00173576">
        <w:rPr>
          <w:rFonts w:ascii="Calibri Light" w:hAnsi="Calibri Light"/>
          <w:color w:val="000000" w:themeColor="text1"/>
          <w:sz w:val="24"/>
          <w:szCs w:val="24"/>
        </w:rPr>
        <w:t>deux paragraphes argumentés répondant à la question suivante : « </w:t>
      </w:r>
      <w:r w:rsidR="0075372F" w:rsidRPr="003A023B">
        <w:rPr>
          <w:rFonts w:ascii="Calibri Light" w:hAnsi="Calibri Light"/>
          <w:b/>
          <w:color w:val="000000" w:themeColor="text1"/>
          <w:sz w:val="24"/>
          <w:szCs w:val="24"/>
        </w:rPr>
        <w:t>Comment produire et mesurer la création de richesses de l’entreprise ?</w:t>
      </w:r>
      <w:r w:rsidR="00530701" w:rsidRPr="00173576">
        <w:rPr>
          <w:rFonts w:ascii="Calibri Light" w:hAnsi="Calibri Light"/>
          <w:color w:val="000000" w:themeColor="text1"/>
          <w:sz w:val="24"/>
          <w:szCs w:val="24"/>
        </w:rPr>
        <w:t> ». Pour chaque argument, essayez de respecter la structure suivante : affirmation (A), explication (E) et illustration (I).</w:t>
      </w:r>
    </w:p>
    <w:p w:rsidR="00530701" w:rsidRDefault="00530701" w:rsidP="00530701">
      <w:pPr>
        <w:tabs>
          <w:tab w:val="left" w:pos="284"/>
        </w:tabs>
        <w:spacing w:after="0"/>
        <w:rPr>
          <w:rFonts w:ascii="Calibri Light" w:hAnsi="Calibri Light"/>
          <w:color w:val="000000" w:themeColor="text1"/>
          <w:sz w:val="24"/>
          <w:szCs w:val="24"/>
        </w:rPr>
      </w:pPr>
      <w:bookmarkStart w:id="2" w:name="_GoBack"/>
      <w:bookmarkEnd w:id="2"/>
    </w:p>
    <w:sectPr w:rsidR="00530701" w:rsidSect="0017357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A89" w:rsidRDefault="00FE4A89" w:rsidP="00EB5D8A">
      <w:pPr>
        <w:spacing w:after="0" w:line="240" w:lineRule="auto"/>
      </w:pPr>
      <w:r>
        <w:separator/>
      </w:r>
    </w:p>
  </w:endnote>
  <w:endnote w:type="continuationSeparator" w:id="0">
    <w:p w:rsidR="00FE4A89" w:rsidRDefault="00FE4A89" w:rsidP="00EB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A89" w:rsidRDefault="00FE4A89" w:rsidP="00EB5D8A">
      <w:pPr>
        <w:spacing w:after="0" w:line="240" w:lineRule="auto"/>
      </w:pPr>
      <w:r>
        <w:separator/>
      </w:r>
    </w:p>
  </w:footnote>
  <w:footnote w:type="continuationSeparator" w:id="0">
    <w:p w:rsidR="00FE4A89" w:rsidRDefault="00FE4A89" w:rsidP="00EB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72F" w:rsidRDefault="00F717D1" w:rsidP="00CC71F0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372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372F" w:rsidRDefault="0075372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F9B" w:rsidRPr="00F85513" w:rsidRDefault="00827F9B" w:rsidP="00827F9B">
    <w:pPr>
      <w:pStyle w:val="En-tte"/>
      <w:pBdr>
        <w:bottom w:val="single" w:sz="12" w:space="1" w:color="auto"/>
      </w:pBdr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Comment crée-t-on des richesses et comment les mesure-t-on ?</w:t>
    </w:r>
    <w:r w:rsidRPr="00F85513">
      <w:rPr>
        <w:rFonts w:ascii="Times New Roman" w:hAnsi="Times New Roman"/>
        <w:sz w:val="16"/>
        <w:szCs w:val="16"/>
      </w:rPr>
      <w:t xml:space="preserve"> – </w:t>
    </w:r>
    <w:r>
      <w:rPr>
        <w:rFonts w:ascii="Times New Roman" w:hAnsi="Times New Roman"/>
        <w:sz w:val="16"/>
        <w:szCs w:val="16"/>
      </w:rPr>
      <w:t xml:space="preserve">Comment produire et mesurer la création de richesses de l’entreprise ? </w:t>
    </w:r>
    <w:r w:rsidRPr="00F85513">
      <w:rPr>
        <w:rFonts w:ascii="Times New Roman" w:hAnsi="Times New Roman"/>
        <w:sz w:val="16"/>
        <w:szCs w:val="16"/>
      </w:rPr>
      <w:t xml:space="preserve"> (</w:t>
    </w:r>
    <w:r>
      <w:rPr>
        <w:rFonts w:ascii="Times New Roman" w:hAnsi="Times New Roman"/>
        <w:sz w:val="16"/>
        <w:szCs w:val="16"/>
      </w:rPr>
      <w:t>2</w:t>
    </w:r>
    <w:r w:rsidRPr="00F85513">
      <w:rPr>
        <w:rFonts w:ascii="Times New Roman" w:hAnsi="Times New Roman"/>
        <w:sz w:val="16"/>
        <w:szCs w:val="16"/>
      </w:rPr>
      <w:t>/</w:t>
    </w:r>
    <w:r>
      <w:rPr>
        <w:rFonts w:ascii="Times New Roman" w:hAnsi="Times New Roman"/>
        <w:sz w:val="16"/>
        <w:szCs w:val="16"/>
      </w:rPr>
      <w:t>3</w:t>
    </w:r>
    <w:r w:rsidRPr="00F85513">
      <w:rPr>
        <w:rFonts w:ascii="Times New Roman" w:hAnsi="Times New Roman"/>
        <w:sz w:val="16"/>
        <w:szCs w:val="16"/>
      </w:rPr>
      <w:t xml:space="preserve">) - Page </w:t>
    </w:r>
    <w:r w:rsidRPr="00F85513">
      <w:rPr>
        <w:rFonts w:ascii="Times New Roman" w:hAnsi="Times New Roman"/>
        <w:sz w:val="16"/>
        <w:szCs w:val="16"/>
      </w:rPr>
      <w:fldChar w:fldCharType="begin"/>
    </w:r>
    <w:r w:rsidRPr="00F85513">
      <w:rPr>
        <w:rFonts w:ascii="Times New Roman" w:hAnsi="Times New Roman"/>
        <w:sz w:val="16"/>
        <w:szCs w:val="16"/>
      </w:rPr>
      <w:instrText xml:space="preserve"> PAGE </w:instrText>
    </w:r>
    <w:r w:rsidRPr="00F85513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1</w:t>
    </w:r>
    <w:r w:rsidRPr="00F85513">
      <w:rPr>
        <w:rFonts w:ascii="Times New Roman" w:hAnsi="Times New Roman"/>
        <w:sz w:val="16"/>
        <w:szCs w:val="16"/>
      </w:rPr>
      <w:fldChar w:fldCharType="end"/>
    </w:r>
    <w:r w:rsidRPr="00F85513">
      <w:rPr>
        <w:rFonts w:ascii="Times New Roman" w:hAnsi="Times New Roman"/>
        <w:sz w:val="16"/>
        <w:szCs w:val="16"/>
      </w:rPr>
      <w:t xml:space="preserve"> sur </w:t>
    </w:r>
    <w:r w:rsidRPr="00F85513">
      <w:rPr>
        <w:rFonts w:ascii="Times New Roman" w:hAnsi="Times New Roman"/>
        <w:sz w:val="16"/>
        <w:szCs w:val="16"/>
      </w:rPr>
      <w:fldChar w:fldCharType="begin"/>
    </w:r>
    <w:r w:rsidRPr="00F85513">
      <w:rPr>
        <w:rFonts w:ascii="Times New Roman" w:hAnsi="Times New Roman"/>
        <w:sz w:val="16"/>
        <w:szCs w:val="16"/>
      </w:rPr>
      <w:instrText xml:space="preserve"> NUMPAGES </w:instrText>
    </w:r>
    <w:r w:rsidRPr="00F85513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</w:t>
    </w:r>
    <w:r w:rsidRPr="00F85513">
      <w:rPr>
        <w:rFonts w:ascii="Times New Roman" w:hAnsi="Times New Roman"/>
        <w:sz w:val="16"/>
        <w:szCs w:val="16"/>
      </w:rPr>
      <w:fldChar w:fldCharType="end"/>
    </w:r>
  </w:p>
  <w:p w:rsidR="00827F9B" w:rsidRDefault="00827F9B" w:rsidP="00827F9B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130A"/>
    <w:multiLevelType w:val="singleLevel"/>
    <w:tmpl w:val="8E98FA0C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</w:abstractNum>
  <w:abstractNum w:abstractNumId="3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0B656EA"/>
    <w:multiLevelType w:val="hybridMultilevel"/>
    <w:tmpl w:val="316C7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36E30"/>
    <w:multiLevelType w:val="hybridMultilevel"/>
    <w:tmpl w:val="05F602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C3DCC"/>
    <w:multiLevelType w:val="hybridMultilevel"/>
    <w:tmpl w:val="DF68533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F51E8"/>
    <w:multiLevelType w:val="hybridMultilevel"/>
    <w:tmpl w:val="0810CC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35731"/>
    <w:multiLevelType w:val="hybridMultilevel"/>
    <w:tmpl w:val="506E154A"/>
    <w:lvl w:ilvl="0" w:tplc="D1565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00237"/>
    <w:multiLevelType w:val="hybridMultilevel"/>
    <w:tmpl w:val="4DD8A9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576AF"/>
    <w:multiLevelType w:val="hybridMultilevel"/>
    <w:tmpl w:val="B84268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F5F62C6"/>
    <w:multiLevelType w:val="hybridMultilevel"/>
    <w:tmpl w:val="6DFCB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A162C"/>
    <w:multiLevelType w:val="hybridMultilevel"/>
    <w:tmpl w:val="B3F42B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F7638"/>
    <w:multiLevelType w:val="hybridMultilevel"/>
    <w:tmpl w:val="F7DE9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2">
    <w:nsid w:val="4BC47565"/>
    <w:multiLevelType w:val="hybridMultilevel"/>
    <w:tmpl w:val="667E4A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068BE"/>
    <w:multiLevelType w:val="hybridMultilevel"/>
    <w:tmpl w:val="364C86C4"/>
    <w:lvl w:ilvl="0" w:tplc="F9D85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47C6A"/>
    <w:multiLevelType w:val="hybridMultilevel"/>
    <w:tmpl w:val="F80EE05A"/>
    <w:lvl w:ilvl="0" w:tplc="7FBA925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6119A"/>
    <w:multiLevelType w:val="hybridMultilevel"/>
    <w:tmpl w:val="18328BE8"/>
    <w:lvl w:ilvl="0" w:tplc="F09ADD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930592"/>
    <w:multiLevelType w:val="hybridMultilevel"/>
    <w:tmpl w:val="CC4E83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FD2378"/>
    <w:multiLevelType w:val="hybridMultilevel"/>
    <w:tmpl w:val="8D3CAF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E71C9"/>
    <w:multiLevelType w:val="hybridMultilevel"/>
    <w:tmpl w:val="F274E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CE6E3B"/>
    <w:multiLevelType w:val="hybridMultilevel"/>
    <w:tmpl w:val="E0D26654"/>
    <w:lvl w:ilvl="0" w:tplc="E7D8CACE">
      <w:numFmt w:val="bullet"/>
      <w:lvlText w:val=""/>
      <w:lvlJc w:val="left"/>
      <w:pPr>
        <w:ind w:left="720" w:hanging="360"/>
      </w:pPr>
      <w:rPr>
        <w:rFonts w:ascii="Wingdings" w:eastAsia="Calibri" w:hAnsi="Wingdings" w:cs="MS Reference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4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62570"/>
    <w:multiLevelType w:val="hybridMultilevel"/>
    <w:tmpl w:val="0DDCF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1175B"/>
    <w:multiLevelType w:val="hybridMultilevel"/>
    <w:tmpl w:val="C18EE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A69AA"/>
    <w:multiLevelType w:val="hybridMultilevel"/>
    <w:tmpl w:val="4A04097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FF8120A"/>
    <w:multiLevelType w:val="hybridMultilevel"/>
    <w:tmpl w:val="BE1A6A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"/>
  </w:num>
  <w:num w:numId="4">
    <w:abstractNumId w:val="8"/>
  </w:num>
  <w:num w:numId="5">
    <w:abstractNumId w:val="21"/>
  </w:num>
  <w:num w:numId="6">
    <w:abstractNumId w:val="33"/>
  </w:num>
  <w:num w:numId="7">
    <w:abstractNumId w:val="34"/>
  </w:num>
  <w:num w:numId="8">
    <w:abstractNumId w:val="4"/>
  </w:num>
  <w:num w:numId="9">
    <w:abstractNumId w:val="16"/>
  </w:num>
  <w:num w:numId="10">
    <w:abstractNumId w:val="28"/>
  </w:num>
  <w:num w:numId="11">
    <w:abstractNumId w:val="7"/>
  </w:num>
  <w:num w:numId="12">
    <w:abstractNumId w:val="19"/>
  </w:num>
  <w:num w:numId="13">
    <w:abstractNumId w:val="15"/>
  </w:num>
  <w:num w:numId="14">
    <w:abstractNumId w:val="10"/>
  </w:num>
  <w:num w:numId="15">
    <w:abstractNumId w:val="26"/>
  </w:num>
  <w:num w:numId="16">
    <w:abstractNumId w:val="36"/>
  </w:num>
  <w:num w:numId="17">
    <w:abstractNumId w:val="22"/>
  </w:num>
  <w:num w:numId="18">
    <w:abstractNumId w:val="5"/>
  </w:num>
  <w:num w:numId="19">
    <w:abstractNumId w:val="35"/>
  </w:num>
  <w:num w:numId="20">
    <w:abstractNumId w:val="20"/>
  </w:num>
  <w:num w:numId="21">
    <w:abstractNumId w:val="0"/>
  </w:num>
  <w:num w:numId="22">
    <w:abstractNumId w:val="12"/>
  </w:num>
  <w:num w:numId="23">
    <w:abstractNumId w:val="27"/>
  </w:num>
  <w:num w:numId="24">
    <w:abstractNumId w:val="17"/>
  </w:num>
  <w:num w:numId="25">
    <w:abstractNumId w:val="31"/>
  </w:num>
  <w:num w:numId="26">
    <w:abstractNumId w:val="32"/>
  </w:num>
  <w:num w:numId="27">
    <w:abstractNumId w:val="24"/>
  </w:num>
  <w:num w:numId="28">
    <w:abstractNumId w:val="25"/>
  </w:num>
  <w:num w:numId="29">
    <w:abstractNumId w:val="38"/>
  </w:num>
  <w:num w:numId="30">
    <w:abstractNumId w:val="30"/>
  </w:num>
  <w:num w:numId="31">
    <w:abstractNumId w:val="37"/>
  </w:num>
  <w:num w:numId="32">
    <w:abstractNumId w:val="18"/>
  </w:num>
  <w:num w:numId="33">
    <w:abstractNumId w:val="29"/>
  </w:num>
  <w:num w:numId="34">
    <w:abstractNumId w:val="2"/>
  </w:num>
  <w:num w:numId="35">
    <w:abstractNumId w:val="9"/>
  </w:num>
  <w:num w:numId="36">
    <w:abstractNumId w:val="11"/>
  </w:num>
  <w:num w:numId="37">
    <w:abstractNumId w:val="14"/>
  </w:num>
  <w:num w:numId="38">
    <w:abstractNumId w:val="6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CBD"/>
    <w:rsid w:val="00005C80"/>
    <w:rsid w:val="00006B37"/>
    <w:rsid w:val="0003412F"/>
    <w:rsid w:val="00046018"/>
    <w:rsid w:val="00080584"/>
    <w:rsid w:val="00084A72"/>
    <w:rsid w:val="00086E95"/>
    <w:rsid w:val="000C20E6"/>
    <w:rsid w:val="000D5C1B"/>
    <w:rsid w:val="000D7FB7"/>
    <w:rsid w:val="000E4334"/>
    <w:rsid w:val="000E6E11"/>
    <w:rsid w:val="000E6F19"/>
    <w:rsid w:val="001148A2"/>
    <w:rsid w:val="00117321"/>
    <w:rsid w:val="00121BA9"/>
    <w:rsid w:val="00123B4B"/>
    <w:rsid w:val="0013462D"/>
    <w:rsid w:val="00142C43"/>
    <w:rsid w:val="0016454F"/>
    <w:rsid w:val="00171DED"/>
    <w:rsid w:val="00173576"/>
    <w:rsid w:val="001761C3"/>
    <w:rsid w:val="00181944"/>
    <w:rsid w:val="001831C6"/>
    <w:rsid w:val="001A7875"/>
    <w:rsid w:val="001B6B65"/>
    <w:rsid w:val="001C5FCB"/>
    <w:rsid w:val="001E14C1"/>
    <w:rsid w:val="001F148A"/>
    <w:rsid w:val="00233789"/>
    <w:rsid w:val="00236049"/>
    <w:rsid w:val="00237FFE"/>
    <w:rsid w:val="00255728"/>
    <w:rsid w:val="00255F6A"/>
    <w:rsid w:val="00264526"/>
    <w:rsid w:val="00287998"/>
    <w:rsid w:val="002B464A"/>
    <w:rsid w:val="002C5628"/>
    <w:rsid w:val="002D68F9"/>
    <w:rsid w:val="00326BE3"/>
    <w:rsid w:val="003468FB"/>
    <w:rsid w:val="0035212D"/>
    <w:rsid w:val="00375316"/>
    <w:rsid w:val="00397AFB"/>
    <w:rsid w:val="003A023B"/>
    <w:rsid w:val="003B4F0C"/>
    <w:rsid w:val="003D4FA4"/>
    <w:rsid w:val="003D69A5"/>
    <w:rsid w:val="0045053C"/>
    <w:rsid w:val="004827E2"/>
    <w:rsid w:val="0049588C"/>
    <w:rsid w:val="004D0B9C"/>
    <w:rsid w:val="004E69C1"/>
    <w:rsid w:val="005038E9"/>
    <w:rsid w:val="0050674B"/>
    <w:rsid w:val="00506EBE"/>
    <w:rsid w:val="00512044"/>
    <w:rsid w:val="00516B49"/>
    <w:rsid w:val="00520627"/>
    <w:rsid w:val="00530701"/>
    <w:rsid w:val="00532465"/>
    <w:rsid w:val="00535768"/>
    <w:rsid w:val="00547AAD"/>
    <w:rsid w:val="005647E0"/>
    <w:rsid w:val="00565070"/>
    <w:rsid w:val="00576A57"/>
    <w:rsid w:val="005A4342"/>
    <w:rsid w:val="005C5295"/>
    <w:rsid w:val="005C7018"/>
    <w:rsid w:val="005E6B69"/>
    <w:rsid w:val="00620F63"/>
    <w:rsid w:val="00634DA1"/>
    <w:rsid w:val="006413FB"/>
    <w:rsid w:val="006442D6"/>
    <w:rsid w:val="0064703D"/>
    <w:rsid w:val="006604C0"/>
    <w:rsid w:val="00662220"/>
    <w:rsid w:val="006712C4"/>
    <w:rsid w:val="00691314"/>
    <w:rsid w:val="0069239E"/>
    <w:rsid w:val="00696A82"/>
    <w:rsid w:val="006A14B9"/>
    <w:rsid w:val="006B1E32"/>
    <w:rsid w:val="006B5449"/>
    <w:rsid w:val="006F0F5F"/>
    <w:rsid w:val="006F5A61"/>
    <w:rsid w:val="007148E1"/>
    <w:rsid w:val="00723413"/>
    <w:rsid w:val="007323CB"/>
    <w:rsid w:val="00747988"/>
    <w:rsid w:val="0075372F"/>
    <w:rsid w:val="00764812"/>
    <w:rsid w:val="007745D4"/>
    <w:rsid w:val="00791936"/>
    <w:rsid w:val="00791E29"/>
    <w:rsid w:val="007A36F5"/>
    <w:rsid w:val="007A4A86"/>
    <w:rsid w:val="007C2EC3"/>
    <w:rsid w:val="007D0ABA"/>
    <w:rsid w:val="007D26E3"/>
    <w:rsid w:val="007D509D"/>
    <w:rsid w:val="007E5768"/>
    <w:rsid w:val="007F50C0"/>
    <w:rsid w:val="00815ED0"/>
    <w:rsid w:val="00817138"/>
    <w:rsid w:val="00824E6F"/>
    <w:rsid w:val="00827F9B"/>
    <w:rsid w:val="00841571"/>
    <w:rsid w:val="008746BE"/>
    <w:rsid w:val="00881A17"/>
    <w:rsid w:val="008A6417"/>
    <w:rsid w:val="008C4534"/>
    <w:rsid w:val="008C6834"/>
    <w:rsid w:val="008D593B"/>
    <w:rsid w:val="008F0FBB"/>
    <w:rsid w:val="008F751A"/>
    <w:rsid w:val="009034A9"/>
    <w:rsid w:val="00912AC7"/>
    <w:rsid w:val="00942073"/>
    <w:rsid w:val="00951201"/>
    <w:rsid w:val="009526A8"/>
    <w:rsid w:val="00962EC8"/>
    <w:rsid w:val="00967CC6"/>
    <w:rsid w:val="00977609"/>
    <w:rsid w:val="00991D5F"/>
    <w:rsid w:val="00997C2D"/>
    <w:rsid w:val="009B6EA8"/>
    <w:rsid w:val="00A16A11"/>
    <w:rsid w:val="00A20D1F"/>
    <w:rsid w:val="00A360A6"/>
    <w:rsid w:val="00A4504B"/>
    <w:rsid w:val="00A54D9E"/>
    <w:rsid w:val="00A7222E"/>
    <w:rsid w:val="00A90E7C"/>
    <w:rsid w:val="00AA2FC4"/>
    <w:rsid w:val="00AA3C91"/>
    <w:rsid w:val="00AA5267"/>
    <w:rsid w:val="00AC27DA"/>
    <w:rsid w:val="00B00D67"/>
    <w:rsid w:val="00B24A1D"/>
    <w:rsid w:val="00B2741F"/>
    <w:rsid w:val="00B616A4"/>
    <w:rsid w:val="00B877E0"/>
    <w:rsid w:val="00B92B8C"/>
    <w:rsid w:val="00BA2413"/>
    <w:rsid w:val="00BB0F9D"/>
    <w:rsid w:val="00BB4247"/>
    <w:rsid w:val="00BB6228"/>
    <w:rsid w:val="00BD42B7"/>
    <w:rsid w:val="00BE5919"/>
    <w:rsid w:val="00BF4769"/>
    <w:rsid w:val="00C026C0"/>
    <w:rsid w:val="00C02A97"/>
    <w:rsid w:val="00C060A6"/>
    <w:rsid w:val="00C10CEF"/>
    <w:rsid w:val="00C21788"/>
    <w:rsid w:val="00C23D7B"/>
    <w:rsid w:val="00C2560D"/>
    <w:rsid w:val="00C556F7"/>
    <w:rsid w:val="00C60BBB"/>
    <w:rsid w:val="00C7019B"/>
    <w:rsid w:val="00C72259"/>
    <w:rsid w:val="00C7639A"/>
    <w:rsid w:val="00C854A8"/>
    <w:rsid w:val="00C90711"/>
    <w:rsid w:val="00C94AC9"/>
    <w:rsid w:val="00C94F10"/>
    <w:rsid w:val="00CA11CF"/>
    <w:rsid w:val="00CC2409"/>
    <w:rsid w:val="00CD7C68"/>
    <w:rsid w:val="00CE4958"/>
    <w:rsid w:val="00CF1CBD"/>
    <w:rsid w:val="00D02BE8"/>
    <w:rsid w:val="00D03380"/>
    <w:rsid w:val="00D26A53"/>
    <w:rsid w:val="00D308AB"/>
    <w:rsid w:val="00D546A0"/>
    <w:rsid w:val="00D57A70"/>
    <w:rsid w:val="00D859E0"/>
    <w:rsid w:val="00DB2F0B"/>
    <w:rsid w:val="00DB59B3"/>
    <w:rsid w:val="00DC4B0F"/>
    <w:rsid w:val="00DF5BE1"/>
    <w:rsid w:val="00E00AD2"/>
    <w:rsid w:val="00E10563"/>
    <w:rsid w:val="00E34EC4"/>
    <w:rsid w:val="00E355D9"/>
    <w:rsid w:val="00E44A28"/>
    <w:rsid w:val="00E46649"/>
    <w:rsid w:val="00E54287"/>
    <w:rsid w:val="00E55F95"/>
    <w:rsid w:val="00E7679E"/>
    <w:rsid w:val="00E849E8"/>
    <w:rsid w:val="00E912BB"/>
    <w:rsid w:val="00EB5D8A"/>
    <w:rsid w:val="00EB724B"/>
    <w:rsid w:val="00EC540B"/>
    <w:rsid w:val="00EC58DB"/>
    <w:rsid w:val="00EF340C"/>
    <w:rsid w:val="00F0161C"/>
    <w:rsid w:val="00F01F9C"/>
    <w:rsid w:val="00F31EFD"/>
    <w:rsid w:val="00F44545"/>
    <w:rsid w:val="00F62EF6"/>
    <w:rsid w:val="00F717D1"/>
    <w:rsid w:val="00F82176"/>
    <w:rsid w:val="00F95965"/>
    <w:rsid w:val="00FA2A18"/>
    <w:rsid w:val="00FA2EC2"/>
    <w:rsid w:val="00FA66CA"/>
    <w:rsid w:val="00FB0853"/>
    <w:rsid w:val="00FB1DAF"/>
    <w:rsid w:val="00FD68A1"/>
    <w:rsid w:val="00FE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75372F"/>
    <w:pPr>
      <w:spacing w:after="0" w:line="240" w:lineRule="auto"/>
      <w:jc w:val="both"/>
    </w:pPr>
    <w:rPr>
      <w:rFonts w:ascii="Calibri Light" w:hAnsi="Calibri Light" w:cs="Times New Roman"/>
      <w:b/>
      <w:noProof/>
      <w:color w:val="000000" w:themeColor="tex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C2560D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eastAsia="fr-FR"/>
    </w:rPr>
  </w:style>
  <w:style w:type="character" w:customStyle="1" w:styleId="spipnoteref">
    <w:name w:val="spip_note_ref"/>
    <w:basedOn w:val="Policepardfaut"/>
    <w:rsid w:val="001F148A"/>
  </w:style>
  <w:style w:type="character" w:customStyle="1" w:styleId="glmot">
    <w:name w:val="gl_mot"/>
    <w:basedOn w:val="Policepardfaut"/>
    <w:rsid w:val="001F148A"/>
  </w:style>
  <w:style w:type="paragraph" w:styleId="En-tte">
    <w:name w:val="header"/>
    <w:basedOn w:val="Normal"/>
    <w:link w:val="En-tt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D8A"/>
    <w:rPr>
      <w:rFonts w:ascii="Calibri" w:hAnsi="Calibri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D8A"/>
    <w:rPr>
      <w:rFonts w:ascii="Calibri" w:hAnsi="Calibri" w:cs="Times New Roman"/>
      <w:sz w:val="20"/>
    </w:rPr>
  </w:style>
  <w:style w:type="character" w:styleId="Numrodepage">
    <w:name w:val="page number"/>
    <w:basedOn w:val="Policepardfaut"/>
    <w:rsid w:val="00753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2C68D9-F09A-4136-A629-519712FB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BRUNO</cp:lastModifiedBy>
  <cp:revision>13</cp:revision>
  <cp:lastPrinted>2019-07-10T12:59:00Z</cp:lastPrinted>
  <dcterms:created xsi:type="dcterms:W3CDTF">2019-06-26T12:15:00Z</dcterms:created>
  <dcterms:modified xsi:type="dcterms:W3CDTF">2019-07-10T12:59:00Z</dcterms:modified>
</cp:coreProperties>
</file>