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8D44E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8D44ED">
              <w:rPr>
                <w:sz w:val="36"/>
                <w:szCs w:val="36"/>
              </w:rPr>
              <w:t>Comment l’assurance et la protection sociale contribuent-elles à la gestion des risques dans les sociétés développées</w:t>
            </w:r>
            <w:r w:rsidR="00E45DFD">
              <w:rPr>
                <w:sz w:val="36"/>
                <w:szCs w:val="36"/>
              </w:rPr>
              <w:t xml:space="preserve"> ?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824F4D" w:rsidRDefault="008D44E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8D44ED">
              <w:rPr>
                <w:sz w:val="36"/>
                <w:szCs w:val="36"/>
              </w:rPr>
              <w:t xml:space="preserve">À quels risques économiques et sociaux les individus </w:t>
            </w:r>
            <w:r>
              <w:rPr>
                <w:sz w:val="36"/>
                <w:szCs w:val="36"/>
              </w:rPr>
              <w:br/>
            </w:r>
            <w:r w:rsidRPr="008D44ED">
              <w:rPr>
                <w:sz w:val="36"/>
                <w:szCs w:val="36"/>
              </w:rPr>
              <w:t>sont-ils confrontés ?</w:t>
            </w:r>
            <w:r w:rsidR="00C7264E">
              <w:rPr>
                <w:sz w:val="36"/>
                <w:szCs w:val="36"/>
              </w:rPr>
              <w:t xml:space="preserve"> (1/3)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8D44ED" w:rsidRDefault="008D44ED" w:rsidP="008D44ED">
      <w:pPr>
        <w:pStyle w:val="Paragraphedeliste"/>
        <w:numPr>
          <w:ilvl w:val="0"/>
          <w:numId w:val="15"/>
        </w:numPr>
        <w:rPr>
          <w:rFonts w:ascii="Calibri Light" w:hAnsi="Calibri Light" w:cs="Calibri Light"/>
          <w:b/>
          <w:sz w:val="32"/>
          <w:szCs w:val="32"/>
        </w:rPr>
      </w:pPr>
      <w:r w:rsidRPr="008D44ED">
        <w:rPr>
          <w:rFonts w:ascii="Calibri Light" w:hAnsi="Calibri Light" w:cs="Calibri Light"/>
          <w:b/>
          <w:sz w:val="32"/>
          <w:szCs w:val="32"/>
        </w:rPr>
        <w:t xml:space="preserve">Qu'est-ce qu'un risque ? </w:t>
      </w:r>
    </w:p>
    <w:p w:rsidR="008D44ED" w:rsidRPr="008D44ED" w:rsidRDefault="008D44ED" w:rsidP="008D44ED">
      <w:pPr>
        <w:rPr>
          <w:rFonts w:ascii="Calibri Light" w:hAnsi="Calibri Light" w:cs="Calibri Light"/>
          <w:b/>
          <w:sz w:val="32"/>
          <w:szCs w:val="32"/>
        </w:rPr>
      </w:pPr>
    </w:p>
    <w:p w:rsidR="008D44ED" w:rsidRDefault="008D44ED" w:rsidP="008D44ED">
      <w:pPr>
        <w:pStyle w:val="Paragraphedeliste"/>
        <w:numPr>
          <w:ilvl w:val="0"/>
          <w:numId w:val="15"/>
        </w:numPr>
        <w:rPr>
          <w:rFonts w:ascii="Calibri Light" w:hAnsi="Calibri Light" w:cs="Calibri Light"/>
          <w:b/>
          <w:sz w:val="32"/>
          <w:szCs w:val="32"/>
        </w:rPr>
      </w:pPr>
      <w:r w:rsidRPr="008D44ED">
        <w:rPr>
          <w:rFonts w:ascii="Calibri Light" w:hAnsi="Calibri Light" w:cs="Calibri Light"/>
          <w:b/>
          <w:sz w:val="32"/>
          <w:szCs w:val="32"/>
        </w:rPr>
        <w:t xml:space="preserve">Comment différencier la conception du risque dans les sociétés traditionnelles et dans les sociétés modernes ? </w:t>
      </w:r>
    </w:p>
    <w:p w:rsidR="008D44ED" w:rsidRPr="008D44ED" w:rsidRDefault="008D44ED" w:rsidP="008D44ED">
      <w:pPr>
        <w:rPr>
          <w:rFonts w:ascii="Calibri Light" w:hAnsi="Calibri Light" w:cs="Calibri Light"/>
          <w:b/>
          <w:sz w:val="32"/>
          <w:szCs w:val="32"/>
        </w:rPr>
      </w:pPr>
    </w:p>
    <w:p w:rsidR="008D44ED" w:rsidRDefault="008D44ED" w:rsidP="008D44ED">
      <w:pPr>
        <w:pStyle w:val="Paragraphedeliste"/>
        <w:numPr>
          <w:ilvl w:val="0"/>
          <w:numId w:val="15"/>
        </w:numPr>
        <w:rPr>
          <w:rFonts w:ascii="Calibri Light" w:hAnsi="Calibri Light" w:cs="Calibri Light"/>
          <w:b/>
          <w:sz w:val="32"/>
          <w:szCs w:val="32"/>
        </w:rPr>
      </w:pPr>
      <w:r w:rsidRPr="008D44ED">
        <w:rPr>
          <w:rFonts w:ascii="Calibri Light" w:hAnsi="Calibri Light" w:cs="Calibri Light"/>
          <w:b/>
          <w:sz w:val="32"/>
          <w:szCs w:val="32"/>
        </w:rPr>
        <w:t>Quels sont les différents types de risques auxquels les individus sont confrontés ? Illustrez chacun d'entre eux.</w:t>
      </w:r>
    </w:p>
    <w:p w:rsidR="008D44ED" w:rsidRPr="008D44ED" w:rsidRDefault="008D44ED" w:rsidP="008D44ED">
      <w:pPr>
        <w:pStyle w:val="Paragraphedeliste"/>
        <w:rPr>
          <w:rFonts w:ascii="Calibri Light" w:hAnsi="Calibri Light" w:cs="Calibri Light"/>
          <w:b/>
          <w:sz w:val="32"/>
          <w:szCs w:val="32"/>
        </w:rPr>
      </w:pPr>
    </w:p>
    <w:p w:rsidR="008D44ED" w:rsidRDefault="008D44ED" w:rsidP="008D44ED">
      <w:pPr>
        <w:pStyle w:val="Paragraphedeliste"/>
        <w:numPr>
          <w:ilvl w:val="0"/>
          <w:numId w:val="15"/>
        </w:numPr>
        <w:rPr>
          <w:rFonts w:ascii="Calibri Light" w:hAnsi="Calibri Light" w:cs="Calibri Light"/>
          <w:b/>
          <w:sz w:val="32"/>
          <w:szCs w:val="32"/>
        </w:rPr>
      </w:pPr>
      <w:r w:rsidRPr="008D44ED">
        <w:rPr>
          <w:rFonts w:ascii="Calibri Light" w:hAnsi="Calibri Light" w:cs="Calibri Light"/>
          <w:b/>
          <w:sz w:val="32"/>
          <w:szCs w:val="32"/>
        </w:rPr>
        <w:t xml:space="preserve">Quel impact une perception différenciée du risque a-t-elle sur les individus ? </w:t>
      </w:r>
    </w:p>
    <w:p w:rsidR="008D44ED" w:rsidRPr="008D44ED" w:rsidRDefault="008D44ED" w:rsidP="008D44ED">
      <w:pPr>
        <w:rPr>
          <w:rFonts w:ascii="Calibri Light" w:hAnsi="Calibri Light" w:cs="Calibri Light"/>
          <w:b/>
          <w:sz w:val="32"/>
          <w:szCs w:val="32"/>
        </w:rPr>
      </w:pPr>
    </w:p>
    <w:p w:rsidR="008D44ED" w:rsidRPr="008D44ED" w:rsidRDefault="008D44ED" w:rsidP="008D44ED">
      <w:pPr>
        <w:pStyle w:val="Paragraphedeliste"/>
        <w:numPr>
          <w:ilvl w:val="0"/>
          <w:numId w:val="15"/>
        </w:numPr>
        <w:rPr>
          <w:rFonts w:ascii="Calibri Light" w:hAnsi="Calibri Light" w:cs="Calibri Light"/>
          <w:b/>
          <w:sz w:val="32"/>
          <w:szCs w:val="32"/>
        </w:rPr>
      </w:pPr>
      <w:r w:rsidRPr="008D44ED">
        <w:rPr>
          <w:rFonts w:ascii="Calibri Light" w:hAnsi="Calibri Light" w:cs="Calibri Light"/>
          <w:b/>
          <w:sz w:val="32"/>
          <w:szCs w:val="32"/>
        </w:rPr>
        <w:t xml:space="preserve">Quel impact une attitude différenciée du risque a-t-elle sur les individus ? </w:t>
      </w:r>
    </w:p>
    <w:p w:rsidR="003A4034" w:rsidRPr="003A4034" w:rsidRDefault="003A4034" w:rsidP="008D44ED">
      <w:pPr>
        <w:rPr>
          <w:rFonts w:ascii="Calibri Light" w:hAnsi="Calibri Light"/>
          <w:sz w:val="32"/>
          <w:szCs w:val="32"/>
        </w:rPr>
      </w:pPr>
    </w:p>
    <w:sectPr w:rsidR="003A4034" w:rsidRPr="003A4034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23A7F3C"/>
    <w:multiLevelType w:val="hybridMultilevel"/>
    <w:tmpl w:val="E97A72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60727"/>
    <w:multiLevelType w:val="hybridMultilevel"/>
    <w:tmpl w:val="9AFE9F80"/>
    <w:lvl w:ilvl="0" w:tplc="EAFC4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8C1058" w:tentative="1">
      <w:start w:val="1"/>
      <w:numFmt w:val="lowerLetter"/>
      <w:lvlText w:val="%2."/>
      <w:lvlJc w:val="left"/>
      <w:pPr>
        <w:ind w:left="1440" w:hanging="360"/>
      </w:pPr>
    </w:lvl>
    <w:lvl w:ilvl="2" w:tplc="4B6CDE72" w:tentative="1">
      <w:start w:val="1"/>
      <w:numFmt w:val="lowerRoman"/>
      <w:lvlText w:val="%3."/>
      <w:lvlJc w:val="right"/>
      <w:pPr>
        <w:ind w:left="2160" w:hanging="180"/>
      </w:pPr>
    </w:lvl>
    <w:lvl w:ilvl="3" w:tplc="375C1E14" w:tentative="1">
      <w:start w:val="1"/>
      <w:numFmt w:val="decimal"/>
      <w:lvlText w:val="%4."/>
      <w:lvlJc w:val="left"/>
      <w:pPr>
        <w:ind w:left="2880" w:hanging="360"/>
      </w:pPr>
    </w:lvl>
    <w:lvl w:ilvl="4" w:tplc="6192A312" w:tentative="1">
      <w:start w:val="1"/>
      <w:numFmt w:val="lowerLetter"/>
      <w:lvlText w:val="%5."/>
      <w:lvlJc w:val="left"/>
      <w:pPr>
        <w:ind w:left="3600" w:hanging="360"/>
      </w:pPr>
    </w:lvl>
    <w:lvl w:ilvl="5" w:tplc="52EA35D6" w:tentative="1">
      <w:start w:val="1"/>
      <w:numFmt w:val="lowerRoman"/>
      <w:lvlText w:val="%6."/>
      <w:lvlJc w:val="right"/>
      <w:pPr>
        <w:ind w:left="4320" w:hanging="180"/>
      </w:pPr>
    </w:lvl>
    <w:lvl w:ilvl="6" w:tplc="ABB26F12" w:tentative="1">
      <w:start w:val="1"/>
      <w:numFmt w:val="decimal"/>
      <w:lvlText w:val="%7."/>
      <w:lvlJc w:val="left"/>
      <w:pPr>
        <w:ind w:left="5040" w:hanging="360"/>
      </w:pPr>
    </w:lvl>
    <w:lvl w:ilvl="7" w:tplc="6ABA0350" w:tentative="1">
      <w:start w:val="1"/>
      <w:numFmt w:val="lowerLetter"/>
      <w:lvlText w:val="%8."/>
      <w:lvlJc w:val="left"/>
      <w:pPr>
        <w:ind w:left="5760" w:hanging="360"/>
      </w:pPr>
    </w:lvl>
    <w:lvl w:ilvl="8" w:tplc="6FF46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317C9"/>
    <w:multiLevelType w:val="hybridMultilevel"/>
    <w:tmpl w:val="F7229FA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3">
    <w:nsid w:val="74CF051E"/>
    <w:multiLevelType w:val="hybridMultilevel"/>
    <w:tmpl w:val="F12E1100"/>
    <w:lvl w:ilvl="0" w:tplc="44D8A8DA">
      <w:start w:val="1"/>
      <w:numFmt w:val="decimal"/>
      <w:lvlText w:val="%1."/>
      <w:lvlJc w:val="left"/>
      <w:pPr>
        <w:ind w:left="720" w:hanging="360"/>
      </w:pPr>
    </w:lvl>
    <w:lvl w:ilvl="1" w:tplc="2EEED07C" w:tentative="1">
      <w:start w:val="1"/>
      <w:numFmt w:val="lowerLetter"/>
      <w:lvlText w:val="%2."/>
      <w:lvlJc w:val="left"/>
      <w:pPr>
        <w:ind w:left="1440" w:hanging="360"/>
      </w:pPr>
    </w:lvl>
    <w:lvl w:ilvl="2" w:tplc="CF42A134" w:tentative="1">
      <w:start w:val="1"/>
      <w:numFmt w:val="lowerRoman"/>
      <w:lvlText w:val="%3."/>
      <w:lvlJc w:val="right"/>
      <w:pPr>
        <w:ind w:left="2160" w:hanging="180"/>
      </w:pPr>
    </w:lvl>
    <w:lvl w:ilvl="3" w:tplc="B5D665FA" w:tentative="1">
      <w:start w:val="1"/>
      <w:numFmt w:val="decimal"/>
      <w:lvlText w:val="%4."/>
      <w:lvlJc w:val="left"/>
      <w:pPr>
        <w:ind w:left="2880" w:hanging="360"/>
      </w:pPr>
    </w:lvl>
    <w:lvl w:ilvl="4" w:tplc="8C32E528" w:tentative="1">
      <w:start w:val="1"/>
      <w:numFmt w:val="lowerLetter"/>
      <w:lvlText w:val="%5."/>
      <w:lvlJc w:val="left"/>
      <w:pPr>
        <w:ind w:left="3600" w:hanging="360"/>
      </w:pPr>
    </w:lvl>
    <w:lvl w:ilvl="5" w:tplc="F612BF58" w:tentative="1">
      <w:start w:val="1"/>
      <w:numFmt w:val="lowerRoman"/>
      <w:lvlText w:val="%6."/>
      <w:lvlJc w:val="right"/>
      <w:pPr>
        <w:ind w:left="4320" w:hanging="180"/>
      </w:pPr>
    </w:lvl>
    <w:lvl w:ilvl="6" w:tplc="4B36B784" w:tentative="1">
      <w:start w:val="1"/>
      <w:numFmt w:val="decimal"/>
      <w:lvlText w:val="%7."/>
      <w:lvlJc w:val="left"/>
      <w:pPr>
        <w:ind w:left="5040" w:hanging="360"/>
      </w:pPr>
    </w:lvl>
    <w:lvl w:ilvl="7" w:tplc="C74EA29A" w:tentative="1">
      <w:start w:val="1"/>
      <w:numFmt w:val="lowerLetter"/>
      <w:lvlText w:val="%8."/>
      <w:lvlJc w:val="left"/>
      <w:pPr>
        <w:ind w:left="5760" w:hanging="360"/>
      </w:pPr>
    </w:lvl>
    <w:lvl w:ilvl="8" w:tplc="83CA4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7B7C25DF"/>
    <w:multiLevelType w:val="hybridMultilevel"/>
    <w:tmpl w:val="ADFC2DB4"/>
    <w:lvl w:ilvl="0" w:tplc="BC768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2A57C" w:tentative="1">
      <w:start w:val="1"/>
      <w:numFmt w:val="lowerLetter"/>
      <w:lvlText w:val="%2."/>
      <w:lvlJc w:val="left"/>
      <w:pPr>
        <w:ind w:left="1440" w:hanging="360"/>
      </w:pPr>
    </w:lvl>
    <w:lvl w:ilvl="2" w:tplc="058C03C4" w:tentative="1">
      <w:start w:val="1"/>
      <w:numFmt w:val="lowerRoman"/>
      <w:lvlText w:val="%3."/>
      <w:lvlJc w:val="right"/>
      <w:pPr>
        <w:ind w:left="2160" w:hanging="180"/>
      </w:pPr>
    </w:lvl>
    <w:lvl w:ilvl="3" w:tplc="B3AECC5A" w:tentative="1">
      <w:start w:val="1"/>
      <w:numFmt w:val="decimal"/>
      <w:lvlText w:val="%4."/>
      <w:lvlJc w:val="left"/>
      <w:pPr>
        <w:ind w:left="2880" w:hanging="360"/>
      </w:pPr>
    </w:lvl>
    <w:lvl w:ilvl="4" w:tplc="47747D6A" w:tentative="1">
      <w:start w:val="1"/>
      <w:numFmt w:val="lowerLetter"/>
      <w:lvlText w:val="%5."/>
      <w:lvlJc w:val="left"/>
      <w:pPr>
        <w:ind w:left="3600" w:hanging="360"/>
      </w:pPr>
    </w:lvl>
    <w:lvl w:ilvl="5" w:tplc="EB4457B2" w:tentative="1">
      <w:start w:val="1"/>
      <w:numFmt w:val="lowerRoman"/>
      <w:lvlText w:val="%6."/>
      <w:lvlJc w:val="right"/>
      <w:pPr>
        <w:ind w:left="4320" w:hanging="180"/>
      </w:pPr>
    </w:lvl>
    <w:lvl w:ilvl="6" w:tplc="9840679A" w:tentative="1">
      <w:start w:val="1"/>
      <w:numFmt w:val="decimal"/>
      <w:lvlText w:val="%7."/>
      <w:lvlJc w:val="left"/>
      <w:pPr>
        <w:ind w:left="5040" w:hanging="360"/>
      </w:pPr>
    </w:lvl>
    <w:lvl w:ilvl="7" w:tplc="1720A2E0" w:tentative="1">
      <w:start w:val="1"/>
      <w:numFmt w:val="lowerLetter"/>
      <w:lvlText w:val="%8."/>
      <w:lvlJc w:val="left"/>
      <w:pPr>
        <w:ind w:left="5760" w:hanging="360"/>
      </w:pPr>
    </w:lvl>
    <w:lvl w:ilvl="8" w:tplc="D28A882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4"/>
  </w:num>
  <w:num w:numId="5">
    <w:abstractNumId w:val="16"/>
  </w:num>
  <w:num w:numId="6">
    <w:abstractNumId w:val="13"/>
  </w:num>
  <w:num w:numId="7">
    <w:abstractNumId w:val="0"/>
  </w:num>
  <w:num w:numId="8">
    <w:abstractNumId w:val="6"/>
  </w:num>
  <w:num w:numId="9">
    <w:abstractNumId w:val="15"/>
  </w:num>
  <w:num w:numId="10">
    <w:abstractNumId w:val="5"/>
  </w:num>
  <w:num w:numId="11">
    <w:abstractNumId w:val="11"/>
  </w:num>
  <w:num w:numId="12">
    <w:abstractNumId w:val="3"/>
  </w:num>
  <w:num w:numId="13">
    <w:abstractNumId w:val="12"/>
  </w:num>
  <w:num w:numId="14">
    <w:abstractNumId w:val="1"/>
  </w:num>
  <w:num w:numId="15">
    <w:abstractNumId w:val="10"/>
  </w:num>
  <w:num w:numId="16">
    <w:abstractNumId w:val="9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F7C1F"/>
    <w:rsid w:val="003A4034"/>
    <w:rsid w:val="004E5E52"/>
    <w:rsid w:val="0060733E"/>
    <w:rsid w:val="006169F9"/>
    <w:rsid w:val="00631D17"/>
    <w:rsid w:val="00824F4D"/>
    <w:rsid w:val="00835C30"/>
    <w:rsid w:val="008D44ED"/>
    <w:rsid w:val="009B6C67"/>
    <w:rsid w:val="00B12ACB"/>
    <w:rsid w:val="00C27BD2"/>
    <w:rsid w:val="00C7264E"/>
    <w:rsid w:val="00C87291"/>
    <w:rsid w:val="00CB476C"/>
    <w:rsid w:val="00D61AEB"/>
    <w:rsid w:val="00D93607"/>
    <w:rsid w:val="00E20F97"/>
    <w:rsid w:val="00E45DFD"/>
    <w:rsid w:val="00F203A4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2</cp:revision>
  <cp:lastPrinted>2019-07-05T13:17:00Z</cp:lastPrinted>
  <dcterms:created xsi:type="dcterms:W3CDTF">2021-01-04T08:40:00Z</dcterms:created>
  <dcterms:modified xsi:type="dcterms:W3CDTF">2021-01-04T08:40:00Z</dcterms:modified>
</cp:coreProperties>
</file>