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F351F1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F351F1">
              <w:rPr>
                <w:sz w:val="36"/>
                <w:szCs w:val="36"/>
              </w:rPr>
              <w:t>Qu’est-ce que la monnaie et comment est-elle créée ?</w:t>
            </w:r>
            <w:r w:rsidR="0014515F">
              <w:rPr>
                <w:sz w:val="36"/>
                <w:szCs w:val="36"/>
              </w:rPr>
              <w:t xml:space="preserve"> (</w:t>
            </w:r>
            <w:r w:rsidR="003D49AD"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/</w:t>
            </w:r>
            <w:bookmarkStart w:id="0" w:name="_GoBack"/>
            <w:bookmarkEnd w:id="0"/>
            <w:r>
              <w:rPr>
                <w:sz w:val="36"/>
                <w:szCs w:val="36"/>
              </w:rPr>
              <w:t>5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3D49A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création monétaire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D49AD" w:rsidRPr="00954C89" w:rsidRDefault="003D49AD" w:rsidP="003D49AD">
      <w:pPr>
        <w:pStyle w:val="Maliste"/>
      </w:pPr>
      <w:r w:rsidRPr="00954C89">
        <w:t>Qu'est-ce que la monnaie scripturale ?</w:t>
      </w:r>
    </w:p>
    <w:p w:rsidR="003D49AD" w:rsidRPr="00954C89" w:rsidRDefault="003D49AD" w:rsidP="003D49AD">
      <w:pPr>
        <w:pStyle w:val="Maliste"/>
      </w:pPr>
      <w:r w:rsidRPr="00954C89">
        <w:t>Comment un crédit accordé par une banque de second rang crée-t-il de la monnaie scripturale ?</w:t>
      </w:r>
    </w:p>
    <w:p w:rsidR="003D49AD" w:rsidRPr="00954C89" w:rsidRDefault="003D49AD" w:rsidP="003D49AD">
      <w:pPr>
        <w:pStyle w:val="Maliste"/>
      </w:pPr>
      <w:r w:rsidRPr="00954C89">
        <w:t>Que décrit l'actif du bilan d'une banque ou d'une entreprise ?</w:t>
      </w:r>
    </w:p>
    <w:p w:rsidR="003D49AD" w:rsidRPr="00954C89" w:rsidRDefault="003D49AD" w:rsidP="003D49AD">
      <w:pPr>
        <w:pStyle w:val="Maliste"/>
      </w:pPr>
      <w:r w:rsidRPr="00954C89">
        <w:t>Que décrit le passif du bilan d'une banque ou d'une entreprise ?</w:t>
      </w:r>
    </w:p>
    <w:p w:rsidR="003D49AD" w:rsidRPr="00954C89" w:rsidRDefault="003D49AD" w:rsidP="003D49AD">
      <w:pPr>
        <w:pStyle w:val="Maliste"/>
      </w:pPr>
      <w:r w:rsidRPr="00954C89">
        <w:t>Comment un crédit accordé par une banque de second rang modifie-t-il son bilan ?</w:t>
      </w:r>
    </w:p>
    <w:p w:rsidR="003D49AD" w:rsidRPr="00954C89" w:rsidRDefault="003D49AD" w:rsidP="003D49AD">
      <w:pPr>
        <w:pStyle w:val="Maliste"/>
      </w:pPr>
      <w:r w:rsidRPr="00954C89">
        <w:t>Qu'est-ce que la destruction monétaire ?</w:t>
      </w:r>
    </w:p>
    <w:p w:rsidR="003D49AD" w:rsidRPr="00954C89" w:rsidRDefault="003D49AD" w:rsidP="003D49AD">
      <w:pPr>
        <w:pStyle w:val="Maliste"/>
      </w:pPr>
      <w:r w:rsidRPr="00954C89">
        <w:t>Que désigne la notion d'encours de crédit ?</w:t>
      </w:r>
    </w:p>
    <w:p w:rsidR="003D49AD" w:rsidRPr="00954C89" w:rsidRDefault="003D49AD" w:rsidP="003D49AD">
      <w:pPr>
        <w:pStyle w:val="Maliste"/>
      </w:pPr>
      <w:r w:rsidRPr="00954C89">
        <w:t>À quelles conditions les crédits accroissent-ils la masse monétaire ?</w:t>
      </w:r>
    </w:p>
    <w:p w:rsidR="003D49AD" w:rsidRPr="00954C89" w:rsidRDefault="003D49AD" w:rsidP="003D49AD">
      <w:pPr>
        <w:pStyle w:val="Maliste"/>
      </w:pPr>
      <w:r w:rsidRPr="00954C89">
        <w:t>Qu'est-ce qu'un système bancaire hiérarchisé ?</w:t>
      </w:r>
    </w:p>
    <w:p w:rsidR="003D49AD" w:rsidRPr="00954C89" w:rsidRDefault="003D49AD" w:rsidP="003D49AD">
      <w:pPr>
        <w:pStyle w:val="Maliste"/>
      </w:pPr>
      <w:r w:rsidRPr="00954C89">
        <w:t>Comment une banque centrale crée-t-elle de la monnaie ?</w:t>
      </w:r>
    </w:p>
    <w:sectPr w:rsidR="003D49AD" w:rsidRPr="00954C89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232694"/>
    <w:rsid w:val="003A4034"/>
    <w:rsid w:val="003D49AD"/>
    <w:rsid w:val="004E5E52"/>
    <w:rsid w:val="006169F9"/>
    <w:rsid w:val="00631D17"/>
    <w:rsid w:val="00722835"/>
    <w:rsid w:val="007E3E99"/>
    <w:rsid w:val="00824F4D"/>
    <w:rsid w:val="008C7208"/>
    <w:rsid w:val="009B6C67"/>
    <w:rsid w:val="00AA400F"/>
    <w:rsid w:val="00C87291"/>
    <w:rsid w:val="00C94775"/>
    <w:rsid w:val="00D61AEB"/>
    <w:rsid w:val="00E20F97"/>
    <w:rsid w:val="00E3193B"/>
    <w:rsid w:val="00F351F1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2019-06-30T08:02:00Z</cp:lastPrinted>
  <dcterms:created xsi:type="dcterms:W3CDTF">2019-06-30T07:56:00Z</dcterms:created>
  <dcterms:modified xsi:type="dcterms:W3CDTF">2019-06-30T08:02:00Z</dcterms:modified>
</cp:coreProperties>
</file>