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7" w:rsidRPr="00E66119" w:rsidRDefault="00757A53" w:rsidP="004F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 conflictualité sociale : pathologie, facteur de cohésion ou moteur du changement social ?</w:t>
      </w:r>
    </w:p>
    <w:p w:rsidR="004F0007" w:rsidRDefault="004F0007" w:rsidP="004F0007"/>
    <w:p w:rsidR="00633955" w:rsidRDefault="00633955" w:rsidP="004F0007"/>
    <w:p w:rsidR="004F0007" w:rsidRPr="000E3F55" w:rsidRDefault="006D0042" w:rsidP="004F0007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différentes analyses des conflits sociaux</w:t>
      </w:r>
    </w:p>
    <w:p w:rsidR="004F0007" w:rsidRDefault="004F0007" w:rsidP="004F0007">
      <w:pPr>
        <w:jc w:val="both"/>
      </w:pPr>
    </w:p>
    <w:p w:rsidR="002E21C9" w:rsidRPr="005935EC" w:rsidRDefault="006D0042" w:rsidP="004F0007">
      <w:pPr>
        <w:jc w:val="both"/>
      </w:pPr>
      <w:r>
        <w:rPr>
          <w:b/>
        </w:rPr>
        <w:t>Conflit social</w:t>
      </w:r>
      <w:r w:rsidR="002E21C9" w:rsidRPr="005935EC">
        <w:t xml:space="preserve"> = </w:t>
      </w:r>
    </w:p>
    <w:p w:rsidR="002E21C9" w:rsidRDefault="002E21C9" w:rsidP="004F0007">
      <w:pPr>
        <w:jc w:val="both"/>
      </w:pPr>
    </w:p>
    <w:p w:rsidR="00633955" w:rsidRDefault="00633955" w:rsidP="004F0007">
      <w:pPr>
        <w:jc w:val="both"/>
      </w:pPr>
    </w:p>
    <w:p w:rsidR="00B62F90" w:rsidRDefault="00B62F90" w:rsidP="004F0007">
      <w:pPr>
        <w:jc w:val="both"/>
      </w:pPr>
    </w:p>
    <w:p w:rsidR="006D0042" w:rsidRPr="006D0042" w:rsidRDefault="006D0042" w:rsidP="006D0042">
      <w:pPr>
        <w:pStyle w:val="Paragraphedeliste"/>
        <w:numPr>
          <w:ilvl w:val="0"/>
          <w:numId w:val="27"/>
        </w:numPr>
        <w:jc w:val="both"/>
        <w:rPr>
          <w:b/>
        </w:rPr>
      </w:pPr>
      <w:r w:rsidRPr="006D0042">
        <w:rPr>
          <w:b/>
        </w:rPr>
        <w:t>Le conflit : pathologie de l’intégration ou facteur de cohésion ?</w:t>
      </w:r>
    </w:p>
    <w:p w:rsidR="006D0042" w:rsidRDefault="006D0042" w:rsidP="004F0007">
      <w:pPr>
        <w:jc w:val="both"/>
      </w:pPr>
    </w:p>
    <w:tbl>
      <w:tblPr>
        <w:tblStyle w:val="Grilledutableau"/>
        <w:tblW w:w="10677" w:type="dxa"/>
        <w:tblLook w:val="04A0"/>
      </w:tblPr>
      <w:tblGrid>
        <w:gridCol w:w="5159"/>
        <w:gridCol w:w="359"/>
        <w:gridCol w:w="5159"/>
      </w:tblGrid>
      <w:tr w:rsidR="00166BEB" w:rsidTr="00F33111">
        <w:tc>
          <w:tcPr>
            <w:tcW w:w="5159" w:type="dxa"/>
            <w:tcBorders>
              <w:right w:val="single" w:sz="4" w:space="0" w:color="auto"/>
            </w:tcBorders>
          </w:tcPr>
          <w:p w:rsidR="00166BEB" w:rsidRPr="00363BF6" w:rsidRDefault="00166BEB" w:rsidP="00363BF6">
            <w:pPr>
              <w:jc w:val="center"/>
              <w:rPr>
                <w:b/>
              </w:rPr>
            </w:pPr>
            <w:r w:rsidRPr="00363BF6">
              <w:rPr>
                <w:b/>
              </w:rPr>
              <w:t>Pathologie de l’intégration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6BEB" w:rsidRDefault="00166BEB" w:rsidP="003F6385">
            <w:pPr>
              <w:jc w:val="both"/>
              <w:rPr>
                <w:b/>
              </w:rPr>
            </w:pPr>
            <w:r>
              <w:rPr>
                <w:b/>
              </w:rPr>
              <w:t>≠</w:t>
            </w: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166BEB" w:rsidRPr="00363BF6" w:rsidRDefault="00166BEB" w:rsidP="003F6385">
            <w:pPr>
              <w:jc w:val="center"/>
              <w:rPr>
                <w:b/>
              </w:rPr>
            </w:pPr>
            <w:r>
              <w:rPr>
                <w:b/>
              </w:rPr>
              <w:t>Facteur de cohésion sociale</w:t>
            </w:r>
          </w:p>
        </w:tc>
      </w:tr>
      <w:tr w:rsidR="00166BEB" w:rsidTr="00F33111">
        <w:tc>
          <w:tcPr>
            <w:tcW w:w="5159" w:type="dxa"/>
            <w:tcBorders>
              <w:right w:val="single" w:sz="4" w:space="0" w:color="auto"/>
            </w:tcBorders>
          </w:tcPr>
          <w:p w:rsidR="00D42EF4" w:rsidRDefault="00D42EF4" w:rsidP="00D42EF4">
            <w:pPr>
              <w:jc w:val="both"/>
              <w:rPr>
                <w:b/>
              </w:rPr>
            </w:pPr>
          </w:p>
          <w:p w:rsidR="00D42EF4" w:rsidRDefault="00166BEB" w:rsidP="00D42EF4">
            <w:pPr>
              <w:jc w:val="both"/>
            </w:pPr>
            <w:r w:rsidRPr="004F1CA7">
              <w:rPr>
                <w:b/>
              </w:rPr>
              <w:t>Emile Durkheim </w:t>
            </w:r>
            <w:r>
              <w:t xml:space="preserve">: </w:t>
            </w:r>
            <w:r w:rsidR="00D42EF4">
              <w:t>pathologie sociale liée à la ………………………………………………. La lutte des classes naît quand la division du travail ne produit plus de ………………………</w:t>
            </w:r>
          </w:p>
          <w:p w:rsidR="00D42EF4" w:rsidRDefault="00D42EF4" w:rsidP="00D42EF4">
            <w:pPr>
              <w:jc w:val="both"/>
            </w:pPr>
          </w:p>
          <w:p w:rsidR="00D42EF4" w:rsidRDefault="00D42EF4" w:rsidP="00D42EF4">
            <w:pPr>
              <w:jc w:val="both"/>
            </w:pPr>
            <w:r>
              <w:sym w:font="Wingdings" w:char="F0E0"/>
            </w:r>
            <w:r>
              <w:t xml:space="preserve"> La parcellisation des tâches rompt les liens entre ……………………………………</w:t>
            </w:r>
            <w:r w:rsidR="005C02FA">
              <w:t>…</w:t>
            </w:r>
          </w:p>
          <w:p w:rsidR="00166BEB" w:rsidRDefault="00166BEB" w:rsidP="00D42EF4">
            <w:pPr>
              <w:jc w:val="both"/>
            </w:pPr>
          </w:p>
          <w:p w:rsidR="00166BEB" w:rsidRDefault="00166BEB" w:rsidP="00363BF6">
            <w:pPr>
              <w:jc w:val="center"/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66BEB" w:rsidRPr="004F1CA7" w:rsidRDefault="00166BEB" w:rsidP="003F6385">
            <w:pPr>
              <w:jc w:val="both"/>
              <w:rPr>
                <w:b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D42EF4" w:rsidRDefault="00D42EF4" w:rsidP="003F6385">
            <w:pPr>
              <w:jc w:val="both"/>
              <w:rPr>
                <w:b/>
              </w:rPr>
            </w:pPr>
          </w:p>
          <w:p w:rsidR="00166BEB" w:rsidRDefault="00166BEB" w:rsidP="003F6385">
            <w:pPr>
              <w:jc w:val="both"/>
            </w:pPr>
            <w:r w:rsidRPr="004F1CA7">
              <w:rPr>
                <w:b/>
              </w:rPr>
              <w:t>Identité commune </w:t>
            </w:r>
            <w:r>
              <w:t xml:space="preserve">: </w:t>
            </w:r>
            <w:r w:rsidR="005C02FA">
              <w:t>l</w:t>
            </w:r>
            <w:r w:rsidR="00D42EF4">
              <w:t>’action collective renforce la ………………… au sein d’un groupe en mettant en avant …………</w:t>
            </w:r>
            <w:r w:rsidR="00AA3B42">
              <w:t>..</w:t>
            </w:r>
            <w:r w:rsidR="00D42EF4">
              <w:t>…………………………..</w:t>
            </w:r>
          </w:p>
          <w:p w:rsidR="00166BEB" w:rsidRPr="00D42EF4" w:rsidRDefault="00D42EF4" w:rsidP="003F6385">
            <w:pPr>
              <w:jc w:val="both"/>
            </w:pPr>
            <w:r w:rsidRPr="00D42EF4">
              <w:sym w:font="Wingdings" w:char="F0E0"/>
            </w:r>
            <w:r w:rsidRPr="00D42EF4">
              <w:t xml:space="preserve"> …………………………</w:t>
            </w:r>
            <w:r w:rsidR="00EC75D5">
              <w:t>………</w:t>
            </w:r>
            <w:r w:rsidRPr="00D42EF4">
              <w:t xml:space="preserve"> par le conflit</w:t>
            </w:r>
          </w:p>
          <w:p w:rsidR="00F33111" w:rsidRDefault="00F33111" w:rsidP="003F6385">
            <w:pPr>
              <w:jc w:val="both"/>
            </w:pPr>
          </w:p>
          <w:p w:rsidR="00F33111" w:rsidRDefault="00F33111" w:rsidP="003F6385">
            <w:pPr>
              <w:jc w:val="both"/>
            </w:pPr>
            <w:r>
              <w:rPr>
                <w:b/>
              </w:rPr>
              <w:t xml:space="preserve">Reconnaissance </w:t>
            </w:r>
            <w:r w:rsidRPr="006A3BDF">
              <w:t>des différents groupes</w:t>
            </w:r>
            <w:r>
              <w:t xml:space="preserve">, notamment de la partie …………………., ce qui </w:t>
            </w:r>
            <w:r w:rsidRPr="007A596C">
              <w:t xml:space="preserve">participe </w:t>
            </w:r>
            <w:r>
              <w:t>à la …………………………………………….</w:t>
            </w:r>
          </w:p>
        </w:tc>
      </w:tr>
    </w:tbl>
    <w:p w:rsidR="00630480" w:rsidRDefault="00630480" w:rsidP="00630480">
      <w:pPr>
        <w:jc w:val="both"/>
      </w:pPr>
    </w:p>
    <w:p w:rsidR="00DE1228" w:rsidRDefault="00DE1228" w:rsidP="00630480">
      <w:pPr>
        <w:jc w:val="both"/>
      </w:pPr>
    </w:p>
    <w:p w:rsidR="00630480" w:rsidRPr="006D0042" w:rsidRDefault="00630480" w:rsidP="00630480">
      <w:pPr>
        <w:pStyle w:val="Paragraphedeliste"/>
        <w:numPr>
          <w:ilvl w:val="0"/>
          <w:numId w:val="27"/>
        </w:numPr>
        <w:jc w:val="both"/>
        <w:rPr>
          <w:b/>
        </w:rPr>
      </w:pPr>
      <w:r w:rsidRPr="006D0042">
        <w:rPr>
          <w:b/>
        </w:rPr>
        <w:t xml:space="preserve">Le conflit : </w:t>
      </w:r>
      <w:r>
        <w:rPr>
          <w:b/>
        </w:rPr>
        <w:t xml:space="preserve">moteur du changement social ou résistance au changement </w:t>
      </w:r>
      <w:r w:rsidRPr="006D0042">
        <w:rPr>
          <w:b/>
        </w:rPr>
        <w:t>?</w:t>
      </w:r>
    </w:p>
    <w:p w:rsidR="00630480" w:rsidRDefault="00630480" w:rsidP="00630480">
      <w:pPr>
        <w:jc w:val="both"/>
      </w:pPr>
    </w:p>
    <w:p w:rsidR="006E1BE4" w:rsidRDefault="006E1BE4" w:rsidP="00630480">
      <w:pPr>
        <w:jc w:val="both"/>
      </w:pPr>
      <w:r w:rsidRPr="006E1BE4">
        <w:rPr>
          <w:b/>
        </w:rPr>
        <w:t>Mouvement</w:t>
      </w:r>
      <w:r w:rsidR="0066441D">
        <w:rPr>
          <w:b/>
        </w:rPr>
        <w:t>s</w:t>
      </w:r>
      <w:r w:rsidRPr="006E1BE4">
        <w:rPr>
          <w:b/>
        </w:rPr>
        <w:t xml:space="preserve"> sociaux</w:t>
      </w:r>
      <w:r>
        <w:t xml:space="preserve"> = </w:t>
      </w:r>
    </w:p>
    <w:p w:rsidR="00633955" w:rsidRDefault="00633955" w:rsidP="00630480">
      <w:pPr>
        <w:jc w:val="both"/>
      </w:pPr>
    </w:p>
    <w:p w:rsidR="006E1BE4" w:rsidRDefault="006E1BE4" w:rsidP="00630480">
      <w:pPr>
        <w:jc w:val="both"/>
      </w:pPr>
    </w:p>
    <w:p w:rsidR="006E1BE4" w:rsidRDefault="006E1BE4" w:rsidP="00630480">
      <w:pPr>
        <w:jc w:val="both"/>
      </w:pPr>
    </w:p>
    <w:tbl>
      <w:tblPr>
        <w:tblStyle w:val="Grilledutableau"/>
        <w:tblW w:w="10677" w:type="dxa"/>
        <w:tblLook w:val="04A0"/>
      </w:tblPr>
      <w:tblGrid>
        <w:gridCol w:w="5159"/>
        <w:gridCol w:w="359"/>
        <w:gridCol w:w="5159"/>
      </w:tblGrid>
      <w:tr w:rsidR="00101F5D" w:rsidTr="003C7C47">
        <w:tc>
          <w:tcPr>
            <w:tcW w:w="5159" w:type="dxa"/>
            <w:tcBorders>
              <w:right w:val="single" w:sz="4" w:space="0" w:color="auto"/>
            </w:tcBorders>
          </w:tcPr>
          <w:p w:rsidR="00101F5D" w:rsidRPr="00363BF6" w:rsidRDefault="00101F5D" w:rsidP="00E07249">
            <w:pPr>
              <w:jc w:val="center"/>
              <w:rPr>
                <w:b/>
              </w:rPr>
            </w:pPr>
            <w:r>
              <w:rPr>
                <w:b/>
              </w:rPr>
              <w:t>Résistance au changement social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F5D" w:rsidRDefault="00101F5D" w:rsidP="00E07249">
            <w:pPr>
              <w:jc w:val="both"/>
              <w:rPr>
                <w:b/>
              </w:rPr>
            </w:pPr>
            <w:r>
              <w:rPr>
                <w:b/>
              </w:rPr>
              <w:t>≠</w:t>
            </w: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101F5D" w:rsidRPr="00363BF6" w:rsidRDefault="00101F5D" w:rsidP="00E07249">
            <w:pPr>
              <w:jc w:val="center"/>
              <w:rPr>
                <w:b/>
              </w:rPr>
            </w:pPr>
            <w:r>
              <w:rPr>
                <w:b/>
              </w:rPr>
              <w:t xml:space="preserve">Moteur du changement social </w:t>
            </w:r>
          </w:p>
        </w:tc>
      </w:tr>
      <w:tr w:rsidR="00101F5D" w:rsidTr="003C7C47">
        <w:tc>
          <w:tcPr>
            <w:tcW w:w="5159" w:type="dxa"/>
            <w:tcBorders>
              <w:right w:val="single" w:sz="4" w:space="0" w:color="auto"/>
            </w:tcBorders>
          </w:tcPr>
          <w:p w:rsidR="00301858" w:rsidRDefault="00301858" w:rsidP="00E07249">
            <w:pPr>
              <w:jc w:val="both"/>
              <w:rPr>
                <w:b/>
              </w:rPr>
            </w:pPr>
          </w:p>
          <w:p w:rsidR="00101F5D" w:rsidRDefault="00101F5D" w:rsidP="00AA030F">
            <w:pPr>
              <w:jc w:val="both"/>
            </w:pPr>
            <w:r>
              <w:rPr>
                <w:b/>
              </w:rPr>
              <w:t xml:space="preserve">Conflit </w:t>
            </w:r>
            <w:r w:rsidR="00EE797E">
              <w:rPr>
                <w:b/>
              </w:rPr>
              <w:t xml:space="preserve">provoqué par le changement social : </w:t>
            </w:r>
            <w:r w:rsidR="00AA030F" w:rsidRPr="00AA030F">
              <w:t>le mouvement social cherche à ……………</w:t>
            </w:r>
            <w:r w:rsidR="00AA030F">
              <w:t>..</w:t>
            </w:r>
            <w:r w:rsidR="00AA030F" w:rsidRPr="00AA030F">
              <w:t xml:space="preserve">……. </w:t>
            </w:r>
            <w:r w:rsidR="00AA030F">
              <w:t>u</w:t>
            </w:r>
            <w:r w:rsidR="00AA030F" w:rsidRPr="00AA030F">
              <w:t>ne situation sociale</w:t>
            </w:r>
            <w:r w:rsidR="003C7C47">
              <w:t>.</w:t>
            </w:r>
          </w:p>
          <w:p w:rsidR="003C7C47" w:rsidRDefault="003C7C47" w:rsidP="00AA030F">
            <w:pPr>
              <w:jc w:val="both"/>
            </w:pPr>
          </w:p>
          <w:p w:rsidR="003C7C47" w:rsidRDefault="003C7C47" w:rsidP="00AA030F">
            <w:pPr>
              <w:jc w:val="both"/>
            </w:pPr>
          </w:p>
          <w:p w:rsidR="003C7C47" w:rsidRDefault="003C7C47" w:rsidP="003C7C47">
            <w:pPr>
              <w:jc w:val="both"/>
            </w:pPr>
            <w:r>
              <w:rPr>
                <w:b/>
              </w:rPr>
              <w:t xml:space="preserve">Révèle des intérêts divergents : </w:t>
            </w:r>
            <w:r>
              <w:t>…………………. ……………………………………………………………………….</w:t>
            </w:r>
          </w:p>
          <w:p w:rsidR="003C7C47" w:rsidRDefault="003C7C47" w:rsidP="003C7C47">
            <w:pPr>
              <w:jc w:val="both"/>
            </w:pPr>
            <w:r>
              <w:t>Les initiateurs du changement social trouvent une ………………………………………………………………...</w:t>
            </w:r>
          </w:p>
          <w:p w:rsidR="003C7C47" w:rsidRDefault="003C7C47" w:rsidP="00AA030F">
            <w:pPr>
              <w:jc w:val="both"/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1F5D" w:rsidRPr="004F1CA7" w:rsidRDefault="00101F5D" w:rsidP="00E07249">
            <w:pPr>
              <w:jc w:val="both"/>
              <w:rPr>
                <w:b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101F5D" w:rsidRDefault="00101F5D" w:rsidP="00E07249">
            <w:pPr>
              <w:jc w:val="both"/>
              <w:rPr>
                <w:b/>
              </w:rPr>
            </w:pPr>
          </w:p>
          <w:p w:rsidR="003C7C47" w:rsidRDefault="00EE797E" w:rsidP="00F86268">
            <w:pPr>
              <w:jc w:val="both"/>
            </w:pPr>
            <w:r w:rsidRPr="00EE797E">
              <w:rPr>
                <w:b/>
              </w:rPr>
              <w:t>Karl Marx</w:t>
            </w:r>
            <w:r>
              <w:t xml:space="preserve"> : l’exploitation des </w:t>
            </w:r>
            <w:r w:rsidR="00F86268">
              <w:t>….………………………</w:t>
            </w:r>
            <w:r>
              <w:t xml:space="preserve"> par les </w:t>
            </w:r>
            <w:r w:rsidR="00F86268">
              <w:t>………………………………..</w:t>
            </w:r>
            <w:r>
              <w:t xml:space="preserve"> </w:t>
            </w:r>
            <w:r w:rsidR="00B818D3">
              <w:t xml:space="preserve">conduit à terme à l’organisation de la classe ouvrière contre le </w:t>
            </w:r>
            <w:r w:rsidR="00F86268">
              <w:t>……………………………………………………………………….</w:t>
            </w:r>
            <w:r w:rsidR="00B818D3">
              <w:t xml:space="preserve"> </w:t>
            </w:r>
          </w:p>
          <w:p w:rsidR="00101F5D" w:rsidRDefault="00B818D3" w:rsidP="00F86268">
            <w:pPr>
              <w:jc w:val="both"/>
            </w:pPr>
            <w:r>
              <w:sym w:font="Wingdings" w:char="F0E0"/>
            </w:r>
            <w:r w:rsidR="00632283">
              <w:t xml:space="preserve"> R</w:t>
            </w:r>
            <w:r>
              <w:t>enversement du système social en vigueur</w:t>
            </w:r>
          </w:p>
          <w:p w:rsidR="003C7C47" w:rsidRDefault="003C7C47" w:rsidP="003C7C47">
            <w:pPr>
              <w:jc w:val="both"/>
              <w:rPr>
                <w:b/>
              </w:rPr>
            </w:pPr>
          </w:p>
          <w:p w:rsidR="003C7C47" w:rsidRDefault="003C7C47" w:rsidP="003C7C47">
            <w:pPr>
              <w:jc w:val="both"/>
            </w:pPr>
            <w:r>
              <w:rPr>
                <w:b/>
              </w:rPr>
              <w:t>Historiquement</w:t>
            </w:r>
            <w:r w:rsidRPr="00B818D3">
              <w:t xml:space="preserve">, les luttes opposant </w:t>
            </w:r>
            <w:r>
              <w:t xml:space="preserve">……………… et …………………… ont aboutit à des changements dans ……………………………………………………………… </w:t>
            </w:r>
          </w:p>
          <w:p w:rsidR="00F86268" w:rsidRDefault="00F86268" w:rsidP="00F86268">
            <w:pPr>
              <w:jc w:val="both"/>
            </w:pPr>
          </w:p>
        </w:tc>
      </w:tr>
    </w:tbl>
    <w:p w:rsidR="00630480" w:rsidRDefault="00630480" w:rsidP="00630480">
      <w:pPr>
        <w:jc w:val="both"/>
      </w:pPr>
    </w:p>
    <w:p w:rsidR="00CF62AB" w:rsidRDefault="00CF62AB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BD4779" w:rsidRDefault="00BD4779" w:rsidP="00630480">
      <w:pPr>
        <w:jc w:val="both"/>
      </w:pPr>
    </w:p>
    <w:p w:rsidR="00630480" w:rsidRDefault="005008F8" w:rsidP="00CF62AB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lastRenderedPageBreak/>
        <w:t>Les mutations</w:t>
      </w:r>
      <w:r w:rsidR="00CF62AB" w:rsidRPr="00CF62AB">
        <w:rPr>
          <w:b/>
          <w:u w:val="single"/>
        </w:rPr>
        <w:t xml:space="preserve"> des mouvements sociaux</w:t>
      </w:r>
    </w:p>
    <w:p w:rsidR="00CF62AB" w:rsidRDefault="00CF62AB" w:rsidP="00CF62AB">
      <w:pPr>
        <w:jc w:val="both"/>
      </w:pPr>
    </w:p>
    <w:p w:rsidR="00CF62AB" w:rsidRPr="0040310B" w:rsidRDefault="0040310B" w:rsidP="0040310B">
      <w:pPr>
        <w:pStyle w:val="Paragraphedeliste"/>
        <w:numPr>
          <w:ilvl w:val="0"/>
          <w:numId w:val="27"/>
        </w:numPr>
        <w:jc w:val="both"/>
        <w:rPr>
          <w:b/>
        </w:rPr>
      </w:pPr>
      <w:r w:rsidRPr="0040310B">
        <w:rPr>
          <w:b/>
        </w:rPr>
        <w:t>Reconnaissance de la représentation des salariés</w:t>
      </w:r>
    </w:p>
    <w:p w:rsidR="0040310B" w:rsidRDefault="0040310B" w:rsidP="0040310B">
      <w:pPr>
        <w:jc w:val="both"/>
        <w:rPr>
          <w:b/>
        </w:rPr>
      </w:pPr>
    </w:p>
    <w:p w:rsidR="0040310B" w:rsidRDefault="0040310B" w:rsidP="0040310B">
      <w:pPr>
        <w:jc w:val="both"/>
      </w:pPr>
      <w:r w:rsidRPr="0040310B">
        <w:rPr>
          <w:b/>
        </w:rPr>
        <w:t>Syndicats de salariés</w:t>
      </w:r>
      <w:r>
        <w:t xml:space="preserve"> = </w:t>
      </w:r>
    </w:p>
    <w:p w:rsidR="0040310B" w:rsidRDefault="0040310B" w:rsidP="0040310B">
      <w:pPr>
        <w:jc w:val="both"/>
      </w:pPr>
    </w:p>
    <w:p w:rsidR="00BD4779" w:rsidRDefault="00BD4779" w:rsidP="0040310B">
      <w:pPr>
        <w:jc w:val="both"/>
      </w:pPr>
    </w:p>
    <w:p w:rsidR="0040310B" w:rsidRDefault="0040310B" w:rsidP="0040310B">
      <w:pPr>
        <w:jc w:val="both"/>
      </w:pPr>
      <w:r w:rsidRPr="00F579F2">
        <w:rPr>
          <w:b/>
        </w:rPr>
        <w:sym w:font="Wingdings" w:char="F0E0"/>
      </w:r>
      <w:r w:rsidRPr="00F579F2">
        <w:rPr>
          <w:b/>
        </w:rPr>
        <w:t xml:space="preserve"> Evolution de la</w:t>
      </w:r>
      <w:r>
        <w:t xml:space="preserve"> </w:t>
      </w:r>
      <w:r w:rsidRPr="0040310B">
        <w:rPr>
          <w:b/>
        </w:rPr>
        <w:t>régulation des conflits sociaux</w:t>
      </w:r>
      <w:r>
        <w:t xml:space="preserve"> = </w:t>
      </w:r>
    </w:p>
    <w:p w:rsidR="00A40C14" w:rsidRDefault="00A40C14" w:rsidP="0040310B">
      <w:pPr>
        <w:jc w:val="both"/>
      </w:pPr>
    </w:p>
    <w:p w:rsidR="00A40C14" w:rsidRDefault="00A40C14" w:rsidP="0040310B">
      <w:pPr>
        <w:jc w:val="both"/>
      </w:pPr>
    </w:p>
    <w:p w:rsidR="00A40C14" w:rsidRDefault="00A40C14" w:rsidP="00A40C14">
      <w:pPr>
        <w:pStyle w:val="Paragraphedeliste"/>
        <w:numPr>
          <w:ilvl w:val="0"/>
          <w:numId w:val="30"/>
        </w:numPr>
        <w:jc w:val="both"/>
      </w:pPr>
      <w:r>
        <w:t xml:space="preserve">…………………………….. des conflits sociaux : l’Etat </w:t>
      </w:r>
      <w:r w:rsidR="00470748">
        <w:t xml:space="preserve">instaure une </w:t>
      </w:r>
      <w:r w:rsidR="007532A5">
        <w:t>……………………………</w:t>
      </w:r>
      <w:r w:rsidR="00470748">
        <w:t xml:space="preserve"> des relations entre salariés et employeurs. </w:t>
      </w:r>
      <w:r w:rsidR="00C005B8">
        <w:t>Les syndicats ont une ……………………. donc sont des interlocuteurs privilégiés</w:t>
      </w:r>
      <w:r w:rsidR="007532A5">
        <w:t xml:space="preserve"> des pouvoirs publics</w:t>
      </w:r>
      <w:r w:rsidR="00E44315">
        <w:t>.</w:t>
      </w:r>
    </w:p>
    <w:p w:rsidR="0093073F" w:rsidRDefault="0093073F" w:rsidP="0093073F">
      <w:pPr>
        <w:jc w:val="both"/>
      </w:pPr>
    </w:p>
    <w:p w:rsidR="00A40C14" w:rsidRDefault="007532A5" w:rsidP="00A40C14">
      <w:pPr>
        <w:pStyle w:val="Paragraphedeliste"/>
        <w:numPr>
          <w:ilvl w:val="0"/>
          <w:numId w:val="30"/>
        </w:numPr>
        <w:jc w:val="both"/>
      </w:pPr>
      <w:r>
        <w:t>……………………………. des relations sociales : limite le recours à la ……………………</w:t>
      </w:r>
    </w:p>
    <w:p w:rsidR="00E977F1" w:rsidRDefault="007532A5" w:rsidP="007532A5">
      <w:pPr>
        <w:pStyle w:val="Paragraphedeliste"/>
        <w:jc w:val="both"/>
      </w:pPr>
      <w:r>
        <w:t>Mais les ……………………………….. n’ont pas disparu</w:t>
      </w:r>
      <w:r w:rsidR="00E977F1">
        <w:t> : radicalisation de certains conflits</w:t>
      </w:r>
      <w:r>
        <w:t xml:space="preserve">.  </w:t>
      </w:r>
    </w:p>
    <w:p w:rsidR="007532A5" w:rsidRDefault="000A45CB" w:rsidP="00E977F1">
      <w:pPr>
        <w:ind w:left="12" w:firstLine="708"/>
        <w:jc w:val="both"/>
      </w:pPr>
      <w:r w:rsidRPr="00154079">
        <w:rPr>
          <w:i/>
        </w:rPr>
        <w:t>Exemples</w:t>
      </w:r>
      <w:r>
        <w:t xml:space="preserve"> : </w:t>
      </w:r>
    </w:p>
    <w:p w:rsidR="0040310B" w:rsidRDefault="0040310B" w:rsidP="0040310B">
      <w:pPr>
        <w:jc w:val="both"/>
      </w:pPr>
    </w:p>
    <w:p w:rsidR="00E977F1" w:rsidRDefault="00E977F1" w:rsidP="0040310B">
      <w:pPr>
        <w:jc w:val="both"/>
      </w:pPr>
    </w:p>
    <w:p w:rsidR="0040310B" w:rsidRPr="00633955" w:rsidRDefault="0040310B" w:rsidP="00633955">
      <w:pPr>
        <w:pStyle w:val="Paragraphedeliste"/>
        <w:numPr>
          <w:ilvl w:val="0"/>
          <w:numId w:val="27"/>
        </w:numPr>
        <w:jc w:val="both"/>
        <w:rPr>
          <w:b/>
        </w:rPr>
      </w:pPr>
      <w:bookmarkStart w:id="0" w:name="_GoBack"/>
      <w:bookmarkEnd w:id="0"/>
      <w:r w:rsidRPr="00633955">
        <w:rPr>
          <w:b/>
        </w:rPr>
        <w:t>Diminution des conflits traditionnels tournant autour du travail</w:t>
      </w:r>
    </w:p>
    <w:p w:rsidR="00E977F1" w:rsidRDefault="00E977F1" w:rsidP="00F27205">
      <w:pPr>
        <w:jc w:val="both"/>
      </w:pPr>
    </w:p>
    <w:p w:rsidR="005B1656" w:rsidRDefault="0040310B" w:rsidP="00F27205">
      <w:pPr>
        <w:jc w:val="both"/>
      </w:pPr>
      <w:r>
        <w:t>Affaiblissement ………………………. et …………………………. </w:t>
      </w:r>
      <w:r w:rsidR="009848AD">
        <w:t xml:space="preserve">des conflits tournant autour du travail. </w:t>
      </w:r>
    </w:p>
    <w:p w:rsidR="005B1656" w:rsidRDefault="005B1656" w:rsidP="00F27205">
      <w:pPr>
        <w:jc w:val="both"/>
      </w:pPr>
    </w:p>
    <w:p w:rsidR="005B1656" w:rsidRDefault="005B1656" w:rsidP="00F27205">
      <w:pPr>
        <w:jc w:val="both"/>
        <w:rPr>
          <w:b/>
        </w:rPr>
      </w:pPr>
      <w:r w:rsidRPr="00F579F2">
        <w:rPr>
          <w:b/>
        </w:rPr>
        <w:sym w:font="Wingdings" w:char="F0E0"/>
      </w:r>
      <w:r w:rsidRPr="00F579F2">
        <w:rPr>
          <w:b/>
        </w:rPr>
        <w:t xml:space="preserve"> </w:t>
      </w:r>
      <w:r w:rsidR="00F579F2" w:rsidRPr="00F579F2">
        <w:rPr>
          <w:b/>
        </w:rPr>
        <w:t xml:space="preserve">Diversification </w:t>
      </w:r>
      <w:r w:rsidRPr="00F579F2">
        <w:rPr>
          <w:b/>
        </w:rPr>
        <w:t>des formes et des modes d’action</w:t>
      </w:r>
    </w:p>
    <w:p w:rsidR="00A41992" w:rsidRPr="00F579F2" w:rsidRDefault="00A41992" w:rsidP="00F27205">
      <w:pPr>
        <w:jc w:val="both"/>
        <w:rPr>
          <w:b/>
        </w:rPr>
      </w:pPr>
    </w:p>
    <w:p w:rsidR="005162E6" w:rsidRDefault="005B1656" w:rsidP="005B1656">
      <w:pPr>
        <w:pStyle w:val="Paragraphedeliste"/>
        <w:numPr>
          <w:ilvl w:val="0"/>
          <w:numId w:val="30"/>
        </w:numPr>
        <w:jc w:val="both"/>
      </w:pPr>
      <w:r>
        <w:t>…………………………………………………..</w:t>
      </w:r>
      <w:r w:rsidR="00F579F2">
        <w:t xml:space="preserve"> : </w:t>
      </w:r>
      <w:r w:rsidR="00154079">
        <w:t>les nouveaux mouvements sociaux se caractérisent par des revendication moins …………………………</w:t>
      </w:r>
      <w:r w:rsidR="001478C5">
        <w:t>.</w:t>
      </w:r>
      <w:r w:rsidR="005162E6">
        <w:t>, tournées sur …………………………………………………</w:t>
      </w:r>
    </w:p>
    <w:p w:rsidR="005B1656" w:rsidRDefault="001478C5" w:rsidP="005162E6">
      <w:pPr>
        <w:pStyle w:val="Paragraphedeliste"/>
        <w:jc w:val="both"/>
      </w:pPr>
      <w:r w:rsidRPr="001478C5">
        <w:rPr>
          <w:i/>
        </w:rPr>
        <w:t>Exemples</w:t>
      </w:r>
      <w:r>
        <w:t xml:space="preserve"> : </w:t>
      </w:r>
    </w:p>
    <w:p w:rsidR="005B1656" w:rsidRDefault="005B1656" w:rsidP="005B1656">
      <w:pPr>
        <w:ind w:left="708"/>
        <w:jc w:val="both"/>
      </w:pPr>
      <w:r>
        <w:t xml:space="preserve">Attention : </w:t>
      </w:r>
      <w:r w:rsidR="005162E6">
        <w:t>pas de ……………………………………………………………………………</w:t>
      </w:r>
    </w:p>
    <w:p w:rsidR="00A41992" w:rsidRDefault="00A41992" w:rsidP="00A41992">
      <w:pPr>
        <w:jc w:val="both"/>
      </w:pPr>
    </w:p>
    <w:p w:rsidR="00154079" w:rsidRDefault="00154079" w:rsidP="00154079">
      <w:pPr>
        <w:pStyle w:val="Paragraphedeliste"/>
        <w:numPr>
          <w:ilvl w:val="0"/>
          <w:numId w:val="30"/>
        </w:numPr>
        <w:jc w:val="both"/>
      </w:pPr>
      <w:r>
        <w:t xml:space="preserve">…………………………………………………. </w:t>
      </w:r>
      <w:r w:rsidRPr="00154079">
        <w:rPr>
          <w:i/>
        </w:rPr>
        <w:t>Exemples </w:t>
      </w:r>
      <w:r>
        <w:t xml:space="preserve">: </w:t>
      </w:r>
    </w:p>
    <w:p w:rsidR="00154079" w:rsidRDefault="00154079" w:rsidP="00154079">
      <w:pPr>
        <w:pStyle w:val="Paragraphedeliste"/>
        <w:jc w:val="both"/>
      </w:pPr>
      <w:r>
        <w:t xml:space="preserve">But : </w:t>
      </w:r>
      <w:r w:rsidR="00D358D9">
        <w:t>…………………………..</w:t>
      </w:r>
      <w:r>
        <w:t xml:space="preserve"> plus rapidement le conflit social. </w:t>
      </w:r>
    </w:p>
    <w:p w:rsidR="00A41992" w:rsidRDefault="00A41992" w:rsidP="00A41992">
      <w:pPr>
        <w:jc w:val="both"/>
      </w:pPr>
    </w:p>
    <w:p w:rsidR="00154079" w:rsidRPr="00CF62AB" w:rsidRDefault="00154079" w:rsidP="00154079">
      <w:pPr>
        <w:pStyle w:val="Paragraphedeliste"/>
        <w:numPr>
          <w:ilvl w:val="0"/>
          <w:numId w:val="30"/>
        </w:numPr>
        <w:jc w:val="both"/>
      </w:pPr>
      <w:r>
        <w:t>…………………………………………………</w:t>
      </w:r>
      <w:r w:rsidR="007707A3">
        <w:t xml:space="preserve">……. </w:t>
      </w:r>
      <w:r w:rsidR="007707A3" w:rsidRPr="007707A3">
        <w:rPr>
          <w:i/>
        </w:rPr>
        <w:t>Exemple</w:t>
      </w:r>
      <w:r w:rsidR="007707A3">
        <w:t xml:space="preserve"> : </w:t>
      </w:r>
    </w:p>
    <w:sectPr w:rsidR="00154079" w:rsidRPr="00CF62AB" w:rsidSect="00D30BD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9CA"/>
    <w:multiLevelType w:val="hybridMultilevel"/>
    <w:tmpl w:val="D39A3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F5B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9078B"/>
    <w:multiLevelType w:val="hybridMultilevel"/>
    <w:tmpl w:val="38884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6220E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6DC"/>
    <w:multiLevelType w:val="hybridMultilevel"/>
    <w:tmpl w:val="5DAE34D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B2F33"/>
    <w:multiLevelType w:val="hybridMultilevel"/>
    <w:tmpl w:val="05C24CCC"/>
    <w:lvl w:ilvl="0" w:tplc="85E64E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447B"/>
    <w:multiLevelType w:val="hybridMultilevel"/>
    <w:tmpl w:val="70AAA016"/>
    <w:lvl w:ilvl="0" w:tplc="9A982F2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9083B"/>
    <w:multiLevelType w:val="hybridMultilevel"/>
    <w:tmpl w:val="EE4C6900"/>
    <w:lvl w:ilvl="0" w:tplc="9A982F2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223D6"/>
    <w:multiLevelType w:val="hybridMultilevel"/>
    <w:tmpl w:val="24CCE9C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35071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30174"/>
    <w:multiLevelType w:val="hybridMultilevel"/>
    <w:tmpl w:val="EB8C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931F3"/>
    <w:multiLevelType w:val="hybridMultilevel"/>
    <w:tmpl w:val="4922008C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4625270"/>
    <w:multiLevelType w:val="hybridMultilevel"/>
    <w:tmpl w:val="CADE64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927F54"/>
    <w:multiLevelType w:val="multilevel"/>
    <w:tmpl w:val="0D363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47F06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E6330"/>
    <w:multiLevelType w:val="hybridMultilevel"/>
    <w:tmpl w:val="9A483C1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D6202"/>
    <w:multiLevelType w:val="hybridMultilevel"/>
    <w:tmpl w:val="73B2EB4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4651E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B688A"/>
    <w:multiLevelType w:val="hybridMultilevel"/>
    <w:tmpl w:val="8FEE456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B0C86"/>
    <w:multiLevelType w:val="hybridMultilevel"/>
    <w:tmpl w:val="1396C3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7D54577"/>
    <w:multiLevelType w:val="hybridMultilevel"/>
    <w:tmpl w:val="5DD8928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4367D"/>
    <w:multiLevelType w:val="hybridMultilevel"/>
    <w:tmpl w:val="3434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D6C39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D4BF9"/>
    <w:multiLevelType w:val="hybridMultilevel"/>
    <w:tmpl w:val="E79E3A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C7982"/>
    <w:multiLevelType w:val="hybridMultilevel"/>
    <w:tmpl w:val="74C4E8B8"/>
    <w:lvl w:ilvl="0" w:tplc="A54848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C87F0F"/>
    <w:multiLevelType w:val="multilevel"/>
    <w:tmpl w:val="9238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5434E67"/>
    <w:multiLevelType w:val="hybridMultilevel"/>
    <w:tmpl w:val="0134A296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B65C1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3347F"/>
    <w:multiLevelType w:val="hybridMultilevel"/>
    <w:tmpl w:val="410A953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3"/>
  </w:num>
  <w:num w:numId="5">
    <w:abstractNumId w:val="28"/>
  </w:num>
  <w:num w:numId="6">
    <w:abstractNumId w:val="17"/>
  </w:num>
  <w:num w:numId="7">
    <w:abstractNumId w:val="23"/>
  </w:num>
  <w:num w:numId="8">
    <w:abstractNumId w:val="10"/>
  </w:num>
  <w:num w:numId="9">
    <w:abstractNumId w:val="27"/>
  </w:num>
  <w:num w:numId="10">
    <w:abstractNumId w:val="20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9"/>
  </w:num>
  <w:num w:numId="16">
    <w:abstractNumId w:val="15"/>
  </w:num>
  <w:num w:numId="17">
    <w:abstractNumId w:val="21"/>
  </w:num>
  <w:num w:numId="18">
    <w:abstractNumId w:val="13"/>
  </w:num>
  <w:num w:numId="19">
    <w:abstractNumId w:val="26"/>
  </w:num>
  <w:num w:numId="20">
    <w:abstractNumId w:val="22"/>
  </w:num>
  <w:num w:numId="21">
    <w:abstractNumId w:val="29"/>
  </w:num>
  <w:num w:numId="22">
    <w:abstractNumId w:val="2"/>
  </w:num>
  <w:num w:numId="23">
    <w:abstractNumId w:val="25"/>
  </w:num>
  <w:num w:numId="24">
    <w:abstractNumId w:val="5"/>
  </w:num>
  <w:num w:numId="25">
    <w:abstractNumId w:val="0"/>
  </w:num>
  <w:num w:numId="26">
    <w:abstractNumId w:val="24"/>
  </w:num>
  <w:num w:numId="27">
    <w:abstractNumId w:val="12"/>
  </w:num>
  <w:num w:numId="28">
    <w:abstractNumId w:val="11"/>
  </w:num>
  <w:num w:numId="29">
    <w:abstractNumId w:val="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characterSpacingControl w:val="doNotCompress"/>
  <w:compat>
    <w:useFELayout/>
  </w:compat>
  <w:rsids>
    <w:rsidRoot w:val="004F0007"/>
    <w:rsid w:val="00000319"/>
    <w:rsid w:val="000202EC"/>
    <w:rsid w:val="000250A7"/>
    <w:rsid w:val="00032DC1"/>
    <w:rsid w:val="00051421"/>
    <w:rsid w:val="000518C8"/>
    <w:rsid w:val="00051AD1"/>
    <w:rsid w:val="00054BA8"/>
    <w:rsid w:val="00062AFA"/>
    <w:rsid w:val="00066138"/>
    <w:rsid w:val="00085970"/>
    <w:rsid w:val="000A45CB"/>
    <w:rsid w:val="000B458B"/>
    <w:rsid w:val="000C0A5F"/>
    <w:rsid w:val="000C3169"/>
    <w:rsid w:val="000D7538"/>
    <w:rsid w:val="000E5F76"/>
    <w:rsid w:val="000F394F"/>
    <w:rsid w:val="000F3C82"/>
    <w:rsid w:val="000F690C"/>
    <w:rsid w:val="00100F6F"/>
    <w:rsid w:val="00101F5D"/>
    <w:rsid w:val="00104221"/>
    <w:rsid w:val="00106F26"/>
    <w:rsid w:val="00107C30"/>
    <w:rsid w:val="0012404C"/>
    <w:rsid w:val="001478C5"/>
    <w:rsid w:val="0015174E"/>
    <w:rsid w:val="00154079"/>
    <w:rsid w:val="001622A4"/>
    <w:rsid w:val="00166BEB"/>
    <w:rsid w:val="001779CB"/>
    <w:rsid w:val="00180944"/>
    <w:rsid w:val="001860CB"/>
    <w:rsid w:val="001B2F4A"/>
    <w:rsid w:val="001D3A52"/>
    <w:rsid w:val="0022100D"/>
    <w:rsid w:val="00222D0F"/>
    <w:rsid w:val="0022586E"/>
    <w:rsid w:val="00256441"/>
    <w:rsid w:val="00266447"/>
    <w:rsid w:val="0027582C"/>
    <w:rsid w:val="002A097C"/>
    <w:rsid w:val="002A2FE7"/>
    <w:rsid w:val="002B202C"/>
    <w:rsid w:val="002B556D"/>
    <w:rsid w:val="002C20D1"/>
    <w:rsid w:val="002C4042"/>
    <w:rsid w:val="002C459D"/>
    <w:rsid w:val="002C6303"/>
    <w:rsid w:val="002E21C9"/>
    <w:rsid w:val="002E5F87"/>
    <w:rsid w:val="002F0C3C"/>
    <w:rsid w:val="00301858"/>
    <w:rsid w:val="00307324"/>
    <w:rsid w:val="00315254"/>
    <w:rsid w:val="00324F9F"/>
    <w:rsid w:val="00325C5C"/>
    <w:rsid w:val="003358B6"/>
    <w:rsid w:val="00343DFE"/>
    <w:rsid w:val="003529C4"/>
    <w:rsid w:val="00363BF6"/>
    <w:rsid w:val="0036583F"/>
    <w:rsid w:val="00380136"/>
    <w:rsid w:val="00384843"/>
    <w:rsid w:val="00385ABE"/>
    <w:rsid w:val="003A26F3"/>
    <w:rsid w:val="003A76F2"/>
    <w:rsid w:val="003B1D0C"/>
    <w:rsid w:val="003B57B5"/>
    <w:rsid w:val="003B5A54"/>
    <w:rsid w:val="003B792E"/>
    <w:rsid w:val="003C0286"/>
    <w:rsid w:val="003C7C47"/>
    <w:rsid w:val="003E37D0"/>
    <w:rsid w:val="003E6712"/>
    <w:rsid w:val="003F1965"/>
    <w:rsid w:val="003F6385"/>
    <w:rsid w:val="0040310B"/>
    <w:rsid w:val="00410F5F"/>
    <w:rsid w:val="004152F6"/>
    <w:rsid w:val="00417F3B"/>
    <w:rsid w:val="00421317"/>
    <w:rsid w:val="0042395E"/>
    <w:rsid w:val="00427D5B"/>
    <w:rsid w:val="00434DF0"/>
    <w:rsid w:val="00435B56"/>
    <w:rsid w:val="0044715A"/>
    <w:rsid w:val="00454BA6"/>
    <w:rsid w:val="00470748"/>
    <w:rsid w:val="00472F47"/>
    <w:rsid w:val="004B22EA"/>
    <w:rsid w:val="004C7C7A"/>
    <w:rsid w:val="004F0007"/>
    <w:rsid w:val="004F1CA7"/>
    <w:rsid w:val="004F29AD"/>
    <w:rsid w:val="004F3AB9"/>
    <w:rsid w:val="004F5F3A"/>
    <w:rsid w:val="005008F8"/>
    <w:rsid w:val="005162E6"/>
    <w:rsid w:val="00516341"/>
    <w:rsid w:val="0051752D"/>
    <w:rsid w:val="0053620F"/>
    <w:rsid w:val="00550835"/>
    <w:rsid w:val="00550D7D"/>
    <w:rsid w:val="0057314E"/>
    <w:rsid w:val="005758E7"/>
    <w:rsid w:val="00575B03"/>
    <w:rsid w:val="0058322B"/>
    <w:rsid w:val="00585836"/>
    <w:rsid w:val="005935EC"/>
    <w:rsid w:val="005A28D9"/>
    <w:rsid w:val="005A78CE"/>
    <w:rsid w:val="005B1656"/>
    <w:rsid w:val="005C02FA"/>
    <w:rsid w:val="005C74B7"/>
    <w:rsid w:val="005D37ED"/>
    <w:rsid w:val="005E2DA0"/>
    <w:rsid w:val="005E54AB"/>
    <w:rsid w:val="005E5D14"/>
    <w:rsid w:val="005F2241"/>
    <w:rsid w:val="005F4643"/>
    <w:rsid w:val="005F6458"/>
    <w:rsid w:val="00605F9D"/>
    <w:rsid w:val="006171D1"/>
    <w:rsid w:val="00623933"/>
    <w:rsid w:val="00625766"/>
    <w:rsid w:val="00630480"/>
    <w:rsid w:val="006304A9"/>
    <w:rsid w:val="00632283"/>
    <w:rsid w:val="00633955"/>
    <w:rsid w:val="00661851"/>
    <w:rsid w:val="00663CBF"/>
    <w:rsid w:val="0066441D"/>
    <w:rsid w:val="006659ED"/>
    <w:rsid w:val="00671CB0"/>
    <w:rsid w:val="0068784D"/>
    <w:rsid w:val="006948C1"/>
    <w:rsid w:val="006A3BDF"/>
    <w:rsid w:val="006B4CBC"/>
    <w:rsid w:val="006D0042"/>
    <w:rsid w:val="006D4335"/>
    <w:rsid w:val="006E0C44"/>
    <w:rsid w:val="006E1BE4"/>
    <w:rsid w:val="006E1F6D"/>
    <w:rsid w:val="006F2FC1"/>
    <w:rsid w:val="007138B5"/>
    <w:rsid w:val="00717C00"/>
    <w:rsid w:val="0074012F"/>
    <w:rsid w:val="0075149F"/>
    <w:rsid w:val="007527E1"/>
    <w:rsid w:val="007532A5"/>
    <w:rsid w:val="00757A53"/>
    <w:rsid w:val="0076099F"/>
    <w:rsid w:val="007643C2"/>
    <w:rsid w:val="007700E2"/>
    <w:rsid w:val="007707A3"/>
    <w:rsid w:val="007818A5"/>
    <w:rsid w:val="00794597"/>
    <w:rsid w:val="0079468C"/>
    <w:rsid w:val="007A13D4"/>
    <w:rsid w:val="007A596C"/>
    <w:rsid w:val="007B3C2D"/>
    <w:rsid w:val="007C543E"/>
    <w:rsid w:val="007D52BD"/>
    <w:rsid w:val="007F0740"/>
    <w:rsid w:val="007F5303"/>
    <w:rsid w:val="007F60F8"/>
    <w:rsid w:val="008037FA"/>
    <w:rsid w:val="00810DCC"/>
    <w:rsid w:val="0081254E"/>
    <w:rsid w:val="00813ABC"/>
    <w:rsid w:val="0081758D"/>
    <w:rsid w:val="00825F86"/>
    <w:rsid w:val="00830BF1"/>
    <w:rsid w:val="00831281"/>
    <w:rsid w:val="00836BFC"/>
    <w:rsid w:val="00861CC3"/>
    <w:rsid w:val="00863536"/>
    <w:rsid w:val="008651E7"/>
    <w:rsid w:val="00872DF1"/>
    <w:rsid w:val="00874B3C"/>
    <w:rsid w:val="0088326E"/>
    <w:rsid w:val="00890BC3"/>
    <w:rsid w:val="008953E8"/>
    <w:rsid w:val="00896B70"/>
    <w:rsid w:val="00896F5A"/>
    <w:rsid w:val="008C06C5"/>
    <w:rsid w:val="008C2663"/>
    <w:rsid w:val="008C43DA"/>
    <w:rsid w:val="008C564A"/>
    <w:rsid w:val="008C630B"/>
    <w:rsid w:val="008E77C4"/>
    <w:rsid w:val="008F3FFC"/>
    <w:rsid w:val="00903FA1"/>
    <w:rsid w:val="00905BCF"/>
    <w:rsid w:val="009148A5"/>
    <w:rsid w:val="009169AF"/>
    <w:rsid w:val="00920756"/>
    <w:rsid w:val="00923E66"/>
    <w:rsid w:val="009275B2"/>
    <w:rsid w:val="0093073F"/>
    <w:rsid w:val="00946346"/>
    <w:rsid w:val="00951D9D"/>
    <w:rsid w:val="009527C8"/>
    <w:rsid w:val="00964E53"/>
    <w:rsid w:val="009716D4"/>
    <w:rsid w:val="00971D4A"/>
    <w:rsid w:val="00976C56"/>
    <w:rsid w:val="009848AD"/>
    <w:rsid w:val="009920FC"/>
    <w:rsid w:val="009A0226"/>
    <w:rsid w:val="009A717B"/>
    <w:rsid w:val="009B62F6"/>
    <w:rsid w:val="009C1975"/>
    <w:rsid w:val="009D3C16"/>
    <w:rsid w:val="009F2B84"/>
    <w:rsid w:val="009F2DA1"/>
    <w:rsid w:val="009F3ED0"/>
    <w:rsid w:val="009F4267"/>
    <w:rsid w:val="009F4C7F"/>
    <w:rsid w:val="009F5E94"/>
    <w:rsid w:val="009F7DF8"/>
    <w:rsid w:val="00A0023F"/>
    <w:rsid w:val="00A04AC6"/>
    <w:rsid w:val="00A33EA7"/>
    <w:rsid w:val="00A40C14"/>
    <w:rsid w:val="00A41992"/>
    <w:rsid w:val="00A5242B"/>
    <w:rsid w:val="00A647B5"/>
    <w:rsid w:val="00A77EEE"/>
    <w:rsid w:val="00AA030F"/>
    <w:rsid w:val="00AA3B42"/>
    <w:rsid w:val="00AB58BB"/>
    <w:rsid w:val="00AD03AF"/>
    <w:rsid w:val="00AD0690"/>
    <w:rsid w:val="00AE0317"/>
    <w:rsid w:val="00AF0775"/>
    <w:rsid w:val="00AF0A3B"/>
    <w:rsid w:val="00AF363E"/>
    <w:rsid w:val="00B12D51"/>
    <w:rsid w:val="00B26DE8"/>
    <w:rsid w:val="00B31CB4"/>
    <w:rsid w:val="00B40938"/>
    <w:rsid w:val="00B42907"/>
    <w:rsid w:val="00B55728"/>
    <w:rsid w:val="00B62F90"/>
    <w:rsid w:val="00B70040"/>
    <w:rsid w:val="00B70622"/>
    <w:rsid w:val="00B70A9D"/>
    <w:rsid w:val="00B818D3"/>
    <w:rsid w:val="00B8554A"/>
    <w:rsid w:val="00B9469A"/>
    <w:rsid w:val="00B967A8"/>
    <w:rsid w:val="00BA1C1C"/>
    <w:rsid w:val="00BB1AFF"/>
    <w:rsid w:val="00BC0952"/>
    <w:rsid w:val="00BC2E6A"/>
    <w:rsid w:val="00BD4779"/>
    <w:rsid w:val="00BE3783"/>
    <w:rsid w:val="00BE5DC9"/>
    <w:rsid w:val="00BF178B"/>
    <w:rsid w:val="00BF34F4"/>
    <w:rsid w:val="00C005B8"/>
    <w:rsid w:val="00C00F0F"/>
    <w:rsid w:val="00C03B93"/>
    <w:rsid w:val="00C42908"/>
    <w:rsid w:val="00C46FC5"/>
    <w:rsid w:val="00C554CB"/>
    <w:rsid w:val="00C56DC2"/>
    <w:rsid w:val="00C63BFA"/>
    <w:rsid w:val="00C63CB5"/>
    <w:rsid w:val="00C826B2"/>
    <w:rsid w:val="00C85559"/>
    <w:rsid w:val="00C92223"/>
    <w:rsid w:val="00C92F20"/>
    <w:rsid w:val="00C95E09"/>
    <w:rsid w:val="00CA1F43"/>
    <w:rsid w:val="00CA46FF"/>
    <w:rsid w:val="00CB2A72"/>
    <w:rsid w:val="00CB3326"/>
    <w:rsid w:val="00CB3A8A"/>
    <w:rsid w:val="00CC02AB"/>
    <w:rsid w:val="00CD0DF8"/>
    <w:rsid w:val="00CD61E4"/>
    <w:rsid w:val="00CE1E69"/>
    <w:rsid w:val="00CE5C6F"/>
    <w:rsid w:val="00CE705D"/>
    <w:rsid w:val="00CE7ADD"/>
    <w:rsid w:val="00CF5E49"/>
    <w:rsid w:val="00CF62AB"/>
    <w:rsid w:val="00D03B66"/>
    <w:rsid w:val="00D23A4A"/>
    <w:rsid w:val="00D246F9"/>
    <w:rsid w:val="00D3044C"/>
    <w:rsid w:val="00D30BDE"/>
    <w:rsid w:val="00D358D9"/>
    <w:rsid w:val="00D36B85"/>
    <w:rsid w:val="00D408EF"/>
    <w:rsid w:val="00D42EF4"/>
    <w:rsid w:val="00D46B2B"/>
    <w:rsid w:val="00D52D93"/>
    <w:rsid w:val="00D626B6"/>
    <w:rsid w:val="00D937DF"/>
    <w:rsid w:val="00DB5E59"/>
    <w:rsid w:val="00DB720A"/>
    <w:rsid w:val="00DD51FE"/>
    <w:rsid w:val="00DE1228"/>
    <w:rsid w:val="00DE139C"/>
    <w:rsid w:val="00DF158E"/>
    <w:rsid w:val="00DF34FB"/>
    <w:rsid w:val="00E009D8"/>
    <w:rsid w:val="00E0751C"/>
    <w:rsid w:val="00E17436"/>
    <w:rsid w:val="00E22BA8"/>
    <w:rsid w:val="00E22E6D"/>
    <w:rsid w:val="00E23E5F"/>
    <w:rsid w:val="00E425B4"/>
    <w:rsid w:val="00E44315"/>
    <w:rsid w:val="00E535E7"/>
    <w:rsid w:val="00E54AB2"/>
    <w:rsid w:val="00E60114"/>
    <w:rsid w:val="00E625EA"/>
    <w:rsid w:val="00E72CF4"/>
    <w:rsid w:val="00E72D36"/>
    <w:rsid w:val="00E72FC6"/>
    <w:rsid w:val="00E90ACC"/>
    <w:rsid w:val="00E977F1"/>
    <w:rsid w:val="00EA2698"/>
    <w:rsid w:val="00EA6D12"/>
    <w:rsid w:val="00EB0BE5"/>
    <w:rsid w:val="00EB64CD"/>
    <w:rsid w:val="00EC75D5"/>
    <w:rsid w:val="00ED72D8"/>
    <w:rsid w:val="00EE75B1"/>
    <w:rsid w:val="00EE797E"/>
    <w:rsid w:val="00EF7473"/>
    <w:rsid w:val="00F27205"/>
    <w:rsid w:val="00F31A65"/>
    <w:rsid w:val="00F32C55"/>
    <w:rsid w:val="00F33111"/>
    <w:rsid w:val="00F3457F"/>
    <w:rsid w:val="00F45054"/>
    <w:rsid w:val="00F54BB5"/>
    <w:rsid w:val="00F579F2"/>
    <w:rsid w:val="00F702F4"/>
    <w:rsid w:val="00F823A8"/>
    <w:rsid w:val="00F86268"/>
    <w:rsid w:val="00F916A4"/>
    <w:rsid w:val="00F967CF"/>
    <w:rsid w:val="00F97E2F"/>
    <w:rsid w:val="00FD5DD6"/>
    <w:rsid w:val="00FF22AD"/>
    <w:rsid w:val="00FF4D24"/>
    <w:rsid w:val="00FF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2</cp:revision>
  <dcterms:created xsi:type="dcterms:W3CDTF">2017-05-15T06:38:00Z</dcterms:created>
  <dcterms:modified xsi:type="dcterms:W3CDTF">2017-05-15T06:38:00Z</dcterms:modified>
</cp:coreProperties>
</file>