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2A" w:rsidRPr="00720E2A" w:rsidRDefault="00481FA5" w:rsidP="0072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Question 2</w:t>
      </w:r>
      <w:r w:rsidR="006C208D" w:rsidRPr="006C208D">
        <w:rPr>
          <w:b/>
          <w:sz w:val="28"/>
        </w:rPr>
        <w:t xml:space="preserve"> : </w:t>
      </w:r>
      <w:r w:rsidR="00D53685">
        <w:rPr>
          <w:b/>
          <w:sz w:val="28"/>
        </w:rPr>
        <w:t>Les instances d’intégration sont-elles toujours efficaces</w:t>
      </w:r>
      <w:r w:rsidR="006C208D" w:rsidRPr="006C208D">
        <w:rPr>
          <w:b/>
          <w:sz w:val="28"/>
        </w:rPr>
        <w:t> ?</w:t>
      </w:r>
    </w:p>
    <w:p w:rsidR="00A74B30" w:rsidRDefault="00A74B30" w:rsidP="00720E2A">
      <w:r>
        <w:t>En introduction, rappeler les trois instances qui vont être étudiées</w:t>
      </w:r>
      <w:r w:rsidR="0044300F">
        <w:t xml:space="preserve"> (à partir de photos par exemple)</w:t>
      </w:r>
      <w:r>
        <w:t>. Objectif = voir si elles sont toujours efficaces pour intégrer les individus.</w:t>
      </w:r>
    </w:p>
    <w:p w:rsidR="00A74B30" w:rsidRDefault="00A74B30" w:rsidP="00720E2A">
      <w:pPr>
        <w:rPr>
          <w:b/>
        </w:rPr>
      </w:pPr>
      <w:r>
        <w:rPr>
          <w:b/>
        </w:rPr>
        <w:t>Travail de groupe </w:t>
      </w:r>
      <w:r w:rsidR="0044300F">
        <w:rPr>
          <w:b/>
        </w:rPr>
        <w:t xml:space="preserve">(2h) </w:t>
      </w:r>
      <w:r>
        <w:rPr>
          <w:b/>
        </w:rPr>
        <w:t>:</w:t>
      </w:r>
      <w:r w:rsidR="00442FA8">
        <w:rPr>
          <w:b/>
        </w:rPr>
        <w:t xml:space="preserve"> rédaction d’EC3</w:t>
      </w:r>
    </w:p>
    <w:p w:rsidR="00A74B30" w:rsidRPr="0044300F" w:rsidRDefault="00A74B30" w:rsidP="00A74B30">
      <w:pPr>
        <w:pStyle w:val="Paragraphedeliste"/>
        <w:numPr>
          <w:ilvl w:val="0"/>
          <w:numId w:val="5"/>
        </w:numPr>
        <w:rPr>
          <w:b/>
          <w:color w:val="FF0000"/>
        </w:rPr>
      </w:pPr>
      <w:r w:rsidRPr="0044300F">
        <w:rPr>
          <w:b/>
          <w:color w:val="FF0000"/>
        </w:rPr>
        <w:t>Un groupe travaille sur le rôle intégrateur de la famille</w:t>
      </w:r>
    </w:p>
    <w:p w:rsidR="00A74B30" w:rsidRPr="0044300F" w:rsidRDefault="00A74B30" w:rsidP="00A74B30">
      <w:pPr>
        <w:pStyle w:val="Paragraphedeliste"/>
        <w:numPr>
          <w:ilvl w:val="0"/>
          <w:numId w:val="5"/>
        </w:numPr>
        <w:rPr>
          <w:b/>
          <w:color w:val="FF0000"/>
        </w:rPr>
      </w:pPr>
      <w:r w:rsidRPr="0044300F">
        <w:rPr>
          <w:b/>
          <w:color w:val="FF0000"/>
        </w:rPr>
        <w:t>Un groupe montre que le rôle de la famille comme instance d’intégration sociale s’est affaibli.</w:t>
      </w:r>
    </w:p>
    <w:p w:rsidR="00A74B30" w:rsidRPr="0044300F" w:rsidRDefault="00A74B30" w:rsidP="00A74B30">
      <w:pPr>
        <w:pStyle w:val="Paragraphedeliste"/>
        <w:numPr>
          <w:ilvl w:val="0"/>
          <w:numId w:val="5"/>
        </w:numPr>
        <w:rPr>
          <w:b/>
          <w:color w:val="00B050"/>
        </w:rPr>
      </w:pPr>
      <w:r w:rsidRPr="0044300F">
        <w:rPr>
          <w:b/>
          <w:color w:val="00B050"/>
        </w:rPr>
        <w:t>Un groupe montre que le travail favorise l’intégration sociale</w:t>
      </w:r>
    </w:p>
    <w:p w:rsidR="00A74B30" w:rsidRPr="0044300F" w:rsidRDefault="00A74B30" w:rsidP="00A74B30">
      <w:pPr>
        <w:pStyle w:val="Paragraphedeliste"/>
        <w:numPr>
          <w:ilvl w:val="0"/>
          <w:numId w:val="5"/>
        </w:numPr>
        <w:rPr>
          <w:b/>
          <w:color w:val="00B050"/>
        </w:rPr>
      </w:pPr>
      <w:r w:rsidRPr="0044300F">
        <w:rPr>
          <w:b/>
          <w:color w:val="00B050"/>
        </w:rPr>
        <w:t>Un groupe montre que le rôle du travail comme instance d'intégration sociale s'est affaibli</w:t>
      </w:r>
    </w:p>
    <w:p w:rsidR="00A74B30" w:rsidRPr="0044300F" w:rsidRDefault="00A74B30" w:rsidP="00A74B30">
      <w:pPr>
        <w:pStyle w:val="Paragraphedeliste"/>
        <w:numPr>
          <w:ilvl w:val="0"/>
          <w:numId w:val="5"/>
        </w:numPr>
        <w:rPr>
          <w:b/>
          <w:color w:val="7030A0"/>
        </w:rPr>
      </w:pPr>
      <w:r w:rsidRPr="0044300F">
        <w:rPr>
          <w:b/>
          <w:color w:val="7030A0"/>
        </w:rPr>
        <w:t>Un groupe travaille sur le rôle intégrateur de l’école</w:t>
      </w:r>
    </w:p>
    <w:p w:rsidR="00A74B30" w:rsidRPr="00A74B30" w:rsidRDefault="00A74B30" w:rsidP="00A74B30">
      <w:pPr>
        <w:pStyle w:val="Paragraphedeliste"/>
        <w:numPr>
          <w:ilvl w:val="0"/>
          <w:numId w:val="5"/>
        </w:numPr>
        <w:rPr>
          <w:b/>
        </w:rPr>
      </w:pPr>
      <w:r w:rsidRPr="0044300F">
        <w:rPr>
          <w:b/>
          <w:color w:val="7030A0"/>
        </w:rPr>
        <w:t>Un groupe montre que le rôle de l’école comme instance d’intégration sociale s’est affaibli.</w:t>
      </w:r>
    </w:p>
    <w:p w:rsidR="00442FA8" w:rsidRDefault="003B5242" w:rsidP="003B5242">
      <w:pPr>
        <w:rPr>
          <w:b/>
        </w:rPr>
      </w:pPr>
      <w:r>
        <w:t xml:space="preserve">NB : On distribue une fiche de révision de première aux élèves concernant les notions suivantes : </w:t>
      </w:r>
      <w:r w:rsidRPr="003B5242">
        <w:rPr>
          <w:b/>
        </w:rPr>
        <w:t>désaffiliation, disqualification, sociabilité et réseaux sociaux</w:t>
      </w:r>
      <w:r>
        <w:rPr>
          <w:b/>
        </w:rPr>
        <w:t>.</w:t>
      </w:r>
    </w:p>
    <w:p w:rsidR="003B5242" w:rsidRPr="003B5242" w:rsidRDefault="003B5242" w:rsidP="003B5242">
      <w:pPr>
        <w:jc w:val="both"/>
      </w:pPr>
      <w:r>
        <w:t>On leur explique que certaines de ces notions doivent être mobilisées dans les travaux qu’ils ont à rendre</w:t>
      </w:r>
      <w:r w:rsidR="00480713">
        <w:t xml:space="preserve"> + bien développer les mécanismes.</w:t>
      </w:r>
      <w:bookmarkStart w:id="0" w:name="_GoBack"/>
      <w:bookmarkEnd w:id="0"/>
    </w:p>
    <w:p w:rsidR="0044300F" w:rsidRDefault="00442FA8" w:rsidP="00442FA8">
      <w:pPr>
        <w:pStyle w:val="Paragraphedeliste"/>
        <w:numPr>
          <w:ilvl w:val="0"/>
          <w:numId w:val="8"/>
        </w:numPr>
      </w:pPr>
      <w:r>
        <w:t>Chaque groupe rend une trace écrite (notée)</w:t>
      </w:r>
    </w:p>
    <w:p w:rsidR="00442FA8" w:rsidRDefault="00442FA8" w:rsidP="00442FA8">
      <w:pPr>
        <w:pStyle w:val="Paragraphedeliste"/>
        <w:numPr>
          <w:ilvl w:val="0"/>
          <w:numId w:val="8"/>
        </w:numPr>
      </w:pPr>
      <w:r>
        <w:t>A l’issue des 2h, passage à l’oral des différents groupes</w:t>
      </w:r>
      <w:r w:rsidR="006126FB">
        <w:t xml:space="preserve"> (noté)</w:t>
      </w:r>
      <w:r>
        <w:t>. Les élèves doivent en même temps compléter un tableau pour chaque instance d’intégration, sous la forme suivante :</w:t>
      </w:r>
    </w:p>
    <w:p w:rsidR="00261C06" w:rsidRDefault="00261C06" w:rsidP="00261C06">
      <w:r>
        <w:t>NB</w:t>
      </w:r>
      <w:r w:rsidRPr="00261C06">
        <w:t xml:space="preserve"> : </w:t>
      </w:r>
      <w:r>
        <w:t>Certains sujets seront traités par plusieurs groupes. Dans ce cas-là, on</w:t>
      </w:r>
      <w:r w:rsidR="00D71E33">
        <w:t xml:space="preserve"> s’appuie sur le deuxième groupe pour éventuellement compléter les informations fournies par le premier groupe.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42FA8" w:rsidRPr="00B94DE3" w:rsidTr="00C83EE7">
        <w:tc>
          <w:tcPr>
            <w:tcW w:w="9212" w:type="dxa"/>
            <w:gridSpan w:val="2"/>
          </w:tcPr>
          <w:p w:rsidR="00442FA8" w:rsidRPr="00B94DE3" w:rsidRDefault="00442FA8" w:rsidP="00442FA8">
            <w:pPr>
              <w:jc w:val="center"/>
              <w:rPr>
                <w:b/>
              </w:rPr>
            </w:pPr>
            <w:r w:rsidRPr="00B94DE3">
              <w:rPr>
                <w:b/>
              </w:rPr>
              <w:t>Le rôle intégrateur de ………………………….. s’est-il affaibli ?</w:t>
            </w:r>
          </w:p>
        </w:tc>
      </w:tr>
      <w:tr w:rsidR="00442FA8" w:rsidTr="00442FA8">
        <w:tc>
          <w:tcPr>
            <w:tcW w:w="4606" w:type="dxa"/>
          </w:tcPr>
          <w:p w:rsidR="00442FA8" w:rsidRPr="00B94DE3" w:rsidRDefault="00B94DE3" w:rsidP="00B94DE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Rôle intégrateur</w:t>
            </w:r>
          </w:p>
        </w:tc>
        <w:tc>
          <w:tcPr>
            <w:tcW w:w="4606" w:type="dxa"/>
          </w:tcPr>
          <w:p w:rsidR="00442FA8" w:rsidRDefault="00B94DE3" w:rsidP="00B94DE3">
            <w:pPr>
              <w:jc w:val="center"/>
            </w:pPr>
            <w:r>
              <w:t>Remise en question du rôle intégrateur</w:t>
            </w:r>
          </w:p>
        </w:tc>
      </w:tr>
      <w:tr w:rsidR="00B94DE3" w:rsidTr="00442FA8">
        <w:tc>
          <w:tcPr>
            <w:tcW w:w="4606" w:type="dxa"/>
          </w:tcPr>
          <w:p w:rsidR="00B94DE3" w:rsidRDefault="00B94DE3" w:rsidP="00B94DE3">
            <w:pPr>
              <w:jc w:val="center"/>
              <w:rPr>
                <w:color w:val="000000" w:themeColor="text1"/>
              </w:rPr>
            </w:pPr>
          </w:p>
          <w:p w:rsidR="00B94DE3" w:rsidRDefault="00B94DE3" w:rsidP="00B94DE3">
            <w:pPr>
              <w:jc w:val="center"/>
              <w:rPr>
                <w:color w:val="000000" w:themeColor="text1"/>
              </w:rPr>
            </w:pPr>
          </w:p>
          <w:p w:rsidR="00B94DE3" w:rsidRDefault="00B94DE3" w:rsidP="00B94DE3">
            <w:pPr>
              <w:jc w:val="center"/>
              <w:rPr>
                <w:color w:val="000000" w:themeColor="text1"/>
              </w:rPr>
            </w:pPr>
          </w:p>
          <w:p w:rsidR="00B94DE3" w:rsidRDefault="00B94DE3" w:rsidP="00B94DE3">
            <w:pPr>
              <w:jc w:val="center"/>
              <w:rPr>
                <w:color w:val="000000" w:themeColor="text1"/>
              </w:rPr>
            </w:pPr>
          </w:p>
          <w:p w:rsidR="00B94DE3" w:rsidRDefault="00B94DE3" w:rsidP="00B94D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6" w:type="dxa"/>
          </w:tcPr>
          <w:p w:rsidR="00B94DE3" w:rsidRDefault="00B94DE3" w:rsidP="00B94DE3">
            <w:pPr>
              <w:jc w:val="center"/>
            </w:pPr>
          </w:p>
        </w:tc>
      </w:tr>
    </w:tbl>
    <w:p w:rsidR="00442FA8" w:rsidRDefault="00442FA8" w:rsidP="00442FA8"/>
    <w:p w:rsidR="00D72839" w:rsidRDefault="00D72839" w:rsidP="00D72839">
      <w:pPr>
        <w:pStyle w:val="Paragraphedeliste"/>
        <w:numPr>
          <w:ilvl w:val="0"/>
          <w:numId w:val="9"/>
        </w:numPr>
      </w:pPr>
      <w:r>
        <w:t>Voir le tableau en pièce-jointe.</w:t>
      </w:r>
    </w:p>
    <w:p w:rsidR="009D4AEC" w:rsidRDefault="009D4AEC" w:rsidP="00D72839">
      <w:pPr>
        <w:pStyle w:val="Paragraphedeliste"/>
        <w:numPr>
          <w:ilvl w:val="0"/>
          <w:numId w:val="9"/>
        </w:numPr>
      </w:pPr>
      <w:r>
        <w:t>Voir les sujets en pièce-jointe (sujets de bac ou créés).</w:t>
      </w:r>
    </w:p>
    <w:sectPr w:rsidR="009D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A0" w:rsidRDefault="00ED32A0" w:rsidP="00951CF5">
      <w:pPr>
        <w:spacing w:after="0" w:line="240" w:lineRule="auto"/>
      </w:pPr>
      <w:r>
        <w:separator/>
      </w:r>
    </w:p>
  </w:endnote>
  <w:endnote w:type="continuationSeparator" w:id="0">
    <w:p w:rsidR="00ED32A0" w:rsidRDefault="00ED32A0" w:rsidP="009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A0" w:rsidRDefault="00ED32A0" w:rsidP="00951CF5">
      <w:pPr>
        <w:spacing w:after="0" w:line="240" w:lineRule="auto"/>
      </w:pPr>
      <w:r>
        <w:separator/>
      </w:r>
    </w:p>
  </w:footnote>
  <w:footnote w:type="continuationSeparator" w:id="0">
    <w:p w:rsidR="00ED32A0" w:rsidRDefault="00ED32A0" w:rsidP="0095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5BD"/>
    <w:multiLevelType w:val="hybridMultilevel"/>
    <w:tmpl w:val="A698890E"/>
    <w:lvl w:ilvl="0" w:tplc="E51CDFA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710A7"/>
    <w:multiLevelType w:val="hybridMultilevel"/>
    <w:tmpl w:val="280222A0"/>
    <w:lvl w:ilvl="0" w:tplc="737269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F014D"/>
    <w:multiLevelType w:val="hybridMultilevel"/>
    <w:tmpl w:val="D9762C44"/>
    <w:lvl w:ilvl="0" w:tplc="F0E412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938D2"/>
    <w:multiLevelType w:val="hybridMultilevel"/>
    <w:tmpl w:val="64326286"/>
    <w:lvl w:ilvl="0" w:tplc="351E35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926F4"/>
    <w:multiLevelType w:val="hybridMultilevel"/>
    <w:tmpl w:val="E75C37D8"/>
    <w:lvl w:ilvl="0" w:tplc="417EE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75C35"/>
    <w:multiLevelType w:val="hybridMultilevel"/>
    <w:tmpl w:val="739A71E4"/>
    <w:lvl w:ilvl="0" w:tplc="CA862DE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7C7476F"/>
    <w:multiLevelType w:val="hybridMultilevel"/>
    <w:tmpl w:val="FCBEBD88"/>
    <w:lvl w:ilvl="0" w:tplc="EF40FAB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90AC8"/>
    <w:multiLevelType w:val="hybridMultilevel"/>
    <w:tmpl w:val="3B160D6A"/>
    <w:lvl w:ilvl="0" w:tplc="130E55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E2A3E"/>
    <w:multiLevelType w:val="hybridMultilevel"/>
    <w:tmpl w:val="1A187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40"/>
    <w:rsid w:val="00074787"/>
    <w:rsid w:val="000A31A6"/>
    <w:rsid w:val="00122C63"/>
    <w:rsid w:val="001345CD"/>
    <w:rsid w:val="00243760"/>
    <w:rsid w:val="00261C06"/>
    <w:rsid w:val="002A24CB"/>
    <w:rsid w:val="002A6B13"/>
    <w:rsid w:val="002E6329"/>
    <w:rsid w:val="0034766A"/>
    <w:rsid w:val="003B5242"/>
    <w:rsid w:val="003D5A11"/>
    <w:rsid w:val="003E0FC9"/>
    <w:rsid w:val="003E2C2E"/>
    <w:rsid w:val="00442FA8"/>
    <w:rsid w:val="0044300F"/>
    <w:rsid w:val="00480713"/>
    <w:rsid w:val="00481FA5"/>
    <w:rsid w:val="00512B3D"/>
    <w:rsid w:val="0052310F"/>
    <w:rsid w:val="005642A1"/>
    <w:rsid w:val="005C5EC6"/>
    <w:rsid w:val="006018C7"/>
    <w:rsid w:val="006126FB"/>
    <w:rsid w:val="00665CE0"/>
    <w:rsid w:val="00666C83"/>
    <w:rsid w:val="00677909"/>
    <w:rsid w:val="006C208D"/>
    <w:rsid w:val="006F5518"/>
    <w:rsid w:val="00707FD7"/>
    <w:rsid w:val="00720E2A"/>
    <w:rsid w:val="00726614"/>
    <w:rsid w:val="007C5F3D"/>
    <w:rsid w:val="00835F7C"/>
    <w:rsid w:val="00872140"/>
    <w:rsid w:val="0091722C"/>
    <w:rsid w:val="00922AA8"/>
    <w:rsid w:val="00930160"/>
    <w:rsid w:val="00946D40"/>
    <w:rsid w:val="00951CF5"/>
    <w:rsid w:val="009D4AEC"/>
    <w:rsid w:val="00A74B30"/>
    <w:rsid w:val="00B140B1"/>
    <w:rsid w:val="00B94DE3"/>
    <w:rsid w:val="00C26979"/>
    <w:rsid w:val="00C30AAD"/>
    <w:rsid w:val="00C56446"/>
    <w:rsid w:val="00C60796"/>
    <w:rsid w:val="00C90427"/>
    <w:rsid w:val="00CA3702"/>
    <w:rsid w:val="00D53685"/>
    <w:rsid w:val="00D71E33"/>
    <w:rsid w:val="00D72839"/>
    <w:rsid w:val="00DA0D39"/>
    <w:rsid w:val="00DD687D"/>
    <w:rsid w:val="00E124CC"/>
    <w:rsid w:val="00E47190"/>
    <w:rsid w:val="00E966B8"/>
    <w:rsid w:val="00EC3604"/>
    <w:rsid w:val="00ED32A0"/>
    <w:rsid w:val="00FB56C6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66C83"/>
    <w:pPr>
      <w:spacing w:after="0" w:line="240" w:lineRule="auto"/>
      <w:jc w:val="both"/>
    </w:pPr>
    <w:rPr>
      <w:rFonts w:eastAsia="Calibri" w:cs="Times New Roman"/>
      <w:sz w:val="20"/>
    </w:rPr>
  </w:style>
  <w:style w:type="paragraph" w:styleId="Paragraphedeliste">
    <w:name w:val="List Paragraph"/>
    <w:basedOn w:val="Normal"/>
    <w:uiPriority w:val="34"/>
    <w:qFormat/>
    <w:rsid w:val="00707F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CF5"/>
  </w:style>
  <w:style w:type="paragraph" w:styleId="Pieddepage">
    <w:name w:val="footer"/>
    <w:basedOn w:val="Normal"/>
    <w:link w:val="Pieddepag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CF5"/>
  </w:style>
  <w:style w:type="paragraph" w:customStyle="1" w:styleId="CM10">
    <w:name w:val="CM10"/>
    <w:basedOn w:val="Default"/>
    <w:next w:val="Default"/>
    <w:uiPriority w:val="99"/>
    <w:rsid w:val="00872140"/>
    <w:pPr>
      <w:spacing w:after="283"/>
    </w:pPr>
    <w:rPr>
      <w:color w:val="auto"/>
    </w:rPr>
  </w:style>
  <w:style w:type="table" w:styleId="Grilledutableau">
    <w:name w:val="Table Grid"/>
    <w:basedOn w:val="TableauNormal"/>
    <w:uiPriority w:val="59"/>
    <w:rsid w:val="00122C63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66C83"/>
    <w:pPr>
      <w:spacing w:after="0" w:line="240" w:lineRule="auto"/>
      <w:jc w:val="both"/>
    </w:pPr>
    <w:rPr>
      <w:rFonts w:eastAsia="Calibri" w:cs="Times New Roman"/>
      <w:sz w:val="20"/>
    </w:rPr>
  </w:style>
  <w:style w:type="paragraph" w:styleId="Paragraphedeliste">
    <w:name w:val="List Paragraph"/>
    <w:basedOn w:val="Normal"/>
    <w:uiPriority w:val="34"/>
    <w:qFormat/>
    <w:rsid w:val="00707F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CF5"/>
  </w:style>
  <w:style w:type="paragraph" w:styleId="Pieddepage">
    <w:name w:val="footer"/>
    <w:basedOn w:val="Normal"/>
    <w:link w:val="Pieddepag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CF5"/>
  </w:style>
  <w:style w:type="paragraph" w:customStyle="1" w:styleId="CM10">
    <w:name w:val="CM10"/>
    <w:basedOn w:val="Default"/>
    <w:next w:val="Default"/>
    <w:uiPriority w:val="99"/>
    <w:rsid w:val="00872140"/>
    <w:pPr>
      <w:spacing w:after="283"/>
    </w:pPr>
    <w:rPr>
      <w:color w:val="auto"/>
    </w:rPr>
  </w:style>
  <w:style w:type="table" w:styleId="Grilledutableau">
    <w:name w:val="Table Grid"/>
    <w:basedOn w:val="TableauNormal"/>
    <w:uiPriority w:val="59"/>
    <w:rsid w:val="00122C63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Olivier</dc:creator>
  <cp:lastModifiedBy>Nicolas Olivier</cp:lastModifiedBy>
  <cp:revision>24</cp:revision>
  <dcterms:created xsi:type="dcterms:W3CDTF">2015-03-17T13:43:00Z</dcterms:created>
  <dcterms:modified xsi:type="dcterms:W3CDTF">2015-03-17T14:47:00Z</dcterms:modified>
</cp:coreProperties>
</file>