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8E" w:rsidRPr="000B4BC4" w:rsidRDefault="00C6398E" w:rsidP="00C6398E">
      <w:pPr>
        <w:jc w:val="center"/>
        <w:rPr>
          <w:b/>
          <w:color w:val="4F81BD" w:themeColor="accent1"/>
          <w:sz w:val="32"/>
          <w:szCs w:val="32"/>
        </w:rPr>
      </w:pPr>
      <w:r w:rsidRPr="00C6398E">
        <w:rPr>
          <w:b/>
          <w:color w:val="4F81BD" w:themeColor="accent1"/>
          <w:sz w:val="32"/>
          <w:szCs w:val="32"/>
        </w:rPr>
        <w:t>Comment produire et combien produire</w:t>
      </w:r>
      <w:r w:rsidRPr="000B4BC4">
        <w:rPr>
          <w:b/>
          <w:color w:val="4F81BD" w:themeColor="accent1"/>
          <w:sz w:val="32"/>
          <w:szCs w:val="32"/>
        </w:rPr>
        <w:t xml:space="preserve"> ?</w:t>
      </w:r>
    </w:p>
    <w:p w:rsidR="00C6398E" w:rsidRDefault="00C6398E" w:rsidP="00C6398E">
      <w:pPr>
        <w:jc w:val="center"/>
        <w:rPr>
          <w:b/>
          <w:color w:val="4F81BD" w:themeColor="accent1"/>
          <w:sz w:val="32"/>
          <w:szCs w:val="32"/>
        </w:rPr>
      </w:pPr>
    </w:p>
    <w:p w:rsidR="00C6398E" w:rsidRDefault="00C6398E" w:rsidP="00C6398E"/>
    <w:p w:rsidR="00C6398E" w:rsidRDefault="00C6398E" w:rsidP="00C6398E"/>
    <w:p w:rsidR="00C6398E" w:rsidRPr="00CE6985" w:rsidRDefault="00C6398E" w:rsidP="00C6398E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6398E" w:rsidRDefault="00C6398E" w:rsidP="00C6398E"/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De quoi a-t-on besoin pour produire ? </w:t>
      </w:r>
    </w:p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Peut-on utiliser les 2 facteurs de production en même temps ? Donnez des exemples pour appuyer vos réponses. </w:t>
      </w:r>
    </w:p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Comment choisit-on une combinaison productive ? </w:t>
      </w:r>
    </w:p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Comment cette combinaison productive peut- évoluer ? </w:t>
      </w:r>
    </w:p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Qu’est ce que la productivité ? Quelle sont ces formes et calculs ? </w:t>
      </w:r>
    </w:p>
    <w:p w:rsidR="00C6398E" w:rsidRDefault="00C6398E" w:rsidP="00C6398E">
      <w:pPr>
        <w:pStyle w:val="Paragraphedeliste"/>
        <w:numPr>
          <w:ilvl w:val="0"/>
          <w:numId w:val="2"/>
        </w:numPr>
      </w:pPr>
      <w:r>
        <w:t xml:space="preserve">Quels sont les conséquences de la recherche de la productivité sur l’économie ? </w:t>
      </w:r>
    </w:p>
    <w:p w:rsidR="00C6398E" w:rsidRDefault="00C6398E" w:rsidP="00C6398E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95D"/>
    <w:multiLevelType w:val="hybridMultilevel"/>
    <w:tmpl w:val="892825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E6FC5"/>
    <w:multiLevelType w:val="hybridMultilevel"/>
    <w:tmpl w:val="46AA7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6398E"/>
    <w:rsid w:val="001023E9"/>
    <w:rsid w:val="00293153"/>
    <w:rsid w:val="004204C5"/>
    <w:rsid w:val="00494E60"/>
    <w:rsid w:val="004C7D77"/>
    <w:rsid w:val="00637CFD"/>
    <w:rsid w:val="0090468F"/>
    <w:rsid w:val="00C6398E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2016-12-11T10:33:00Z</dcterms:created>
  <dcterms:modified xsi:type="dcterms:W3CDTF">2016-12-11T10:37:00Z</dcterms:modified>
</cp:coreProperties>
</file>