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4D" w:rsidRPr="00BD324D" w:rsidRDefault="005F2EDD" w:rsidP="00777092">
      <w:pPr>
        <w:widowControl/>
        <w:tabs>
          <w:tab w:val="left" w:pos="576"/>
          <w:tab w:val="center" w:pos="4536"/>
        </w:tabs>
        <w:autoSpaceDE/>
        <w:autoSpaceDN/>
        <w:adjustRightInd/>
        <w:jc w:val="center"/>
        <w:rPr>
          <w:rFonts w:cs="Times New Roman"/>
          <w:szCs w:val="24"/>
        </w:rPr>
      </w:pPr>
      <w:r>
        <w:rPr>
          <w:rFonts w:cs="Times New Roman"/>
          <w:b/>
          <w:bCs/>
          <w:color w:val="548DD4"/>
          <w:szCs w:val="24"/>
        </w:rPr>
        <w:t>Que devient l’épargne</w:t>
      </w:r>
      <w:r w:rsidR="00BD324D" w:rsidRPr="00BD324D">
        <w:rPr>
          <w:rFonts w:cs="Times New Roman"/>
          <w:b/>
          <w:bCs/>
          <w:color w:val="548DD4"/>
          <w:szCs w:val="24"/>
        </w:rPr>
        <w:t xml:space="preserve"> des ménages ? (</w:t>
      </w:r>
      <w:r>
        <w:rPr>
          <w:rFonts w:cs="Times New Roman"/>
          <w:b/>
          <w:bCs/>
          <w:color w:val="548DD4"/>
          <w:szCs w:val="24"/>
        </w:rPr>
        <w:t>3</w:t>
      </w:r>
      <w:r w:rsidR="00BD324D" w:rsidRPr="00BD324D">
        <w:rPr>
          <w:rFonts w:cs="Times New Roman"/>
          <w:b/>
          <w:bCs/>
          <w:color w:val="548DD4"/>
          <w:szCs w:val="24"/>
        </w:rPr>
        <w:t>/4)</w:t>
      </w: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b/>
          <w:bCs/>
          <w:color w:val="000000"/>
          <w:szCs w:val="24"/>
          <w:u w:val="single"/>
        </w:rPr>
      </w:pPr>
      <w:r w:rsidRPr="00BD324D">
        <w:rPr>
          <w:rFonts w:cs="Times New Roman"/>
          <w:b/>
          <w:bCs/>
          <w:color w:val="000000"/>
          <w:szCs w:val="24"/>
          <w:u w:val="single"/>
        </w:rPr>
        <w:t xml:space="preserve">Questionnaire accompagnant le module en ligne </w:t>
      </w:r>
    </w:p>
    <w:p w:rsidR="00BD324D" w:rsidRPr="00BD324D" w:rsidRDefault="00BD324D" w:rsidP="00BD324D">
      <w:pPr>
        <w:widowControl/>
        <w:autoSpaceDE/>
        <w:autoSpaceDN/>
        <w:adjustRightInd/>
        <w:jc w:val="left"/>
        <w:rPr>
          <w:rFonts w:cs="Times New Roman"/>
          <w:szCs w:val="24"/>
        </w:rPr>
      </w:pPr>
    </w:p>
    <w:p w:rsidR="00BD324D" w:rsidRPr="00BD324D" w:rsidRDefault="005F2ED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Comment calcule-t-on le taux d’épargne des ménages</w:t>
      </w:r>
      <w:r w:rsidR="00BD324D" w:rsidRPr="00BD324D">
        <w:rPr>
          <w:rFonts w:cs="Times New Roman"/>
          <w:szCs w:val="24"/>
        </w:rPr>
        <w:t xml:space="preserve">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5F2ED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Qu’est-ce que l’épargne financière des ménages</w:t>
      </w:r>
      <w:r w:rsidR="00BD324D" w:rsidRPr="00BD324D">
        <w:rPr>
          <w:rFonts w:cs="Times New Roman"/>
          <w:szCs w:val="24"/>
        </w:rPr>
        <w:t xml:space="preserve">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5F2ED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Comment calcule-t-on le taux d’épargne financière des ménages</w:t>
      </w:r>
      <w:r w:rsidR="00BD324D" w:rsidRPr="00BD324D">
        <w:rPr>
          <w:rFonts w:cs="Times New Roman"/>
          <w:szCs w:val="24"/>
        </w:rPr>
        <w:t xml:space="preserve">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6A0138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À</w:t>
      </w:r>
      <w:r w:rsidR="005F2EDD">
        <w:rPr>
          <w:rFonts w:cs="Times New Roman"/>
          <w:szCs w:val="24"/>
        </w:rPr>
        <w:t xml:space="preserve"> quoi est utilisée l’épargne brute des ménages</w:t>
      </w:r>
      <w:r w:rsidR="00BD324D" w:rsidRPr="00BD324D">
        <w:rPr>
          <w:rFonts w:cs="Times New Roman"/>
          <w:szCs w:val="24"/>
        </w:rPr>
        <w:t xml:space="preserve">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5F2ED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Qu’est-ce qu’un flux en économie ? Un stock</w:t>
      </w:r>
      <w:r w:rsidR="00BD324D" w:rsidRPr="00BD324D">
        <w:rPr>
          <w:rFonts w:cs="Times New Roman"/>
          <w:szCs w:val="24"/>
        </w:rPr>
        <w:t xml:space="preserve">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5F2ED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Quelles sont les deux grandes formes du patrimoine des ménages</w:t>
      </w:r>
      <w:r w:rsidR="00BD324D" w:rsidRPr="00BD324D">
        <w:rPr>
          <w:rFonts w:cs="Times New Roman"/>
          <w:szCs w:val="24"/>
        </w:rPr>
        <w:t xml:space="preserve"> ?</w:t>
      </w:r>
    </w:p>
    <w:p w:rsidR="00BD324D" w:rsidRPr="00BD324D" w:rsidRDefault="00BD324D" w:rsidP="00BD324D">
      <w:pPr>
        <w:rPr>
          <w:rFonts w:cs="Times New Roman"/>
          <w:szCs w:val="24"/>
        </w:rPr>
      </w:pPr>
    </w:p>
    <w:p w:rsidR="00BD324D" w:rsidRPr="00BD324D" w:rsidRDefault="005F2EDD" w:rsidP="00BD324D">
      <w:pPr>
        <w:pStyle w:val="Paragraphedeliste"/>
        <w:numPr>
          <w:ilvl w:val="0"/>
          <w:numId w:val="10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Quelle différence faites-vous entre le patrimoine brut et le patrimoine net des ménages ?</w:t>
      </w:r>
    </w:p>
    <w:sectPr w:rsidR="00BD324D" w:rsidRPr="00BD324D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F08" w:rsidRDefault="00D13F08" w:rsidP="00BD324D">
      <w:r>
        <w:separator/>
      </w:r>
    </w:p>
  </w:endnote>
  <w:endnote w:type="continuationSeparator" w:id="0">
    <w:p w:rsidR="00D13F08" w:rsidRDefault="00D13F08" w:rsidP="00BD3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F08" w:rsidRDefault="00D13F08" w:rsidP="00BD324D">
      <w:r>
        <w:separator/>
      </w:r>
    </w:p>
  </w:footnote>
  <w:footnote w:type="continuationSeparator" w:id="0">
    <w:p w:rsidR="00D13F08" w:rsidRDefault="00D13F08" w:rsidP="00BD32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24D" w:rsidRPr="00470449" w:rsidRDefault="00BD324D" w:rsidP="00BD324D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Comment les revenus et les prix influencent-ils les choix des consommateurs </w:t>
    </w:r>
    <w:r w:rsidRPr="00470449">
      <w:rPr>
        <w:b/>
        <w:color w:val="E36C0A" w:themeColor="accent6" w:themeShade="BF"/>
        <w:sz w:val="16"/>
        <w:szCs w:val="16"/>
      </w:rPr>
      <w:t>? (</w:t>
    </w:r>
    <w:r w:rsidR="005F2EDD">
      <w:rPr>
        <w:b/>
        <w:color w:val="E36C0A" w:themeColor="accent6" w:themeShade="BF"/>
        <w:sz w:val="16"/>
        <w:szCs w:val="16"/>
      </w:rPr>
      <w:t>3</w:t>
    </w:r>
    <w:r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 xml:space="preserve">– </w:t>
    </w:r>
    <w:r w:rsidR="005F2EDD">
      <w:rPr>
        <w:b/>
        <w:color w:val="E36C0A" w:themeColor="accent6" w:themeShade="BF"/>
        <w:sz w:val="16"/>
        <w:szCs w:val="16"/>
      </w:rPr>
      <w:t>Que devient l’épargne</w:t>
    </w:r>
    <w:r>
      <w:rPr>
        <w:b/>
        <w:color w:val="E36C0A" w:themeColor="accent6" w:themeShade="BF"/>
        <w:sz w:val="16"/>
        <w:szCs w:val="16"/>
      </w:rPr>
      <w:t xml:space="preserve"> des ménages 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5166"/>
    <w:multiLevelType w:val="multilevel"/>
    <w:tmpl w:val="E3E44A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30ECD"/>
    <w:multiLevelType w:val="hybridMultilevel"/>
    <w:tmpl w:val="26F8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59DA"/>
    <w:multiLevelType w:val="multilevel"/>
    <w:tmpl w:val="85242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4210D3"/>
    <w:multiLevelType w:val="multilevel"/>
    <w:tmpl w:val="66845C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325F7"/>
    <w:multiLevelType w:val="multilevel"/>
    <w:tmpl w:val="47DAF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8542BC"/>
    <w:multiLevelType w:val="multilevel"/>
    <w:tmpl w:val="D4E61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B2271"/>
    <w:multiLevelType w:val="multilevel"/>
    <w:tmpl w:val="F0AC9C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FD5DF1"/>
    <w:multiLevelType w:val="multilevel"/>
    <w:tmpl w:val="433A71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64123"/>
    <w:multiLevelType w:val="multilevel"/>
    <w:tmpl w:val="475A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5531AF"/>
    <w:multiLevelType w:val="multilevel"/>
    <w:tmpl w:val="8594F6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24D"/>
    <w:rsid w:val="00005AE3"/>
    <w:rsid w:val="001023E9"/>
    <w:rsid w:val="00293153"/>
    <w:rsid w:val="004204C5"/>
    <w:rsid w:val="00471DB6"/>
    <w:rsid w:val="00494E60"/>
    <w:rsid w:val="004C7D77"/>
    <w:rsid w:val="004E56EE"/>
    <w:rsid w:val="00567292"/>
    <w:rsid w:val="005F2EDD"/>
    <w:rsid w:val="006A0138"/>
    <w:rsid w:val="006F1298"/>
    <w:rsid w:val="00777092"/>
    <w:rsid w:val="0090468F"/>
    <w:rsid w:val="00A87432"/>
    <w:rsid w:val="00B261DF"/>
    <w:rsid w:val="00BD324D"/>
    <w:rsid w:val="00D13F08"/>
    <w:rsid w:val="00DA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24D"/>
    <w:pPr>
      <w:widowControl/>
      <w:autoSpaceDE/>
      <w:autoSpaceDN/>
      <w:adjustRightInd/>
      <w:spacing w:before="100" w:beforeAutospacing="1" w:after="100" w:afterAutospacing="1"/>
      <w:jc w:val="left"/>
    </w:pPr>
    <w:rPr>
      <w:rFonts w:cs="Times New Roman"/>
      <w:szCs w:val="24"/>
    </w:rPr>
  </w:style>
  <w:style w:type="paragraph" w:styleId="Paragraphedeliste">
    <w:name w:val="List Paragraph"/>
    <w:basedOn w:val="Normal"/>
    <w:uiPriority w:val="34"/>
    <w:qFormat/>
    <w:rsid w:val="00BD32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D32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324D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D32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324D"/>
    <w:rPr>
      <w:rFonts w:ascii="Times New Roman" w:hAnsi="Times New Roman" w:cs="Arial"/>
      <w:sz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2017-01-08T14:19:00Z</dcterms:created>
  <dcterms:modified xsi:type="dcterms:W3CDTF">2017-03-13T08:17:00Z</dcterms:modified>
</cp:coreProperties>
</file>