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FF" w:rsidRPr="007328FF" w:rsidRDefault="007328FF" w:rsidP="0098279E">
      <w:pPr>
        <w:rPr>
          <w:b/>
          <w:sz w:val="32"/>
          <w:u w:val="single"/>
        </w:rPr>
      </w:pPr>
      <w:r>
        <w:rPr>
          <w:b/>
          <w:sz w:val="32"/>
          <w:u w:val="single"/>
        </w:rPr>
        <w:t>Questionnaire vidéo</w:t>
      </w:r>
      <w:bookmarkStart w:id="0" w:name="_GoBack"/>
      <w:bookmarkEnd w:id="0"/>
    </w:p>
    <w:p w:rsidR="007328FF" w:rsidRDefault="007328FF" w:rsidP="0098279E">
      <w:pPr>
        <w:rPr>
          <w:sz w:val="32"/>
        </w:rPr>
      </w:pPr>
    </w:p>
    <w:p w:rsidR="004F6216" w:rsidRPr="004F6216" w:rsidRDefault="004F6216" w:rsidP="004F6216">
      <w:pPr>
        <w:pStyle w:val="Paragraphedeliste"/>
        <w:numPr>
          <w:ilvl w:val="0"/>
          <w:numId w:val="5"/>
        </w:numPr>
        <w:rPr>
          <w:rFonts w:ascii="Times New Roman" w:eastAsia="Calibri" w:hAnsi="Times New Roman" w:cs="Times New Roman"/>
          <w:noProof/>
          <w:color w:val="000000" w:themeColor="text1"/>
          <w:sz w:val="21"/>
          <w:szCs w:val="21"/>
        </w:rPr>
      </w:pPr>
      <w:r w:rsidRPr="004F6216">
        <w:rPr>
          <w:rFonts w:ascii="Times New Roman" w:eastAsia="Calibri" w:hAnsi="Times New Roman" w:cs="Times New Roman"/>
          <w:noProof/>
          <w:color w:val="000000" w:themeColor="text1"/>
          <w:sz w:val="21"/>
          <w:szCs w:val="21"/>
        </w:rPr>
        <w:t>Définissez les différents coûts (moyen, marginal, total) et les différentes recettes (moyenne, marginale, totale).</w:t>
      </w:r>
    </w:p>
    <w:p w:rsidR="004F6216" w:rsidRPr="004F6216" w:rsidRDefault="004F6216" w:rsidP="004F6216">
      <w:pPr>
        <w:pStyle w:val="Paragraphedeliste"/>
        <w:numPr>
          <w:ilvl w:val="0"/>
          <w:numId w:val="5"/>
        </w:numPr>
        <w:rPr>
          <w:rFonts w:ascii="Times New Roman" w:eastAsia="Calibri" w:hAnsi="Times New Roman" w:cs="Times New Roman"/>
          <w:noProof/>
          <w:color w:val="000000" w:themeColor="text1"/>
          <w:sz w:val="21"/>
          <w:szCs w:val="21"/>
        </w:rPr>
      </w:pPr>
      <w:r w:rsidRPr="004F6216">
        <w:rPr>
          <w:rFonts w:ascii="Times New Roman" w:eastAsia="Calibri" w:hAnsi="Times New Roman" w:cs="Times New Roman"/>
          <w:noProof/>
          <w:color w:val="000000" w:themeColor="text1"/>
          <w:sz w:val="21"/>
          <w:szCs w:val="21"/>
        </w:rPr>
        <w:t>Qu'est-ce que la loi des rendements décroissants ?</w:t>
      </w:r>
    </w:p>
    <w:p w:rsidR="0098279E" w:rsidRDefault="004F6216" w:rsidP="004F6216">
      <w:pPr>
        <w:pStyle w:val="Paragraphedeliste"/>
        <w:numPr>
          <w:ilvl w:val="0"/>
          <w:numId w:val="5"/>
        </w:numPr>
      </w:pPr>
      <w:r w:rsidRPr="004F6216">
        <w:rPr>
          <w:rFonts w:ascii="Times New Roman" w:eastAsia="Calibri" w:hAnsi="Times New Roman" w:cs="Times New Roman"/>
          <w:noProof/>
          <w:color w:val="000000" w:themeColor="text1"/>
          <w:sz w:val="21"/>
          <w:szCs w:val="21"/>
        </w:rPr>
        <w:t>Combien l'entreprise doit-elle produire pour réaliser un profit maximum ?</w:t>
      </w:r>
    </w:p>
    <w:p w:rsidR="0098279E" w:rsidRDefault="0098279E" w:rsidP="0098279E"/>
    <w:p w:rsidR="0098279E" w:rsidRDefault="0098279E" w:rsidP="0098279E"/>
    <w:sectPr w:rsidR="0098279E" w:rsidSect="00380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7DAC"/>
    <w:multiLevelType w:val="hybridMultilevel"/>
    <w:tmpl w:val="B70A71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50801"/>
    <w:multiLevelType w:val="hybridMultilevel"/>
    <w:tmpl w:val="86DE56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35076"/>
    <w:multiLevelType w:val="hybridMultilevel"/>
    <w:tmpl w:val="C34E31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5177D"/>
    <w:multiLevelType w:val="multilevel"/>
    <w:tmpl w:val="A2B4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004E7"/>
    <w:multiLevelType w:val="hybridMultilevel"/>
    <w:tmpl w:val="09E4F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98279E"/>
    <w:rsid w:val="0004573F"/>
    <w:rsid w:val="001467CB"/>
    <w:rsid w:val="00240328"/>
    <w:rsid w:val="0038066A"/>
    <w:rsid w:val="00462DC1"/>
    <w:rsid w:val="004F6216"/>
    <w:rsid w:val="007328FF"/>
    <w:rsid w:val="00945520"/>
    <w:rsid w:val="0098279E"/>
    <w:rsid w:val="00B83D89"/>
    <w:rsid w:val="00CD70CC"/>
    <w:rsid w:val="00EE28EA"/>
    <w:rsid w:val="00F41556"/>
    <w:rsid w:val="00F62801"/>
    <w:rsid w:val="00FE5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79E"/>
    <w:pPr>
      <w:ind w:left="720"/>
      <w:contextualSpacing/>
    </w:pPr>
  </w:style>
  <w:style w:type="paragraph" w:styleId="Sansinterligne">
    <w:name w:val="No Spacing"/>
    <w:autoRedefine/>
    <w:uiPriority w:val="1"/>
    <w:qFormat/>
    <w:rsid w:val="00CD70CC"/>
    <w:pPr>
      <w:jc w:val="both"/>
    </w:pPr>
    <w:rPr>
      <w:rFonts w:ascii="Calibri" w:eastAsia="Calibri" w:hAnsi="Calibri" w:cs="Times New Roman"/>
      <w:noProof/>
      <w:color w:val="000000" w:themeColor="text1"/>
      <w:sz w:val="20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O</dc:creator>
  <cp:lastModifiedBy>BRUNO</cp:lastModifiedBy>
  <cp:revision>2</cp:revision>
  <dcterms:created xsi:type="dcterms:W3CDTF">2015-10-22T08:08:00Z</dcterms:created>
  <dcterms:modified xsi:type="dcterms:W3CDTF">2015-10-22T08:08:00Z</dcterms:modified>
</cp:coreProperties>
</file>